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4C9D" w:rsidRDefault="002D0F84" w:rsidP="00F0749B">
      <w:pPr>
        <w:pStyle w:val="ae"/>
        <w:spacing w:after="0" w:line="276" w:lineRule="auto"/>
        <w:jc w:val="center"/>
        <w:rPr>
          <w:b/>
          <w:sz w:val="27"/>
          <w:szCs w:val="27"/>
        </w:rPr>
      </w:pPr>
      <w:bookmarkStart w:id="0" w:name="block-21383062"/>
      <w:bookmarkStart w:id="1" w:name="_GoBack"/>
      <w:r>
        <w:rPr>
          <w:b/>
          <w:noProof/>
          <w:sz w:val="27"/>
          <w:szCs w:val="27"/>
          <w:lang w:eastAsia="ru-RU"/>
        </w:rPr>
        <w:drawing>
          <wp:inline distT="0" distB="0" distL="0" distR="0">
            <wp:extent cx="6120130" cy="86474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технология.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20130" cy="8647430"/>
                    </a:xfrm>
                    <a:prstGeom prst="rect">
                      <a:avLst/>
                    </a:prstGeom>
                  </pic:spPr>
                </pic:pic>
              </a:graphicData>
            </a:graphic>
          </wp:inline>
        </w:drawing>
      </w:r>
      <w:bookmarkEnd w:id="1"/>
    </w:p>
    <w:p w:rsidR="00B14C9D" w:rsidRDefault="00B14C9D" w:rsidP="00F0749B">
      <w:pPr>
        <w:pStyle w:val="ae"/>
        <w:spacing w:after="0" w:line="276" w:lineRule="auto"/>
        <w:jc w:val="center"/>
        <w:rPr>
          <w:b/>
          <w:sz w:val="27"/>
          <w:szCs w:val="27"/>
        </w:rPr>
      </w:pPr>
    </w:p>
    <w:p w:rsidR="00F0749B" w:rsidRPr="00974A81" w:rsidRDefault="00F0749B" w:rsidP="00F0749B">
      <w:pPr>
        <w:pStyle w:val="ae"/>
        <w:spacing w:after="0" w:line="276" w:lineRule="auto"/>
        <w:jc w:val="center"/>
        <w:rPr>
          <w:b/>
          <w:sz w:val="27"/>
          <w:szCs w:val="27"/>
        </w:rPr>
      </w:pPr>
      <w:r w:rsidRPr="00974A81">
        <w:rPr>
          <w:b/>
          <w:sz w:val="27"/>
          <w:szCs w:val="27"/>
        </w:rPr>
        <w:t>ПОЯСНИТЕЛЬНАЯ ЗАПИСКА</w:t>
      </w:r>
    </w:p>
    <w:p w:rsidR="00F0749B" w:rsidRDefault="00F0749B" w:rsidP="00F0749B">
      <w:pPr>
        <w:pStyle w:val="Style3"/>
        <w:tabs>
          <w:tab w:val="left" w:pos="567"/>
        </w:tabs>
        <w:ind w:firstLine="284"/>
        <w:rPr>
          <w:rFonts w:eastAsia="Times-Roman"/>
          <w:sz w:val="28"/>
          <w:szCs w:val="28"/>
        </w:rPr>
      </w:pPr>
      <w:r w:rsidRPr="007D5216">
        <w:rPr>
          <w:rFonts w:eastAsia="Times-Roman"/>
          <w:sz w:val="28"/>
          <w:szCs w:val="28"/>
        </w:rPr>
        <w:t xml:space="preserve">    </w:t>
      </w:r>
    </w:p>
    <w:p w:rsidR="00F0749B" w:rsidRPr="003D5E6D" w:rsidRDefault="00F0749B" w:rsidP="00F0749B">
      <w:pPr>
        <w:pStyle w:val="Style3"/>
        <w:tabs>
          <w:tab w:val="left" w:pos="567"/>
        </w:tabs>
        <w:ind w:firstLine="284"/>
        <w:jc w:val="both"/>
        <w:rPr>
          <w:rFonts w:eastAsia="Times-Roman"/>
          <w:sz w:val="28"/>
          <w:szCs w:val="28"/>
        </w:rPr>
      </w:pPr>
      <w:r w:rsidRPr="003E77E4">
        <w:rPr>
          <w:rFonts w:eastAsia="Times-Roman"/>
          <w:sz w:val="28"/>
          <w:szCs w:val="28"/>
        </w:rPr>
        <w:t xml:space="preserve">Адаптированная рабочая программа </w:t>
      </w:r>
      <w:r w:rsidRPr="003E77E4">
        <w:rPr>
          <w:color w:val="000000"/>
          <w:sz w:val="28"/>
          <w:szCs w:val="28"/>
        </w:rPr>
        <w:t xml:space="preserve">по </w:t>
      </w:r>
      <w:proofErr w:type="gramStart"/>
      <w:r w:rsidRPr="003E77E4">
        <w:rPr>
          <w:color w:val="000000"/>
          <w:sz w:val="28"/>
          <w:szCs w:val="28"/>
        </w:rPr>
        <w:t xml:space="preserve">технологии  </w:t>
      </w:r>
      <w:r w:rsidRPr="003E77E4">
        <w:rPr>
          <w:rFonts w:eastAsia="Times-Roman"/>
          <w:sz w:val="28"/>
          <w:szCs w:val="28"/>
        </w:rPr>
        <w:t>рассчитана</w:t>
      </w:r>
      <w:proofErr w:type="gramEnd"/>
      <w:r w:rsidRPr="003E77E4">
        <w:rPr>
          <w:rFonts w:eastAsia="Times-Roman"/>
          <w:sz w:val="28"/>
          <w:szCs w:val="28"/>
        </w:rPr>
        <w:t xml:space="preserve"> на обучающихся 1 класса с тяжёлыми нарушениями речи (ТНР) </w:t>
      </w:r>
      <w:r w:rsidRPr="003E77E4">
        <w:rPr>
          <w:sz w:val="28"/>
          <w:szCs w:val="28"/>
        </w:rPr>
        <w:t>и</w:t>
      </w:r>
      <w:r w:rsidRPr="003E77E4">
        <w:rPr>
          <w:rFonts w:eastAsia="Arial Unicode MS"/>
          <w:color w:val="000000"/>
          <w:sz w:val="28"/>
          <w:szCs w:val="28"/>
        </w:rPr>
        <w:t xml:space="preserve"> </w:t>
      </w:r>
      <w:r w:rsidRPr="003E77E4">
        <w:rPr>
          <w:sz w:val="28"/>
          <w:szCs w:val="28"/>
        </w:rPr>
        <w:t>разработана на основе Федерального государственного образовательного стандарта начального общего образования, Концепции духовно-нравственного развития и воспитания личности гражданина России, планируемых результатов начального общего образования.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Реализация программы обеспечивается нормативными документами:</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Федеральный </w:t>
      </w:r>
      <w:proofErr w:type="gramStart"/>
      <w:r w:rsidRPr="001E051C">
        <w:rPr>
          <w:rFonts w:eastAsia="Calibri"/>
          <w:sz w:val="28"/>
          <w:lang w:eastAsia="en-US"/>
        </w:rPr>
        <w:t>закон  «</w:t>
      </w:r>
      <w:proofErr w:type="gramEnd"/>
      <w:r w:rsidRPr="001E051C">
        <w:rPr>
          <w:rFonts w:eastAsia="Calibri"/>
          <w:sz w:val="28"/>
          <w:lang w:eastAsia="en-US"/>
        </w:rPr>
        <w:t>Об образовании в Российской Федерации» от 29.12.2012г. №273-ФЗ;</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Федеральный государственный образовательный стандарт основного общего образования (приказ от 31.05.2021 N 286 Министерства просвещения Российской Федерации «Об утверждении федерального государственного образовательного стандарта начального общего образования», зарегистрированный в Минюсте России 05.07.2021, регистрационный номер 64100);</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Федеральный государственный образовательный стандарт начального общего </w:t>
      </w:r>
      <w:proofErr w:type="gramStart"/>
      <w:r w:rsidRPr="001E051C">
        <w:rPr>
          <w:rFonts w:eastAsia="Calibri"/>
          <w:sz w:val="28"/>
          <w:lang w:eastAsia="en-US"/>
        </w:rPr>
        <w:t>образования  обучающихся</w:t>
      </w:r>
      <w:proofErr w:type="gramEnd"/>
      <w:r w:rsidRPr="001E051C">
        <w:rPr>
          <w:rFonts w:eastAsia="Calibri"/>
          <w:sz w:val="28"/>
          <w:lang w:eastAsia="en-US"/>
        </w:rPr>
        <w:t xml:space="preserve"> с ограниченными возможностями здоровья (приказ Министерства образования и науки РФ  №1598 от 19.12.2014г.);</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Приказ № 766 Министерства просвещения Российской Федерации с изменениями в Приказ </w:t>
      </w:r>
      <w:proofErr w:type="spellStart"/>
      <w:r w:rsidRPr="001E051C">
        <w:rPr>
          <w:rFonts w:eastAsia="Calibri"/>
          <w:sz w:val="28"/>
          <w:lang w:eastAsia="en-US"/>
        </w:rPr>
        <w:t>Минпросвещения</w:t>
      </w:r>
      <w:proofErr w:type="spellEnd"/>
      <w:r w:rsidRPr="001E051C">
        <w:rPr>
          <w:rFonts w:eastAsia="Calibri"/>
          <w:sz w:val="28"/>
          <w:lang w:eastAsia="en-US"/>
        </w:rPr>
        <w:t xml:space="preserve"> России от 23.12.2020 "О внесении изменений в федеральный перечень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утвержденный приказом Министерства просвещения Российской Федерации от 20 мая 2020 года № 254". (Зарегистрирован 02.03.2021 № 62645);</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Государственная программа Российской Федерации «Развитие образования на 2018-2025 </w:t>
      </w:r>
      <w:proofErr w:type="spellStart"/>
      <w:r w:rsidRPr="001E051C">
        <w:rPr>
          <w:rFonts w:eastAsia="Calibri"/>
          <w:sz w:val="28"/>
          <w:lang w:eastAsia="en-US"/>
        </w:rPr>
        <w:t>г.г</w:t>
      </w:r>
      <w:proofErr w:type="spellEnd"/>
      <w:r w:rsidRPr="001E051C">
        <w:rPr>
          <w:rFonts w:eastAsia="Calibri"/>
          <w:sz w:val="28"/>
          <w:lang w:eastAsia="en-US"/>
        </w:rPr>
        <w:t xml:space="preserve">» (утверждена Постановлением Правительства Российской Федерации от 26 декабря 2017 г. № 16-42); </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Письмо Министерства образования и науки РФ №08-1786 от 28.10.2015г. «О рабочих программах учебных предметов»;</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Постановление Главного государственного санитарного врача Российской Федерации от 28 августа 2020 г. N 28 «0б утверждении санитарных правил СП 2.4.З648-20 «Санитарно-эпидемиологические требования к организациям воспитания и обучения, отдыха и оздоровления детей и молодежи»;</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Постановление Главного государственного санитарного врача Российской Федерации от 28 января 2021 г. №2 «06 утверждении санитарных правил и норм СанПиН 1.2.3685-21 «Гигиенические нормативы и требования к обеспечению безопасности и (или) безвредности для человека факторов среды </w:t>
      </w:r>
      <w:r w:rsidRPr="001E051C">
        <w:rPr>
          <w:rFonts w:eastAsia="Calibri"/>
          <w:sz w:val="28"/>
          <w:lang w:eastAsia="en-US"/>
        </w:rPr>
        <w:lastRenderedPageBreak/>
        <w:t>обитания»;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Методические рекомендации по обеспечению санитарно- эпидемиологических требований к организациям воспитания и обучения, отдыха и оздоровления детей и молодёжи «Гигиена детей и подростков», утверждённые Главным государственным санитарным врачом Российской Федерации от 17.05.2021 № МР 2.4.0242-21;</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Приказ </w:t>
      </w:r>
      <w:proofErr w:type="spellStart"/>
      <w:r w:rsidRPr="001E051C">
        <w:rPr>
          <w:rFonts w:eastAsia="Calibri"/>
          <w:sz w:val="28"/>
          <w:lang w:eastAsia="en-US"/>
        </w:rPr>
        <w:t>Минпросвещения</w:t>
      </w:r>
      <w:proofErr w:type="spellEnd"/>
      <w:r w:rsidRPr="001E051C">
        <w:rPr>
          <w:rFonts w:eastAsia="Calibri"/>
          <w:sz w:val="28"/>
          <w:lang w:eastAsia="en-US"/>
        </w:rPr>
        <w:t xml:space="preserve"> России от 22.03.2021 № 115 «Об утверждении Порядка организации и осуществления образовательной </w:t>
      </w:r>
      <w:proofErr w:type="gramStart"/>
      <w:r w:rsidRPr="001E051C">
        <w:rPr>
          <w:rFonts w:eastAsia="Calibri"/>
          <w:sz w:val="28"/>
          <w:lang w:eastAsia="en-US"/>
        </w:rPr>
        <w:t>деятельности  основным</w:t>
      </w:r>
      <w:proofErr w:type="gramEnd"/>
      <w:r w:rsidRPr="001E051C">
        <w:rPr>
          <w:rFonts w:eastAsia="Calibri"/>
          <w:sz w:val="28"/>
          <w:lang w:eastAsia="en-US"/>
        </w:rPr>
        <w:t xml:space="preserve"> общеобразовательным программам - образовательным программам начального общего, основного общего и среднего общего образования»;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Закон Республики Мордовия от 08.08.2013 №53-З «Об образовании в Республике Мордовия»;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Постановление Правительства Республики Мордовия от 14.10.2013 г. № 451 «Об утверждении государственной программы Республики Мордовия «Развитие образования в Республике Мордовия» на 2014-2025 годы»;</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Приказ Министерства </w:t>
      </w:r>
      <w:proofErr w:type="gramStart"/>
      <w:r w:rsidRPr="001E051C">
        <w:rPr>
          <w:rFonts w:eastAsia="Calibri"/>
          <w:sz w:val="28"/>
          <w:lang w:eastAsia="en-US"/>
        </w:rPr>
        <w:t>образования  РМ</w:t>
      </w:r>
      <w:proofErr w:type="gramEnd"/>
      <w:r w:rsidRPr="001E051C">
        <w:rPr>
          <w:rFonts w:eastAsia="Calibri"/>
          <w:sz w:val="28"/>
          <w:lang w:eastAsia="en-US"/>
        </w:rPr>
        <w:t xml:space="preserve"> «От утверждении инструкции по разработке рабочих учебных программ отдельных учебных дисциплин, курсов в общеобразовательных учреждениях Республики Мордовия № 904 от 16.08.2011 года»;</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Основная образовательная программа начального общего образования МАОУ «Средняя общеобразовательная школа №10»; </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Учебный план начального общего образования МАОУ «Средняя общеоб</w:t>
      </w:r>
      <w:r w:rsidR="001052DD">
        <w:rPr>
          <w:rFonts w:eastAsia="Calibri"/>
          <w:sz w:val="28"/>
          <w:lang w:eastAsia="en-US"/>
        </w:rPr>
        <w:t>разовательная школа №10» на 2023</w:t>
      </w:r>
      <w:r w:rsidRPr="001E051C">
        <w:rPr>
          <w:rFonts w:eastAsia="Calibri"/>
          <w:sz w:val="28"/>
          <w:lang w:eastAsia="en-US"/>
        </w:rPr>
        <w:t>-202</w:t>
      </w:r>
      <w:r w:rsidR="001052DD">
        <w:rPr>
          <w:rFonts w:eastAsia="Calibri"/>
          <w:sz w:val="28"/>
          <w:lang w:eastAsia="en-US"/>
        </w:rPr>
        <w:t>4</w:t>
      </w:r>
      <w:r w:rsidRPr="001E051C">
        <w:rPr>
          <w:rFonts w:eastAsia="Calibri"/>
          <w:sz w:val="28"/>
          <w:lang w:eastAsia="en-US"/>
        </w:rPr>
        <w:t xml:space="preserve"> учебный год;</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 xml:space="preserve">Программа развития МАОУ «Средняя общеобразовательная школа №10» на 2018 - 2023 </w:t>
      </w:r>
      <w:proofErr w:type="spellStart"/>
      <w:r w:rsidRPr="001E051C">
        <w:rPr>
          <w:rFonts w:eastAsia="Calibri"/>
          <w:sz w:val="28"/>
          <w:lang w:eastAsia="en-US"/>
        </w:rPr>
        <w:t>г.г</w:t>
      </w:r>
      <w:proofErr w:type="spellEnd"/>
      <w:r w:rsidRPr="001E051C">
        <w:rPr>
          <w:rFonts w:eastAsia="Calibri"/>
          <w:sz w:val="28"/>
          <w:lang w:eastAsia="en-US"/>
        </w:rPr>
        <w:t>. «Школа социализации и самоопределения обучающихся»;</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Положение МАОУ «Средняя общеобразовательная школа №10» «О структуре и разработке учебных программ»;</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Устав МАОУ «Средняя общеобразовательная школа №10»;</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Программа воспитания МАОУ «Средняя общеобразовательная школа №10»;</w:t>
      </w:r>
    </w:p>
    <w:p w:rsidR="00F0749B" w:rsidRPr="001E051C" w:rsidRDefault="00F0749B" w:rsidP="00F0749B">
      <w:pPr>
        <w:pStyle w:val="Style3"/>
        <w:tabs>
          <w:tab w:val="left" w:pos="567"/>
        </w:tabs>
        <w:jc w:val="both"/>
        <w:rPr>
          <w:rFonts w:eastAsia="Calibri"/>
          <w:sz w:val="28"/>
          <w:lang w:eastAsia="en-US"/>
        </w:rPr>
      </w:pPr>
      <w:r w:rsidRPr="001E051C">
        <w:rPr>
          <w:rFonts w:eastAsia="Calibri"/>
          <w:sz w:val="28"/>
          <w:lang w:eastAsia="en-US"/>
        </w:rPr>
        <w:t>Примерные программы по учебным предметам. Начальная школа. В 2 ч. - М.: Просвещение.</w:t>
      </w:r>
    </w:p>
    <w:p w:rsidR="00F0749B" w:rsidRDefault="00F0749B" w:rsidP="00F0749B">
      <w:pPr>
        <w:pStyle w:val="Style3"/>
        <w:tabs>
          <w:tab w:val="left" w:pos="567"/>
        </w:tabs>
        <w:jc w:val="both"/>
        <w:rPr>
          <w:rFonts w:eastAsia="Times-Roman"/>
          <w:sz w:val="28"/>
          <w:szCs w:val="28"/>
        </w:rPr>
      </w:pPr>
    </w:p>
    <w:p w:rsidR="00F0749B" w:rsidRPr="003D5E6D" w:rsidRDefault="00F0749B" w:rsidP="00F0749B">
      <w:pPr>
        <w:pStyle w:val="Style3"/>
        <w:tabs>
          <w:tab w:val="left" w:pos="567"/>
        </w:tabs>
        <w:ind w:firstLine="284"/>
        <w:jc w:val="both"/>
        <w:rPr>
          <w:rFonts w:eastAsia="Times-Roman"/>
          <w:sz w:val="28"/>
          <w:szCs w:val="28"/>
        </w:rPr>
      </w:pPr>
      <w:r w:rsidRPr="001C12FF">
        <w:rPr>
          <w:rFonts w:eastAsia="Arial Unicode MS"/>
          <w:color w:val="000000"/>
          <w:sz w:val="28"/>
          <w:szCs w:val="28"/>
        </w:rPr>
        <w:t xml:space="preserve">Рабочая программа по технологии составлена в соответствии с УМК «Школа России», требованиями Примерной основной образовательной программы ОУ, авторской программы «Технология» </w:t>
      </w:r>
      <w:proofErr w:type="spellStart"/>
      <w:r w:rsidRPr="001C12FF">
        <w:rPr>
          <w:rFonts w:eastAsia="Arial Unicode MS"/>
          <w:color w:val="000000"/>
          <w:sz w:val="28"/>
          <w:szCs w:val="28"/>
        </w:rPr>
        <w:t>Е.А.Лутцевой</w:t>
      </w:r>
      <w:proofErr w:type="spellEnd"/>
      <w:r w:rsidRPr="001C12FF">
        <w:rPr>
          <w:rFonts w:eastAsia="Arial Unicode MS"/>
          <w:color w:val="000000"/>
          <w:sz w:val="28"/>
          <w:szCs w:val="28"/>
        </w:rPr>
        <w:t xml:space="preserve">, </w:t>
      </w:r>
      <w:proofErr w:type="spellStart"/>
      <w:r w:rsidRPr="001C12FF">
        <w:rPr>
          <w:rFonts w:eastAsia="Arial Unicode MS"/>
          <w:color w:val="000000"/>
          <w:sz w:val="28"/>
          <w:szCs w:val="28"/>
        </w:rPr>
        <w:t>Т.П.Зуевой</w:t>
      </w:r>
      <w:proofErr w:type="spellEnd"/>
      <w:r w:rsidRPr="001C12FF">
        <w:rPr>
          <w:rFonts w:eastAsia="Arial Unicode MS"/>
          <w:color w:val="000000"/>
          <w:sz w:val="28"/>
          <w:szCs w:val="28"/>
        </w:rPr>
        <w:t xml:space="preserve">, сборника рабочих программ «Школа России». 1–4 классы: пособие для учителей общеобразовательных учреждений/ С. В. </w:t>
      </w:r>
      <w:proofErr w:type="spellStart"/>
      <w:r w:rsidRPr="001C12FF">
        <w:rPr>
          <w:rFonts w:eastAsia="Arial Unicode MS"/>
          <w:color w:val="000000"/>
          <w:sz w:val="28"/>
          <w:szCs w:val="28"/>
        </w:rPr>
        <w:t>Анащенкова</w:t>
      </w:r>
      <w:proofErr w:type="spellEnd"/>
      <w:r w:rsidRPr="001C12FF">
        <w:rPr>
          <w:rFonts w:eastAsia="Arial Unicode MS"/>
          <w:color w:val="000000"/>
          <w:sz w:val="28"/>
          <w:szCs w:val="28"/>
        </w:rPr>
        <w:t xml:space="preserve"> [и др.]. М.: Просвещение, 2017.  </w:t>
      </w:r>
    </w:p>
    <w:p w:rsidR="00F0749B" w:rsidRPr="00F0749B"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ru-RU"/>
        </w:rPr>
      </w:pPr>
    </w:p>
    <w:p w:rsidR="00F0749B" w:rsidRPr="001C12FF"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x-none"/>
        </w:rPr>
      </w:pPr>
      <w:r w:rsidRPr="001C12FF">
        <w:rPr>
          <w:rFonts w:ascii="Times New Roman" w:eastAsia="Arial Unicode MS" w:hAnsi="Times New Roman"/>
          <w:color w:val="000000"/>
          <w:sz w:val="28"/>
          <w:szCs w:val="28"/>
          <w:lang w:val="x-none"/>
        </w:rPr>
        <w:t xml:space="preserve">        Учебный предмет «Технология» имеет практико-ориентированную направленность. Его содержание не только дает ребенку представление о технологическом процессе как совокупности применяемых при изготовлении </w:t>
      </w:r>
      <w:r w:rsidRPr="001C12FF">
        <w:rPr>
          <w:rFonts w:ascii="Times New Roman" w:eastAsia="Arial Unicode MS" w:hAnsi="Times New Roman"/>
          <w:color w:val="000000"/>
          <w:sz w:val="28"/>
          <w:szCs w:val="28"/>
          <w:lang w:val="x-none"/>
        </w:rPr>
        <w:lastRenderedPageBreak/>
        <w:t xml:space="preserve">какой-либо  продукции процессов, правил, навыков, предъявляемых к технической документации требований, но и показывает, как использовать эти знания в разных сферах учебной и </w:t>
      </w:r>
      <w:proofErr w:type="spellStart"/>
      <w:r w:rsidRPr="001C12FF">
        <w:rPr>
          <w:rFonts w:ascii="Times New Roman" w:eastAsia="Arial Unicode MS" w:hAnsi="Times New Roman"/>
          <w:color w:val="000000"/>
          <w:sz w:val="28"/>
          <w:szCs w:val="28"/>
          <w:lang w:val="x-none"/>
        </w:rPr>
        <w:t>внеучебной</w:t>
      </w:r>
      <w:proofErr w:type="spellEnd"/>
      <w:r w:rsidRPr="001C12FF">
        <w:rPr>
          <w:rFonts w:ascii="Times New Roman" w:eastAsia="Arial Unicode MS" w:hAnsi="Times New Roman"/>
          <w:color w:val="000000"/>
          <w:sz w:val="28"/>
          <w:szCs w:val="28"/>
          <w:lang w:val="x-none"/>
        </w:rPr>
        <w:t xml:space="preserve"> деятельности (при поиске информации, освоении новых знаний, выполнении практических заданий). </w:t>
      </w:r>
    </w:p>
    <w:p w:rsidR="00F0749B" w:rsidRPr="00F0749B"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ru-RU"/>
        </w:rPr>
      </w:pPr>
      <w:r w:rsidRPr="00F0749B">
        <w:rPr>
          <w:rFonts w:ascii="Times New Roman" w:eastAsia="Arial Unicode MS" w:hAnsi="Times New Roman"/>
          <w:color w:val="000000"/>
          <w:sz w:val="28"/>
          <w:szCs w:val="28"/>
          <w:lang w:val="ru-RU"/>
        </w:rPr>
        <w:t xml:space="preserve">      Практическая деятельность на уроках технологии является средством общего развития ребёнка, становления социально значимых личностных качеств, а также формирования системы специальных технологических и универсальных учебных действий.</w:t>
      </w:r>
    </w:p>
    <w:p w:rsidR="00F0749B" w:rsidRPr="00F0749B" w:rsidRDefault="00F0749B" w:rsidP="00F0749B">
      <w:pPr>
        <w:widowControl w:val="0"/>
        <w:shd w:val="clear" w:color="auto" w:fill="FFFFFF"/>
        <w:suppressAutoHyphens/>
        <w:spacing w:after="0" w:line="240" w:lineRule="auto"/>
        <w:ind w:left="45" w:right="-142" w:firstLine="806"/>
        <w:jc w:val="both"/>
        <w:rPr>
          <w:rFonts w:ascii="Times New Roman" w:eastAsia="Arial Unicode MS" w:hAnsi="Times New Roman"/>
          <w:color w:val="000000"/>
          <w:sz w:val="28"/>
          <w:szCs w:val="28"/>
          <w:lang w:val="ru-RU"/>
        </w:rPr>
      </w:pPr>
      <w:r w:rsidRPr="00F0749B">
        <w:rPr>
          <w:rFonts w:ascii="Times New Roman" w:eastAsia="Arial Unicode MS" w:hAnsi="Times New Roman"/>
          <w:b/>
          <w:color w:val="000000"/>
          <w:sz w:val="28"/>
          <w:szCs w:val="28"/>
          <w:lang w:val="ru-RU"/>
        </w:rPr>
        <w:t xml:space="preserve">Цели </w:t>
      </w:r>
      <w:r w:rsidRPr="00F0749B">
        <w:rPr>
          <w:rFonts w:ascii="Times New Roman" w:eastAsia="Arial Unicode MS" w:hAnsi="Times New Roman"/>
          <w:color w:val="000000"/>
          <w:sz w:val="28"/>
          <w:szCs w:val="28"/>
          <w:lang w:val="ru-RU"/>
        </w:rPr>
        <w:t>изучения технологии в начальной школе:</w:t>
      </w:r>
    </w:p>
    <w:p w:rsidR="00F0749B" w:rsidRPr="00F0749B" w:rsidRDefault="00F0749B" w:rsidP="00F0749B">
      <w:pPr>
        <w:widowControl w:val="0"/>
        <w:numPr>
          <w:ilvl w:val="0"/>
          <w:numId w:val="46"/>
        </w:numPr>
        <w:shd w:val="clear" w:color="auto" w:fill="FFFFFF"/>
        <w:tabs>
          <w:tab w:val="num" w:pos="284"/>
        </w:tabs>
        <w:suppressAutoHyphens/>
        <w:spacing w:after="0" w:line="240" w:lineRule="auto"/>
        <w:ind w:right="-142"/>
        <w:jc w:val="both"/>
        <w:rPr>
          <w:rFonts w:ascii="Times New Roman" w:eastAsia="Arial Unicode MS" w:hAnsi="Times New Roman"/>
          <w:bCs/>
          <w:color w:val="000000"/>
          <w:sz w:val="28"/>
          <w:szCs w:val="28"/>
          <w:lang w:val="ru-RU"/>
        </w:rPr>
      </w:pPr>
      <w:r w:rsidRPr="00F0749B">
        <w:rPr>
          <w:rFonts w:ascii="Times New Roman" w:eastAsia="Arial Unicode MS" w:hAnsi="Times New Roman"/>
          <w:bCs/>
          <w:color w:val="000000"/>
          <w:sz w:val="28"/>
          <w:szCs w:val="28"/>
          <w:lang w:val="ru-RU"/>
        </w:rPr>
        <w:t>Овладение технологическими знаниями и технико-технологическими умениями.</w:t>
      </w:r>
    </w:p>
    <w:p w:rsidR="00F0749B" w:rsidRPr="001C12FF" w:rsidRDefault="00F0749B" w:rsidP="00F0749B">
      <w:pPr>
        <w:widowControl w:val="0"/>
        <w:numPr>
          <w:ilvl w:val="0"/>
          <w:numId w:val="46"/>
        </w:numPr>
        <w:shd w:val="clear" w:color="auto" w:fill="FFFFFF"/>
        <w:tabs>
          <w:tab w:val="num" w:pos="284"/>
        </w:tabs>
        <w:suppressAutoHyphens/>
        <w:spacing w:after="0" w:line="240" w:lineRule="auto"/>
        <w:ind w:right="-142"/>
        <w:jc w:val="both"/>
        <w:rPr>
          <w:rFonts w:ascii="Times New Roman" w:eastAsia="Arial Unicode MS" w:hAnsi="Times New Roman"/>
          <w:bCs/>
          <w:color w:val="000000"/>
          <w:sz w:val="28"/>
          <w:szCs w:val="28"/>
        </w:rPr>
      </w:pPr>
      <w:proofErr w:type="spellStart"/>
      <w:r w:rsidRPr="001C12FF">
        <w:rPr>
          <w:rFonts w:ascii="Times New Roman" w:eastAsia="Arial Unicode MS" w:hAnsi="Times New Roman"/>
          <w:bCs/>
          <w:color w:val="000000"/>
          <w:sz w:val="28"/>
          <w:szCs w:val="28"/>
        </w:rPr>
        <w:t>Освоение</w:t>
      </w:r>
      <w:proofErr w:type="spellEnd"/>
      <w:r w:rsidRPr="001C12FF">
        <w:rPr>
          <w:rFonts w:ascii="Times New Roman" w:eastAsia="Arial Unicode MS" w:hAnsi="Times New Roman"/>
          <w:bCs/>
          <w:color w:val="000000"/>
          <w:sz w:val="28"/>
          <w:szCs w:val="28"/>
        </w:rPr>
        <w:t xml:space="preserve"> </w:t>
      </w:r>
      <w:proofErr w:type="spellStart"/>
      <w:r w:rsidRPr="001C12FF">
        <w:rPr>
          <w:rFonts w:ascii="Times New Roman" w:eastAsia="Arial Unicode MS" w:hAnsi="Times New Roman"/>
          <w:bCs/>
          <w:color w:val="000000"/>
          <w:sz w:val="28"/>
          <w:szCs w:val="28"/>
        </w:rPr>
        <w:t>продуктивной</w:t>
      </w:r>
      <w:proofErr w:type="spellEnd"/>
      <w:r w:rsidRPr="001C12FF">
        <w:rPr>
          <w:rFonts w:ascii="Times New Roman" w:eastAsia="Arial Unicode MS" w:hAnsi="Times New Roman"/>
          <w:bCs/>
          <w:color w:val="000000"/>
          <w:sz w:val="28"/>
          <w:szCs w:val="28"/>
        </w:rPr>
        <w:t xml:space="preserve"> </w:t>
      </w:r>
      <w:proofErr w:type="spellStart"/>
      <w:r w:rsidRPr="001C12FF">
        <w:rPr>
          <w:rFonts w:ascii="Times New Roman" w:eastAsia="Arial Unicode MS" w:hAnsi="Times New Roman"/>
          <w:bCs/>
          <w:color w:val="000000"/>
          <w:sz w:val="28"/>
          <w:szCs w:val="28"/>
        </w:rPr>
        <w:t>проектной</w:t>
      </w:r>
      <w:proofErr w:type="spellEnd"/>
      <w:r w:rsidRPr="001C12FF">
        <w:rPr>
          <w:rFonts w:ascii="Times New Roman" w:eastAsia="Arial Unicode MS" w:hAnsi="Times New Roman"/>
          <w:bCs/>
          <w:color w:val="000000"/>
          <w:sz w:val="28"/>
          <w:szCs w:val="28"/>
        </w:rPr>
        <w:t xml:space="preserve"> </w:t>
      </w:r>
      <w:proofErr w:type="spellStart"/>
      <w:r w:rsidRPr="001C12FF">
        <w:rPr>
          <w:rFonts w:ascii="Times New Roman" w:eastAsia="Arial Unicode MS" w:hAnsi="Times New Roman"/>
          <w:bCs/>
          <w:color w:val="000000"/>
          <w:sz w:val="28"/>
          <w:szCs w:val="28"/>
        </w:rPr>
        <w:t>деятельности</w:t>
      </w:r>
      <w:proofErr w:type="spellEnd"/>
      <w:r w:rsidRPr="001C12FF">
        <w:rPr>
          <w:rFonts w:ascii="Times New Roman" w:eastAsia="Arial Unicode MS" w:hAnsi="Times New Roman"/>
          <w:bCs/>
          <w:color w:val="000000"/>
          <w:sz w:val="28"/>
          <w:szCs w:val="28"/>
        </w:rPr>
        <w:t>.</w:t>
      </w:r>
    </w:p>
    <w:p w:rsidR="00F0749B" w:rsidRPr="00F0749B" w:rsidRDefault="00F0749B" w:rsidP="00F0749B">
      <w:pPr>
        <w:widowControl w:val="0"/>
        <w:numPr>
          <w:ilvl w:val="0"/>
          <w:numId w:val="46"/>
        </w:numPr>
        <w:shd w:val="clear" w:color="auto" w:fill="FFFFFF"/>
        <w:tabs>
          <w:tab w:val="num" w:pos="284"/>
        </w:tabs>
        <w:suppressAutoHyphens/>
        <w:spacing w:after="0" w:line="240" w:lineRule="auto"/>
        <w:ind w:right="-142"/>
        <w:jc w:val="both"/>
        <w:rPr>
          <w:rFonts w:ascii="Times New Roman" w:eastAsia="Arial Unicode MS" w:hAnsi="Times New Roman"/>
          <w:bCs/>
          <w:color w:val="000000"/>
          <w:sz w:val="28"/>
          <w:szCs w:val="28"/>
          <w:lang w:val="ru-RU"/>
        </w:rPr>
      </w:pPr>
      <w:r w:rsidRPr="00F0749B">
        <w:rPr>
          <w:rFonts w:ascii="Times New Roman" w:eastAsia="Arial Unicode MS" w:hAnsi="Times New Roman"/>
          <w:bCs/>
          <w:color w:val="000000"/>
          <w:sz w:val="28"/>
          <w:szCs w:val="28"/>
          <w:lang w:val="ru-RU"/>
        </w:rPr>
        <w:t>Формирование позитивного эмоционально-ценностного отношения к труду и людям труда.</w:t>
      </w:r>
    </w:p>
    <w:p w:rsidR="00F0749B" w:rsidRPr="00F0749B" w:rsidRDefault="00F0749B" w:rsidP="00F0749B">
      <w:pPr>
        <w:widowControl w:val="0"/>
        <w:shd w:val="clear" w:color="auto" w:fill="FFFFFF"/>
        <w:suppressAutoHyphens/>
        <w:spacing w:after="0" w:line="240" w:lineRule="auto"/>
        <w:ind w:left="45" w:right="-142" w:firstLine="806"/>
        <w:jc w:val="both"/>
        <w:rPr>
          <w:rFonts w:eastAsia="Times-Roman"/>
          <w:sz w:val="28"/>
          <w:szCs w:val="28"/>
          <w:lang w:val="ru-RU"/>
        </w:rPr>
      </w:pPr>
      <w:r w:rsidRPr="00F0749B">
        <w:rPr>
          <w:rFonts w:ascii="Times New Roman" w:eastAsia="Arial Unicode MS" w:hAnsi="Times New Roman"/>
          <w:color w:val="000000"/>
          <w:sz w:val="28"/>
          <w:szCs w:val="28"/>
          <w:lang w:val="ru-RU" w:eastAsia="ru-RU"/>
        </w:rPr>
        <w:t xml:space="preserve">Программа разработана в целях конкретизации содержания образовательного стандарта с учетом </w:t>
      </w:r>
      <w:proofErr w:type="spellStart"/>
      <w:r w:rsidRPr="00F0749B">
        <w:rPr>
          <w:rFonts w:ascii="Times New Roman" w:eastAsia="Arial Unicode MS" w:hAnsi="Times New Roman"/>
          <w:color w:val="000000"/>
          <w:sz w:val="28"/>
          <w:szCs w:val="28"/>
          <w:lang w:val="ru-RU" w:eastAsia="ru-RU"/>
        </w:rPr>
        <w:t>межпредметных</w:t>
      </w:r>
      <w:proofErr w:type="spellEnd"/>
      <w:r w:rsidRPr="00F0749B">
        <w:rPr>
          <w:rFonts w:ascii="Times New Roman" w:eastAsia="Arial Unicode MS" w:hAnsi="Times New Roman"/>
          <w:color w:val="000000"/>
          <w:sz w:val="28"/>
          <w:szCs w:val="28"/>
          <w:lang w:val="ru-RU" w:eastAsia="ru-RU"/>
        </w:rPr>
        <w:t xml:space="preserve"> и </w:t>
      </w:r>
      <w:proofErr w:type="spellStart"/>
      <w:r w:rsidRPr="00F0749B">
        <w:rPr>
          <w:rFonts w:ascii="Times New Roman" w:eastAsia="Arial Unicode MS" w:hAnsi="Times New Roman"/>
          <w:color w:val="000000"/>
          <w:sz w:val="28"/>
          <w:szCs w:val="28"/>
          <w:lang w:val="ru-RU" w:eastAsia="ru-RU"/>
        </w:rPr>
        <w:t>внутрипредметных</w:t>
      </w:r>
      <w:proofErr w:type="spellEnd"/>
      <w:r w:rsidRPr="00F0749B">
        <w:rPr>
          <w:rFonts w:ascii="Times New Roman" w:eastAsia="Arial Unicode MS" w:hAnsi="Times New Roman"/>
          <w:color w:val="000000"/>
          <w:sz w:val="28"/>
          <w:szCs w:val="28"/>
          <w:lang w:val="ru-RU" w:eastAsia="ru-RU"/>
        </w:rPr>
        <w:t xml:space="preserve"> связей, логики учебного процесса, возрастных и психологических особенностей детей с </w:t>
      </w:r>
      <w:r w:rsidRPr="00F0749B">
        <w:rPr>
          <w:rFonts w:ascii="Times New Roman" w:eastAsia="Arial Unicode MS" w:hAnsi="Times New Roman"/>
          <w:b/>
          <w:color w:val="000000"/>
          <w:spacing w:val="-4"/>
          <w:sz w:val="28"/>
          <w:szCs w:val="28"/>
          <w:lang w:val="ru-RU"/>
        </w:rPr>
        <w:t>тяжелым нарушением речи с сохранным интеллектом.</w:t>
      </w:r>
    </w:p>
    <w:p w:rsidR="00F0749B" w:rsidRPr="007D5216" w:rsidRDefault="00F0749B" w:rsidP="00F0749B">
      <w:pPr>
        <w:pStyle w:val="Style3"/>
        <w:tabs>
          <w:tab w:val="left" w:pos="567"/>
        </w:tabs>
        <w:ind w:firstLine="284"/>
        <w:jc w:val="both"/>
        <w:rPr>
          <w:rFonts w:eastAsia="Times-Roman"/>
          <w:sz w:val="28"/>
          <w:szCs w:val="28"/>
        </w:rPr>
      </w:pPr>
      <w:r w:rsidRPr="007D5216">
        <w:rPr>
          <w:rFonts w:eastAsia="Times-Roman"/>
          <w:sz w:val="28"/>
          <w:szCs w:val="28"/>
        </w:rPr>
        <w:t xml:space="preserve">Адаптированная рабочая программа </w:t>
      </w:r>
      <w:r w:rsidRPr="009A6155">
        <w:rPr>
          <w:color w:val="000000"/>
          <w:sz w:val="28"/>
          <w:szCs w:val="28"/>
        </w:rPr>
        <w:t xml:space="preserve">по </w:t>
      </w:r>
      <w:r>
        <w:rPr>
          <w:color w:val="000000"/>
          <w:sz w:val="28"/>
          <w:szCs w:val="28"/>
        </w:rPr>
        <w:t>технологии</w:t>
      </w:r>
      <w:r w:rsidRPr="009A6155">
        <w:rPr>
          <w:color w:val="000000"/>
          <w:sz w:val="28"/>
          <w:szCs w:val="28"/>
        </w:rPr>
        <w:t xml:space="preserve"> </w:t>
      </w:r>
      <w:r w:rsidRPr="007D5216">
        <w:rPr>
          <w:rFonts w:eastAsia="Times-Roman"/>
          <w:sz w:val="28"/>
          <w:szCs w:val="28"/>
        </w:rPr>
        <w:t xml:space="preserve">рассчитана на обучающихся с тяжёлыми нарушениями речи (ТНР) и составлена примерной программы начального общего образования (стандарты второго поколения, М., «Просвещение», 2009), Федерального государственного образовательного стандарта начального общего образования обучающихся с ограниченными возможностями здоровья (утвержден  </w:t>
      </w:r>
      <w:r w:rsidRPr="007D5216">
        <w:rPr>
          <w:rFonts w:eastAsia="Times-Roman"/>
          <w:bCs/>
          <w:sz w:val="28"/>
          <w:szCs w:val="28"/>
        </w:rPr>
        <w:t>Приказом Министерства образования и науки Российской Федерации</w:t>
      </w:r>
      <w:r w:rsidRPr="007D5216">
        <w:rPr>
          <w:rFonts w:eastAsia="Times-Roman"/>
          <w:b/>
          <w:sz w:val="28"/>
          <w:szCs w:val="28"/>
        </w:rPr>
        <w:t xml:space="preserve"> </w:t>
      </w:r>
      <w:r w:rsidRPr="007D5216">
        <w:rPr>
          <w:rFonts w:eastAsia="Times-Roman"/>
          <w:bCs/>
          <w:sz w:val="28"/>
          <w:szCs w:val="28"/>
        </w:rPr>
        <w:t xml:space="preserve">от 19 декабря </w:t>
      </w:r>
      <w:smartTag w:uri="urn:schemas-microsoft-com:office:smarttags" w:element="metricconverter">
        <w:smartTagPr>
          <w:attr w:name="ProductID" w:val="2014 г"/>
        </w:smartTagPr>
        <w:r w:rsidRPr="007D5216">
          <w:rPr>
            <w:rFonts w:eastAsia="Times-Roman"/>
            <w:bCs/>
            <w:sz w:val="28"/>
            <w:szCs w:val="28"/>
          </w:rPr>
          <w:t>2014 г</w:t>
        </w:r>
      </w:smartTag>
      <w:r w:rsidRPr="007D5216">
        <w:rPr>
          <w:rFonts w:eastAsia="Times-Roman"/>
          <w:bCs/>
          <w:sz w:val="28"/>
          <w:szCs w:val="28"/>
        </w:rPr>
        <w:t>. № 1598), примерной адаптированной основной общеобразовательной программы начального общего образования обучающихся с тяжелыми нарушениями речи (Вариант 5.1</w:t>
      </w:r>
      <w:r w:rsidRPr="002367D5">
        <w:rPr>
          <w:rFonts w:eastAsia="Times-Roman"/>
          <w:bCs/>
          <w:sz w:val="28"/>
          <w:szCs w:val="28"/>
        </w:rPr>
        <w:t>),</w:t>
      </w:r>
      <w:r w:rsidRPr="002367D5">
        <w:rPr>
          <w:rFonts w:eastAsia="Times-Roman"/>
          <w:sz w:val="28"/>
          <w:szCs w:val="28"/>
        </w:rPr>
        <w:t xml:space="preserve"> </w:t>
      </w:r>
      <w:r w:rsidRPr="002367D5">
        <w:rPr>
          <w:sz w:val="28"/>
          <w:szCs w:val="28"/>
        </w:rPr>
        <w:t xml:space="preserve">авторской программы «Технология» </w:t>
      </w:r>
      <w:proofErr w:type="spellStart"/>
      <w:r w:rsidRPr="002367D5">
        <w:rPr>
          <w:sz w:val="28"/>
          <w:szCs w:val="28"/>
        </w:rPr>
        <w:t>Роговцева</w:t>
      </w:r>
      <w:proofErr w:type="spellEnd"/>
      <w:r w:rsidRPr="002367D5">
        <w:rPr>
          <w:sz w:val="28"/>
          <w:szCs w:val="28"/>
        </w:rPr>
        <w:t xml:space="preserve"> Н.И., </w:t>
      </w:r>
      <w:proofErr w:type="spellStart"/>
      <w:r w:rsidRPr="002367D5">
        <w:rPr>
          <w:sz w:val="28"/>
          <w:szCs w:val="28"/>
        </w:rPr>
        <w:t>Анащенкова</w:t>
      </w:r>
      <w:proofErr w:type="spellEnd"/>
      <w:r w:rsidRPr="002367D5">
        <w:rPr>
          <w:sz w:val="28"/>
          <w:szCs w:val="28"/>
        </w:rPr>
        <w:t xml:space="preserve"> С.В., М : Просвещение , 2010, </w:t>
      </w:r>
      <w:r w:rsidRPr="002367D5">
        <w:rPr>
          <w:color w:val="000000"/>
          <w:sz w:val="28"/>
          <w:szCs w:val="28"/>
        </w:rPr>
        <w:t xml:space="preserve"> (Образовательная система «Школа России»), </w:t>
      </w:r>
      <w:r w:rsidRPr="002367D5">
        <w:rPr>
          <w:rFonts w:eastAsia="Times-Roman"/>
          <w:sz w:val="28"/>
          <w:szCs w:val="28"/>
        </w:rPr>
        <w:t>рекомендательного</w:t>
      </w:r>
      <w:r w:rsidRPr="007D5216">
        <w:rPr>
          <w:rFonts w:eastAsia="Times-Roman"/>
          <w:sz w:val="28"/>
          <w:szCs w:val="28"/>
        </w:rPr>
        <w:t xml:space="preserve"> письма МО РМ от 12.04.2010 №1718 и Приказа МО РМ «Об утверждении инструкции по разработке рабочих программ отдельных учебных дисциплин, курсов в общеобразовательных учреждениях РМ» №904 от 16.08.2011.</w:t>
      </w:r>
    </w:p>
    <w:p w:rsidR="00F0749B" w:rsidRPr="00F0749B" w:rsidRDefault="00F0749B" w:rsidP="00F0749B">
      <w:pPr>
        <w:shd w:val="clear" w:color="auto" w:fill="FFFFFF"/>
        <w:spacing w:before="240" w:after="0"/>
        <w:ind w:firstLine="660"/>
        <w:jc w:val="both"/>
        <w:rPr>
          <w:rFonts w:ascii="Times New Roman" w:hAnsi="Times New Roman"/>
          <w:bCs/>
          <w:spacing w:val="-13"/>
          <w:sz w:val="28"/>
          <w:szCs w:val="28"/>
          <w:lang w:val="ru-RU"/>
        </w:rPr>
      </w:pPr>
      <w:r w:rsidRPr="00F0749B">
        <w:rPr>
          <w:rFonts w:ascii="Times New Roman" w:hAnsi="Times New Roman"/>
          <w:spacing w:val="1"/>
          <w:sz w:val="28"/>
          <w:szCs w:val="28"/>
          <w:lang w:val="ru-RU"/>
        </w:rPr>
        <w:t xml:space="preserve">Для обучающихся </w:t>
      </w:r>
      <w:r w:rsidRPr="00F0749B">
        <w:rPr>
          <w:rFonts w:ascii="Times New Roman" w:hAnsi="Times New Roman"/>
          <w:bCs/>
          <w:spacing w:val="-13"/>
          <w:sz w:val="28"/>
          <w:szCs w:val="28"/>
          <w:lang w:val="ru-RU"/>
        </w:rPr>
        <w:t xml:space="preserve">с ТНР характерна познавательная пассивность, повышенная утомляемость при интеллектуальной деятельности, замедленный темп формирования обобщенных знаний и представлений об окружающем мире, бедность словаря и недостаточный уровень развития лексико-грамматического строя и связной речи. Такие дети, как правило, плохо ориентируются в своем ближайшем окружении; при сравнении времен года не могут назвать основные  отличительные признаки, часто смешивают признаки осени и весны, долго не усваивают названия дней недели, частей суток, </w:t>
      </w:r>
      <w:r w:rsidRPr="00F0749B">
        <w:rPr>
          <w:rFonts w:ascii="Times New Roman" w:hAnsi="Times New Roman"/>
          <w:bCs/>
          <w:spacing w:val="-13"/>
          <w:sz w:val="28"/>
          <w:szCs w:val="28"/>
          <w:lang w:val="ru-RU"/>
        </w:rPr>
        <w:lastRenderedPageBreak/>
        <w:t xml:space="preserve">названия месяцев, путают последние с названиями времен года. Особое значение для умственного и речевого развития младшего школьника имеет </w:t>
      </w:r>
      <w:proofErr w:type="spellStart"/>
      <w:r w:rsidRPr="00F0749B">
        <w:rPr>
          <w:rFonts w:ascii="Times New Roman" w:hAnsi="Times New Roman"/>
          <w:bCs/>
          <w:spacing w:val="-13"/>
          <w:sz w:val="28"/>
          <w:szCs w:val="28"/>
          <w:lang w:val="ru-RU"/>
        </w:rPr>
        <w:t>сформированность</w:t>
      </w:r>
      <w:proofErr w:type="spellEnd"/>
      <w:r w:rsidRPr="00F0749B">
        <w:rPr>
          <w:rFonts w:ascii="Times New Roman" w:hAnsi="Times New Roman"/>
          <w:bCs/>
          <w:spacing w:val="-13"/>
          <w:sz w:val="28"/>
          <w:szCs w:val="28"/>
          <w:lang w:val="ru-RU"/>
        </w:rPr>
        <w:t xml:space="preserve"> навыков анализа, сравнения, обобщения, что, в конечном счете, определяет для ребенка возможность приходить к определенным выводам, суждениям, умозаключениям. Неумение рассматривать и называть признаки наблюдаемого объекта, выделять существенные признаки отрицательно сказывается на любой умственной деятельности ребенка, в том числе при сравнении конкретных предметов и явлений. Обучающиеся с ТНР  нуждаются в специальной работе, направленной на расширение их кругозора, развитие познавательных интересов, активизацию мыслительной деятельности, формирование всех сторон устной речи.    С этой целью данная рабочая программа имеет коррекционно-развивающую направленность.  </w:t>
      </w:r>
    </w:p>
    <w:p w:rsidR="00F0749B" w:rsidRPr="00F0749B" w:rsidRDefault="00F0749B" w:rsidP="00F0749B">
      <w:pPr>
        <w:spacing w:before="240" w:after="0" w:line="240" w:lineRule="auto"/>
        <w:ind w:firstLine="709"/>
        <w:jc w:val="both"/>
        <w:rPr>
          <w:rFonts w:ascii="Times New Roman" w:hAnsi="Times New Roman"/>
          <w:sz w:val="28"/>
          <w:szCs w:val="28"/>
          <w:lang w:val="ru-RU"/>
        </w:rPr>
      </w:pPr>
      <w:r w:rsidRPr="00F0749B">
        <w:rPr>
          <w:rFonts w:ascii="Times New Roman" w:hAnsi="Times New Roman"/>
          <w:sz w:val="28"/>
          <w:szCs w:val="28"/>
          <w:lang w:val="ru-RU"/>
        </w:rPr>
        <w:t>Данная программа разработана с учётом:</w:t>
      </w:r>
    </w:p>
    <w:p w:rsidR="00F0749B" w:rsidRPr="003E4F66" w:rsidRDefault="00F0749B" w:rsidP="00F0749B">
      <w:pPr>
        <w:pStyle w:val="af"/>
        <w:numPr>
          <w:ilvl w:val="0"/>
          <w:numId w:val="44"/>
        </w:numPr>
        <w:spacing w:before="240" w:after="0" w:line="240" w:lineRule="auto"/>
        <w:jc w:val="both"/>
        <w:rPr>
          <w:rFonts w:ascii="Times New Roman" w:hAnsi="Times New Roman"/>
          <w:sz w:val="28"/>
          <w:szCs w:val="28"/>
        </w:rPr>
      </w:pPr>
      <w:r w:rsidRPr="003E4F66">
        <w:rPr>
          <w:rFonts w:ascii="Times New Roman" w:hAnsi="Times New Roman"/>
          <w:sz w:val="28"/>
          <w:szCs w:val="28"/>
        </w:rPr>
        <w:t>речевого онтогенеза;</w:t>
      </w:r>
    </w:p>
    <w:p w:rsidR="00F0749B" w:rsidRPr="003E4F66" w:rsidRDefault="00F0749B" w:rsidP="00F0749B">
      <w:pPr>
        <w:pStyle w:val="af"/>
        <w:numPr>
          <w:ilvl w:val="0"/>
          <w:numId w:val="44"/>
        </w:numPr>
        <w:spacing w:before="240" w:after="0" w:line="240" w:lineRule="auto"/>
        <w:jc w:val="both"/>
        <w:rPr>
          <w:rFonts w:ascii="Times New Roman" w:hAnsi="Times New Roman"/>
          <w:sz w:val="28"/>
          <w:szCs w:val="28"/>
        </w:rPr>
      </w:pPr>
      <w:r w:rsidRPr="003E4F66">
        <w:rPr>
          <w:rFonts w:ascii="Times New Roman" w:hAnsi="Times New Roman"/>
          <w:sz w:val="28"/>
          <w:szCs w:val="28"/>
        </w:rPr>
        <w:t>структуры речевого дефекта;</w:t>
      </w:r>
    </w:p>
    <w:p w:rsidR="00F0749B" w:rsidRPr="003E4F66" w:rsidRDefault="00F0749B" w:rsidP="00F0749B">
      <w:pPr>
        <w:pStyle w:val="Style4"/>
        <w:widowControl/>
        <w:numPr>
          <w:ilvl w:val="0"/>
          <w:numId w:val="44"/>
        </w:numPr>
        <w:spacing w:before="240"/>
        <w:ind w:right="43"/>
        <w:jc w:val="both"/>
        <w:rPr>
          <w:rStyle w:val="FontStyle12"/>
          <w:sz w:val="28"/>
          <w:szCs w:val="28"/>
        </w:rPr>
      </w:pPr>
      <w:r w:rsidRPr="003E4F66">
        <w:rPr>
          <w:sz w:val="28"/>
          <w:szCs w:val="28"/>
        </w:rPr>
        <w:t>основных</w:t>
      </w:r>
      <w:r w:rsidRPr="003E4F66">
        <w:rPr>
          <w:rStyle w:val="FontStyle12"/>
          <w:sz w:val="28"/>
          <w:szCs w:val="28"/>
        </w:rPr>
        <w:t xml:space="preserve"> </w:t>
      </w:r>
      <w:proofErr w:type="spellStart"/>
      <w:r w:rsidRPr="003E4F66">
        <w:rPr>
          <w:rStyle w:val="FontStyle12"/>
          <w:sz w:val="28"/>
          <w:szCs w:val="28"/>
        </w:rPr>
        <w:t>общедидактических</w:t>
      </w:r>
      <w:proofErr w:type="spellEnd"/>
      <w:r w:rsidRPr="003E4F66">
        <w:rPr>
          <w:sz w:val="28"/>
          <w:szCs w:val="28"/>
        </w:rPr>
        <w:t xml:space="preserve"> принципов обучения </w:t>
      </w:r>
      <w:r w:rsidRPr="003E4F66">
        <w:rPr>
          <w:rStyle w:val="FontStyle12"/>
          <w:sz w:val="28"/>
          <w:szCs w:val="28"/>
        </w:rPr>
        <w:t>(наглядность, доступность, сознательность и др.), а также данных психологии, согласно которым развивающий и воспитывающий эффект может быть достигнут в процессе формирующейся учебной деятельности при соблюдении индивидуального подхода и ориентировки на «зону ближайшего развития».</w:t>
      </w:r>
    </w:p>
    <w:p w:rsidR="00F0749B" w:rsidRPr="00F0749B" w:rsidRDefault="00F0749B" w:rsidP="00F0749B">
      <w:pPr>
        <w:spacing w:before="240" w:after="0" w:line="240" w:lineRule="auto"/>
        <w:ind w:right="29"/>
        <w:jc w:val="both"/>
        <w:rPr>
          <w:rStyle w:val="FontStyle12"/>
          <w:sz w:val="28"/>
          <w:szCs w:val="28"/>
          <w:lang w:val="ru-RU"/>
        </w:rPr>
      </w:pPr>
      <w:r w:rsidRPr="00F0749B">
        <w:rPr>
          <w:rStyle w:val="FontStyle12"/>
          <w:sz w:val="28"/>
          <w:szCs w:val="28"/>
          <w:lang w:val="ru-RU"/>
        </w:rPr>
        <w:t xml:space="preserve">   </w:t>
      </w:r>
      <w:r w:rsidRPr="00F0749B">
        <w:rPr>
          <w:rStyle w:val="FontStyle12"/>
          <w:sz w:val="28"/>
          <w:szCs w:val="28"/>
          <w:lang w:val="ru-RU"/>
        </w:rPr>
        <w:tab/>
        <w:t xml:space="preserve"> Принципы отбора основного и дополнительного содержания связаны с учебными программами начальной ступени обучения, логикой </w:t>
      </w:r>
      <w:proofErr w:type="spellStart"/>
      <w:r w:rsidRPr="00F0749B">
        <w:rPr>
          <w:rStyle w:val="FontStyle12"/>
          <w:sz w:val="28"/>
          <w:szCs w:val="28"/>
          <w:lang w:val="ru-RU"/>
        </w:rPr>
        <w:t>внутрипредметных</w:t>
      </w:r>
      <w:proofErr w:type="spellEnd"/>
      <w:r w:rsidRPr="00F0749B">
        <w:rPr>
          <w:rStyle w:val="FontStyle12"/>
          <w:sz w:val="28"/>
          <w:szCs w:val="28"/>
          <w:lang w:val="ru-RU"/>
        </w:rPr>
        <w:t xml:space="preserve"> связей, а также с возрастными особенностями развития и структурой речевого дефекта учащихся.</w:t>
      </w:r>
    </w:p>
    <w:p w:rsidR="00F0749B" w:rsidRPr="00F0749B" w:rsidRDefault="00F0749B" w:rsidP="00F0749B">
      <w:pPr>
        <w:spacing w:before="240" w:after="0" w:line="240" w:lineRule="auto"/>
        <w:ind w:firstLine="567"/>
        <w:jc w:val="both"/>
        <w:rPr>
          <w:rFonts w:ascii="Times New Roman" w:hAnsi="Times New Roman"/>
          <w:bCs/>
          <w:sz w:val="28"/>
          <w:szCs w:val="28"/>
          <w:lang w:val="ru-RU"/>
        </w:rPr>
      </w:pPr>
      <w:r w:rsidRPr="00F0749B">
        <w:rPr>
          <w:rStyle w:val="FontStyle12"/>
          <w:sz w:val="28"/>
          <w:szCs w:val="28"/>
          <w:lang w:val="ru-RU"/>
        </w:rPr>
        <w:t xml:space="preserve">Одно из принципиальных требований программы, соблюдение, которого способствует оптимизации корригирующего обучения, — коммуникативная направленность всего комплекса коррекционно-воспитательного </w:t>
      </w:r>
      <w:proofErr w:type="spellStart"/>
      <w:r w:rsidRPr="00F0749B">
        <w:rPr>
          <w:rStyle w:val="FontStyle12"/>
          <w:sz w:val="28"/>
          <w:szCs w:val="28"/>
          <w:lang w:val="ru-RU"/>
        </w:rPr>
        <w:t>воздействия</w:t>
      </w:r>
      <w:r w:rsidRPr="00F0749B">
        <w:rPr>
          <w:rFonts w:ascii="Times New Roman" w:hAnsi="Times New Roman"/>
          <w:bCs/>
          <w:sz w:val="28"/>
          <w:szCs w:val="28"/>
          <w:lang w:val="ru-RU"/>
        </w:rPr>
        <w:t>В</w:t>
      </w:r>
      <w:proofErr w:type="spellEnd"/>
      <w:r w:rsidRPr="00F0749B">
        <w:rPr>
          <w:rFonts w:ascii="Times New Roman" w:hAnsi="Times New Roman"/>
          <w:bCs/>
          <w:sz w:val="28"/>
          <w:szCs w:val="28"/>
          <w:lang w:val="ru-RU"/>
        </w:rPr>
        <w:t xml:space="preserve"> 1 классе при соответствующем содержательном и методическом наполнении данный предмет может стать опорным для формирования системы универсальных учебных действий. В нем все элементы учебной деятельности (планирование, ориентирование в задании, преобразование, оценка результата, умение распознавать и ставить задачи, возникающие в контексте практической ситуации, нахождение практических способов решения, умение добиваться достижения результатов и т. д.) достаточно наглядны и, значит, более понятны для детей. Навык выполнять операции технологично позволяет школьнику грамотно выстраивать свою деятельность не только при изготовлении изделий на уроках технологии. Знание последовательности этапов работы, четкое создание алгоритмов, умение следовать правилам необходимыми для успешного выполнения заданий любого учебного предмета, а также весьма полезны во </w:t>
      </w:r>
      <w:proofErr w:type="spellStart"/>
      <w:r w:rsidRPr="00F0749B">
        <w:rPr>
          <w:rFonts w:ascii="Times New Roman" w:hAnsi="Times New Roman"/>
          <w:bCs/>
          <w:sz w:val="28"/>
          <w:szCs w:val="28"/>
          <w:lang w:val="ru-RU"/>
        </w:rPr>
        <w:t>внеучебной</w:t>
      </w:r>
      <w:proofErr w:type="spellEnd"/>
      <w:r w:rsidRPr="00F0749B">
        <w:rPr>
          <w:rFonts w:ascii="Times New Roman" w:hAnsi="Times New Roman"/>
          <w:bCs/>
          <w:sz w:val="28"/>
          <w:szCs w:val="28"/>
          <w:lang w:val="ru-RU"/>
        </w:rPr>
        <w:t xml:space="preserve"> деятельности.</w:t>
      </w:r>
    </w:p>
    <w:p w:rsidR="00F0749B" w:rsidRPr="00F0749B" w:rsidRDefault="00F0749B" w:rsidP="00F0749B">
      <w:pPr>
        <w:spacing w:before="240" w:after="0" w:line="240" w:lineRule="auto"/>
        <w:ind w:firstLine="567"/>
        <w:jc w:val="both"/>
        <w:rPr>
          <w:rFonts w:ascii="Times New Roman" w:eastAsia="Times New Roman" w:hAnsi="Times New Roman"/>
          <w:sz w:val="28"/>
          <w:szCs w:val="28"/>
          <w:lang w:val="ru-RU" w:eastAsia="ru-RU"/>
        </w:rPr>
      </w:pPr>
      <w:r w:rsidRPr="00F0749B">
        <w:rPr>
          <w:rFonts w:ascii="Times New Roman" w:hAnsi="Times New Roman"/>
          <w:bCs/>
          <w:sz w:val="28"/>
          <w:szCs w:val="28"/>
          <w:lang w:val="ru-RU"/>
        </w:rPr>
        <w:t xml:space="preserve"> Учебный предмет «Технология» имеет практику – ориентированную направленность. Его содержание показывает как использовать знания в разных сферах учебной и </w:t>
      </w:r>
      <w:proofErr w:type="spellStart"/>
      <w:r w:rsidRPr="00F0749B">
        <w:rPr>
          <w:rFonts w:ascii="Times New Roman" w:hAnsi="Times New Roman"/>
          <w:bCs/>
          <w:sz w:val="28"/>
          <w:szCs w:val="28"/>
          <w:lang w:val="ru-RU"/>
        </w:rPr>
        <w:t>внеучебной</w:t>
      </w:r>
      <w:proofErr w:type="spellEnd"/>
      <w:r w:rsidRPr="00F0749B">
        <w:rPr>
          <w:rFonts w:ascii="Times New Roman" w:hAnsi="Times New Roman"/>
          <w:bCs/>
          <w:sz w:val="28"/>
          <w:szCs w:val="28"/>
          <w:lang w:val="ru-RU"/>
        </w:rPr>
        <w:t xml:space="preserve"> деятельности. Практическая деятельность на уроках является средством общего развития ребенка, становление социально значимых личностных качеств, а так же формирование системы специальных технологических и универсальных учебных действий. </w:t>
      </w:r>
    </w:p>
    <w:p w:rsidR="00F0749B" w:rsidRPr="00F0749B" w:rsidRDefault="00F0749B" w:rsidP="00F0749B">
      <w:pPr>
        <w:shd w:val="clear" w:color="auto" w:fill="FFFFFF"/>
        <w:spacing w:after="0"/>
        <w:ind w:left="5" w:firstLine="230"/>
        <w:jc w:val="both"/>
        <w:rPr>
          <w:rFonts w:ascii="Times New Roman" w:hAnsi="Times New Roman"/>
          <w:bCs/>
          <w:spacing w:val="-13"/>
          <w:sz w:val="28"/>
          <w:szCs w:val="28"/>
          <w:lang w:val="ru-RU"/>
        </w:rPr>
      </w:pPr>
      <w:r w:rsidRPr="00F0749B">
        <w:rPr>
          <w:rFonts w:ascii="Times New Roman" w:hAnsi="Times New Roman"/>
          <w:bCs/>
          <w:spacing w:val="-13"/>
          <w:sz w:val="28"/>
          <w:szCs w:val="28"/>
          <w:lang w:val="ru-RU"/>
        </w:rPr>
        <w:t>2. Сравнение  основной и адаптированной  образовательных программ</w:t>
      </w:r>
    </w:p>
    <w:p w:rsidR="00F0749B" w:rsidRDefault="00F0749B" w:rsidP="00F0749B">
      <w:pPr>
        <w:pStyle w:val="ae"/>
        <w:spacing w:after="0" w:line="276" w:lineRule="auto"/>
        <w:jc w:val="center"/>
        <w:rPr>
          <w:sz w:val="27"/>
          <w:szCs w:val="27"/>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4533"/>
      </w:tblGrid>
      <w:tr w:rsidR="00F0749B" w:rsidRPr="00E437E3" w:rsidTr="00EB47B5">
        <w:tc>
          <w:tcPr>
            <w:tcW w:w="7285" w:type="dxa"/>
          </w:tcPr>
          <w:p w:rsidR="00F0749B" w:rsidRPr="00E437E3" w:rsidRDefault="00F0749B" w:rsidP="00EB47B5">
            <w:pPr>
              <w:pStyle w:val="ae"/>
              <w:spacing w:after="0" w:line="276" w:lineRule="auto"/>
              <w:jc w:val="center"/>
              <w:rPr>
                <w:b/>
                <w:sz w:val="28"/>
                <w:szCs w:val="28"/>
              </w:rPr>
            </w:pPr>
            <w:r w:rsidRPr="00E437E3">
              <w:rPr>
                <w:b/>
                <w:sz w:val="28"/>
                <w:szCs w:val="28"/>
              </w:rPr>
              <w:t>Основная образовательная программа</w:t>
            </w:r>
          </w:p>
        </w:tc>
        <w:tc>
          <w:tcPr>
            <w:tcW w:w="7393" w:type="dxa"/>
          </w:tcPr>
          <w:p w:rsidR="00F0749B" w:rsidRPr="00E437E3" w:rsidRDefault="00F0749B" w:rsidP="00EB47B5">
            <w:pPr>
              <w:pStyle w:val="ae"/>
              <w:spacing w:after="0" w:line="276" w:lineRule="auto"/>
              <w:jc w:val="center"/>
              <w:rPr>
                <w:b/>
                <w:sz w:val="28"/>
                <w:szCs w:val="28"/>
              </w:rPr>
            </w:pPr>
            <w:r w:rsidRPr="00E437E3">
              <w:rPr>
                <w:b/>
                <w:sz w:val="28"/>
                <w:szCs w:val="28"/>
              </w:rPr>
              <w:t>Адаптированная образовательная программа</w:t>
            </w:r>
          </w:p>
        </w:tc>
      </w:tr>
      <w:tr w:rsidR="00F0749B" w:rsidRPr="002D0F84" w:rsidTr="00EB47B5">
        <w:tc>
          <w:tcPr>
            <w:tcW w:w="7285" w:type="dxa"/>
          </w:tcPr>
          <w:p w:rsidR="00F0749B" w:rsidRPr="00F0749B" w:rsidRDefault="00F0749B" w:rsidP="00EB47B5">
            <w:pPr>
              <w:shd w:val="clear" w:color="auto" w:fill="FFFFFF"/>
              <w:spacing w:after="120" w:line="240" w:lineRule="auto"/>
              <w:ind w:left="459" w:firstLine="108"/>
              <w:jc w:val="both"/>
              <w:rPr>
                <w:rFonts w:ascii="Times New Roman" w:hAnsi="Times New Roman"/>
                <w:color w:val="000000"/>
                <w:sz w:val="24"/>
                <w:szCs w:val="24"/>
                <w:lang w:val="ru-RU"/>
              </w:rPr>
            </w:pPr>
            <w:r w:rsidRPr="00F0749B">
              <w:rPr>
                <w:rFonts w:ascii="Times New Roman" w:hAnsi="Times New Roman"/>
                <w:b/>
                <w:color w:val="000000"/>
                <w:sz w:val="24"/>
                <w:szCs w:val="24"/>
                <w:lang w:val="ru-RU"/>
              </w:rPr>
              <w:t>1.</w:t>
            </w:r>
            <w:r w:rsidRPr="00F0749B">
              <w:rPr>
                <w:rFonts w:ascii="Times New Roman" w:hAnsi="Times New Roman"/>
                <w:color w:val="000000"/>
                <w:sz w:val="24"/>
                <w:szCs w:val="24"/>
                <w:lang w:val="ru-RU"/>
              </w:rPr>
              <w:t>Программа адресована учащимся первых классов общеобразовательной школы</w:t>
            </w:r>
          </w:p>
          <w:p w:rsidR="00F0749B" w:rsidRPr="00F0749B" w:rsidRDefault="00F0749B" w:rsidP="00EB47B5">
            <w:pPr>
              <w:spacing w:after="120" w:line="240" w:lineRule="auto"/>
              <w:ind w:left="459" w:firstLine="108"/>
              <w:rPr>
                <w:rFonts w:ascii="Times New Roman" w:hAnsi="Times New Roman"/>
                <w:color w:val="008000"/>
                <w:sz w:val="28"/>
                <w:szCs w:val="28"/>
                <w:lang w:val="ru-RU"/>
              </w:rPr>
            </w:pPr>
            <w:r w:rsidRPr="00F0749B">
              <w:rPr>
                <w:rFonts w:ascii="Times New Roman" w:hAnsi="Times New Roman"/>
                <w:b/>
                <w:sz w:val="28"/>
                <w:szCs w:val="28"/>
                <w:lang w:val="ru-RU"/>
              </w:rPr>
              <w:t xml:space="preserve">Цели </w:t>
            </w:r>
            <w:r w:rsidRPr="00F0749B">
              <w:rPr>
                <w:rFonts w:ascii="Times New Roman" w:hAnsi="Times New Roman"/>
                <w:sz w:val="28"/>
                <w:szCs w:val="28"/>
                <w:lang w:val="ru-RU"/>
              </w:rPr>
              <w:t>изучения технологии в начальной школе</w:t>
            </w:r>
            <w:r w:rsidRPr="00F0749B">
              <w:rPr>
                <w:rFonts w:ascii="Times New Roman" w:hAnsi="Times New Roman"/>
                <w:color w:val="008000"/>
                <w:sz w:val="28"/>
                <w:szCs w:val="28"/>
                <w:lang w:val="ru-RU"/>
              </w:rPr>
              <w:t>:</w:t>
            </w:r>
          </w:p>
          <w:p w:rsidR="00F0749B" w:rsidRPr="00F0749B" w:rsidRDefault="00F0749B" w:rsidP="00F0749B">
            <w:pPr>
              <w:widowControl w:val="0"/>
              <w:numPr>
                <w:ilvl w:val="0"/>
                <w:numId w:val="42"/>
              </w:numPr>
              <w:suppressAutoHyphens/>
              <w:spacing w:after="120" w:line="240" w:lineRule="auto"/>
              <w:rPr>
                <w:rFonts w:ascii="Times New Roman" w:hAnsi="Times New Roman"/>
                <w:bCs/>
                <w:sz w:val="28"/>
                <w:szCs w:val="28"/>
                <w:lang w:val="ru-RU"/>
              </w:rPr>
            </w:pPr>
            <w:r w:rsidRPr="00F0749B">
              <w:rPr>
                <w:rFonts w:ascii="Times New Roman" w:hAnsi="Times New Roman"/>
                <w:bCs/>
                <w:sz w:val="28"/>
                <w:szCs w:val="28"/>
                <w:lang w:val="ru-RU"/>
              </w:rPr>
              <w:t>овладение технологическими знаниями и технико-технологическими умениями;</w:t>
            </w:r>
          </w:p>
          <w:p w:rsidR="00F0749B" w:rsidRPr="00E437E3" w:rsidRDefault="00F0749B" w:rsidP="00F0749B">
            <w:pPr>
              <w:widowControl w:val="0"/>
              <w:numPr>
                <w:ilvl w:val="0"/>
                <w:numId w:val="42"/>
              </w:numPr>
              <w:suppressAutoHyphens/>
              <w:spacing w:after="120" w:line="240" w:lineRule="auto"/>
              <w:rPr>
                <w:rFonts w:ascii="Times New Roman" w:hAnsi="Times New Roman"/>
                <w:bCs/>
                <w:sz w:val="28"/>
                <w:szCs w:val="28"/>
              </w:rPr>
            </w:pPr>
            <w:proofErr w:type="spellStart"/>
            <w:r w:rsidRPr="00E437E3">
              <w:rPr>
                <w:rFonts w:ascii="Times New Roman" w:hAnsi="Times New Roman"/>
                <w:bCs/>
                <w:sz w:val="28"/>
                <w:szCs w:val="28"/>
              </w:rPr>
              <w:t>освоение</w:t>
            </w:r>
            <w:proofErr w:type="spellEnd"/>
            <w:r w:rsidRPr="00E437E3">
              <w:rPr>
                <w:rFonts w:ascii="Times New Roman" w:hAnsi="Times New Roman"/>
                <w:bCs/>
                <w:sz w:val="28"/>
                <w:szCs w:val="28"/>
              </w:rPr>
              <w:t xml:space="preserve"> </w:t>
            </w:r>
            <w:proofErr w:type="spellStart"/>
            <w:r w:rsidRPr="00E437E3">
              <w:rPr>
                <w:rFonts w:ascii="Times New Roman" w:hAnsi="Times New Roman"/>
                <w:bCs/>
                <w:sz w:val="28"/>
                <w:szCs w:val="28"/>
              </w:rPr>
              <w:t>продуктивной</w:t>
            </w:r>
            <w:proofErr w:type="spellEnd"/>
            <w:r w:rsidRPr="00E437E3">
              <w:rPr>
                <w:rFonts w:ascii="Times New Roman" w:hAnsi="Times New Roman"/>
                <w:bCs/>
                <w:sz w:val="28"/>
                <w:szCs w:val="28"/>
              </w:rPr>
              <w:t xml:space="preserve"> </w:t>
            </w:r>
            <w:proofErr w:type="spellStart"/>
            <w:r w:rsidRPr="00E437E3">
              <w:rPr>
                <w:rFonts w:ascii="Times New Roman" w:hAnsi="Times New Roman"/>
                <w:bCs/>
                <w:sz w:val="28"/>
                <w:szCs w:val="28"/>
              </w:rPr>
              <w:t>проектной</w:t>
            </w:r>
            <w:proofErr w:type="spellEnd"/>
            <w:r w:rsidRPr="00E437E3">
              <w:rPr>
                <w:rFonts w:ascii="Times New Roman" w:hAnsi="Times New Roman"/>
                <w:bCs/>
                <w:sz w:val="28"/>
                <w:szCs w:val="28"/>
              </w:rPr>
              <w:t xml:space="preserve"> </w:t>
            </w:r>
            <w:proofErr w:type="spellStart"/>
            <w:r w:rsidRPr="00E437E3">
              <w:rPr>
                <w:rFonts w:ascii="Times New Roman" w:hAnsi="Times New Roman"/>
                <w:bCs/>
                <w:sz w:val="28"/>
                <w:szCs w:val="28"/>
              </w:rPr>
              <w:t>деятельности</w:t>
            </w:r>
            <w:proofErr w:type="spellEnd"/>
            <w:r w:rsidRPr="00E437E3">
              <w:rPr>
                <w:rFonts w:ascii="Times New Roman" w:hAnsi="Times New Roman"/>
                <w:bCs/>
                <w:sz w:val="28"/>
                <w:szCs w:val="28"/>
              </w:rPr>
              <w:t>;</w:t>
            </w:r>
          </w:p>
          <w:p w:rsidR="00F0749B" w:rsidRPr="00F0749B" w:rsidRDefault="00F0749B" w:rsidP="00F0749B">
            <w:pPr>
              <w:widowControl w:val="0"/>
              <w:numPr>
                <w:ilvl w:val="0"/>
                <w:numId w:val="42"/>
              </w:numPr>
              <w:suppressAutoHyphens/>
              <w:spacing w:after="120" w:line="240" w:lineRule="auto"/>
              <w:rPr>
                <w:rFonts w:ascii="Times New Roman" w:hAnsi="Times New Roman"/>
                <w:bCs/>
                <w:sz w:val="28"/>
                <w:szCs w:val="28"/>
                <w:lang w:val="ru-RU"/>
              </w:rPr>
            </w:pPr>
            <w:r w:rsidRPr="00F0749B">
              <w:rPr>
                <w:rFonts w:ascii="Times New Roman" w:hAnsi="Times New Roman"/>
                <w:bCs/>
                <w:sz w:val="28"/>
                <w:szCs w:val="28"/>
                <w:lang w:val="ru-RU"/>
              </w:rPr>
              <w:t>формирование позитивного эмоционально-ценностного отношения к труду и людям труда.</w:t>
            </w:r>
          </w:p>
          <w:p w:rsidR="00F0749B" w:rsidRPr="00E437E3" w:rsidRDefault="00F0749B" w:rsidP="00EB47B5">
            <w:pPr>
              <w:tabs>
                <w:tab w:val="left" w:pos="176"/>
              </w:tabs>
              <w:spacing w:before="100" w:beforeAutospacing="1" w:after="120" w:line="240" w:lineRule="auto"/>
              <w:ind w:left="459" w:right="141" w:firstLine="108"/>
              <w:rPr>
                <w:rFonts w:ascii="Times New Roman" w:eastAsia="Times New Roman" w:hAnsi="Times New Roman"/>
                <w:sz w:val="28"/>
                <w:szCs w:val="28"/>
                <w:lang w:eastAsia="ru-RU"/>
              </w:rPr>
            </w:pPr>
            <w:proofErr w:type="spellStart"/>
            <w:r w:rsidRPr="00E437E3">
              <w:rPr>
                <w:rFonts w:ascii="Times New Roman" w:eastAsia="Times New Roman" w:hAnsi="Times New Roman"/>
                <w:sz w:val="28"/>
                <w:szCs w:val="28"/>
                <w:lang w:eastAsia="ru-RU"/>
              </w:rPr>
              <w:t>Основные</w:t>
            </w:r>
            <w:proofErr w:type="spellEnd"/>
            <w:r w:rsidRPr="00E437E3">
              <w:rPr>
                <w:rFonts w:ascii="Times New Roman" w:eastAsia="Times New Roman" w:hAnsi="Times New Roman"/>
                <w:sz w:val="28"/>
                <w:szCs w:val="28"/>
                <w:lang w:eastAsia="ru-RU"/>
              </w:rPr>
              <w:t xml:space="preserve"> </w:t>
            </w:r>
            <w:proofErr w:type="spellStart"/>
            <w:r w:rsidRPr="00E437E3">
              <w:rPr>
                <w:rFonts w:ascii="Times New Roman" w:eastAsia="Times New Roman" w:hAnsi="Times New Roman"/>
                <w:b/>
                <w:sz w:val="28"/>
                <w:szCs w:val="28"/>
                <w:lang w:eastAsia="ru-RU"/>
              </w:rPr>
              <w:t>задачи</w:t>
            </w:r>
            <w:proofErr w:type="spellEnd"/>
            <w:r w:rsidRPr="00E437E3">
              <w:rPr>
                <w:rFonts w:ascii="Times New Roman" w:eastAsia="Times New Roman" w:hAnsi="Times New Roman"/>
                <w:b/>
                <w:sz w:val="28"/>
                <w:szCs w:val="28"/>
                <w:lang w:eastAsia="ru-RU"/>
              </w:rPr>
              <w:t xml:space="preserve"> </w:t>
            </w:r>
            <w:proofErr w:type="spellStart"/>
            <w:r w:rsidRPr="00E437E3">
              <w:rPr>
                <w:rFonts w:ascii="Times New Roman" w:eastAsia="Times New Roman" w:hAnsi="Times New Roman"/>
                <w:sz w:val="28"/>
                <w:szCs w:val="28"/>
                <w:lang w:eastAsia="ru-RU"/>
              </w:rPr>
              <w:t>курса</w:t>
            </w:r>
            <w:proofErr w:type="spellEnd"/>
            <w:r w:rsidRPr="00E437E3">
              <w:rPr>
                <w:rFonts w:ascii="Times New Roman" w:eastAsia="Times New Roman" w:hAnsi="Times New Roman"/>
                <w:sz w:val="28"/>
                <w:szCs w:val="28"/>
                <w:lang w:eastAsia="ru-RU"/>
              </w:rPr>
              <w:t>:</w:t>
            </w:r>
          </w:p>
          <w:p w:rsidR="00F0749B" w:rsidRPr="00F0749B" w:rsidRDefault="00F0749B" w:rsidP="00F0749B">
            <w:pPr>
              <w:numPr>
                <w:ilvl w:val="0"/>
                <w:numId w:val="41"/>
              </w:numPr>
              <w:tabs>
                <w:tab w:val="left" w:pos="176"/>
              </w:tabs>
              <w:spacing w:after="120" w:line="240" w:lineRule="auto"/>
              <w:ind w:left="601" w:right="141"/>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духовно-нравственное развитие учащихся; освоение нравственно-этического и социально-исторического опыта человечества, отражённого в материальной культуре; развитие эмоционально-ценностного отношения к социальному миру и миру природы через формирование позитивного отношения к труду и людям труда; знакомство с современными профессиями;</w:t>
            </w:r>
          </w:p>
          <w:p w:rsidR="00F0749B" w:rsidRPr="00F0749B" w:rsidRDefault="00F0749B" w:rsidP="00F0749B">
            <w:pPr>
              <w:numPr>
                <w:ilvl w:val="0"/>
                <w:numId w:val="12"/>
              </w:numPr>
              <w:tabs>
                <w:tab w:val="left" w:pos="459"/>
              </w:tabs>
              <w:spacing w:before="100" w:beforeAutospacing="1" w:after="120" w:line="240" w:lineRule="auto"/>
              <w:ind w:left="459" w:right="141" w:firstLine="108"/>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формирование идентичности гражданина России в поликультурном многонациональном обществе на основе знакомства с ремёслами народов России; развитие способности к равноправному сотрудничеству на основе уважения личности другого человека; воспитание толерантности к мнениям и позиции других;</w:t>
            </w:r>
          </w:p>
          <w:p w:rsidR="00F0749B" w:rsidRPr="00F0749B" w:rsidRDefault="00F0749B" w:rsidP="00F0749B">
            <w:pPr>
              <w:numPr>
                <w:ilvl w:val="0"/>
                <w:numId w:val="12"/>
              </w:numPr>
              <w:tabs>
                <w:tab w:val="left" w:pos="459"/>
              </w:tabs>
              <w:spacing w:before="100" w:beforeAutospacing="1" w:after="120" w:line="240" w:lineRule="auto"/>
              <w:ind w:left="459" w:right="141" w:firstLine="108"/>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формирование целостной картины мира (образа мира) на основе познания мира через осмысление духовно-психологического содержания предметного мира и его единства с миром природы, на основе освоения трудовых умений и навыков, осмысления технологии процесса изготовления изделий в проектной деятельности;</w:t>
            </w:r>
          </w:p>
          <w:p w:rsidR="00F0749B" w:rsidRPr="00F0749B" w:rsidRDefault="00F0749B" w:rsidP="00F0749B">
            <w:pPr>
              <w:numPr>
                <w:ilvl w:val="0"/>
                <w:numId w:val="12"/>
              </w:numPr>
              <w:tabs>
                <w:tab w:val="left" w:pos="459"/>
              </w:tabs>
              <w:spacing w:before="100" w:beforeAutospacing="1" w:after="120" w:line="240" w:lineRule="auto"/>
              <w:ind w:left="459" w:right="141" w:firstLine="108"/>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развитие познавательных мотивов, интересов, инициативности, любознательности на основе связи трудового и технологического образования с жизненным опытом и системой ценностей ребёнка, а также на основе мотивации успеха, готовности к действиям в новых условиях и нестандартных ситуациях;</w:t>
            </w:r>
          </w:p>
          <w:p w:rsidR="00F0749B" w:rsidRPr="00F0749B" w:rsidRDefault="00F0749B" w:rsidP="00F0749B">
            <w:pPr>
              <w:numPr>
                <w:ilvl w:val="0"/>
                <w:numId w:val="12"/>
              </w:numPr>
              <w:tabs>
                <w:tab w:val="left" w:pos="284"/>
              </w:tabs>
              <w:spacing w:before="100" w:beforeAutospacing="1" w:after="120" w:line="240" w:lineRule="auto"/>
              <w:ind w:left="459" w:right="141" w:firstLine="108"/>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 xml:space="preserve">формирование на основе овладения культурой проектной деятельности: </w:t>
            </w:r>
          </w:p>
          <w:p w:rsidR="00F0749B" w:rsidRPr="00E437E3" w:rsidRDefault="00F0749B" w:rsidP="00F0749B">
            <w:pPr>
              <w:pStyle w:val="af"/>
              <w:numPr>
                <w:ilvl w:val="0"/>
                <w:numId w:val="12"/>
              </w:numPr>
              <w:tabs>
                <w:tab w:val="left" w:pos="284"/>
              </w:tabs>
              <w:spacing w:before="100" w:beforeAutospacing="1" w:after="120" w:line="240" w:lineRule="auto"/>
              <w:ind w:left="459" w:right="141" w:firstLine="108"/>
              <w:jc w:val="both"/>
              <w:rPr>
                <w:rFonts w:ascii="Times New Roman" w:eastAsia="Times New Roman" w:hAnsi="Times New Roman"/>
                <w:sz w:val="28"/>
                <w:szCs w:val="28"/>
                <w:lang w:eastAsia="ru-RU"/>
              </w:rPr>
            </w:pPr>
            <w:r w:rsidRPr="00E437E3">
              <w:rPr>
                <w:rFonts w:ascii="Times New Roman" w:eastAsia="Times New Roman" w:hAnsi="Times New Roman"/>
                <w:sz w:val="28"/>
                <w:szCs w:val="28"/>
                <w:lang w:eastAsia="ru-RU"/>
              </w:rPr>
              <w:t>внутреннего плана деятельности, включающего целеполагание, планирование (умения составлять план действий и применять его для решения учебных задач), прогнозирование (предсказание будущего результата при различных условиях выполнения действия), контроль, коррекцию и оценку;</w:t>
            </w:r>
          </w:p>
          <w:p w:rsidR="00F0749B" w:rsidRPr="00E437E3" w:rsidRDefault="00F0749B" w:rsidP="00F0749B">
            <w:pPr>
              <w:pStyle w:val="af"/>
              <w:numPr>
                <w:ilvl w:val="0"/>
                <w:numId w:val="12"/>
              </w:numPr>
              <w:tabs>
                <w:tab w:val="left" w:pos="284"/>
              </w:tabs>
              <w:spacing w:before="100" w:beforeAutospacing="1" w:after="120" w:line="240" w:lineRule="auto"/>
              <w:ind w:left="459" w:right="141" w:firstLine="108"/>
              <w:jc w:val="both"/>
              <w:rPr>
                <w:rFonts w:ascii="Times New Roman" w:eastAsia="Times New Roman" w:hAnsi="Times New Roman"/>
                <w:sz w:val="28"/>
                <w:szCs w:val="28"/>
                <w:lang w:eastAsia="ru-RU"/>
              </w:rPr>
            </w:pPr>
            <w:r w:rsidRPr="00E437E3">
              <w:rPr>
                <w:rFonts w:ascii="Times New Roman" w:eastAsia="Times New Roman" w:hAnsi="Times New Roman"/>
                <w:sz w:val="28"/>
                <w:szCs w:val="28"/>
                <w:lang w:eastAsia="ru-RU"/>
              </w:rPr>
              <w:t>умений переносить усвоенные в проектной деятельности теоретические знания о технологическом процессе в практику изготовления изделий ручного труда, использовать технологические знания при изучении предмета «Окружающий мир» и других школьных дисциплин;</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коммуникативных умений в процессе реализации проектной деятельности (умения выслушивать и принимать разные точки зрения и мнения, сравнивая их со своей, распределять обязанности, приходить к единому решению в процессе обсуждения, т. е. договариваться, аргументировать свою точку зрения, убеждать в правильности выбранного способа и</w:t>
            </w:r>
            <w:r w:rsidRPr="00E437E3">
              <w:rPr>
                <w:rFonts w:ascii="Times New Roman" w:eastAsia="Times New Roman" w:hAnsi="Times New Roman"/>
                <w:sz w:val="28"/>
                <w:szCs w:val="28"/>
                <w:lang w:eastAsia="ru-RU"/>
              </w:rPr>
              <w:t> </w:t>
            </w:r>
            <w:r w:rsidRPr="00F0749B">
              <w:rPr>
                <w:rFonts w:ascii="Times New Roman" w:eastAsia="Times New Roman" w:hAnsi="Times New Roman"/>
                <w:sz w:val="28"/>
                <w:szCs w:val="28"/>
                <w:lang w:val="ru-RU" w:eastAsia="ru-RU"/>
              </w:rPr>
              <w:t>т.</w:t>
            </w:r>
            <w:r w:rsidRPr="00E437E3">
              <w:rPr>
                <w:rFonts w:ascii="Times New Roman" w:eastAsia="Times New Roman" w:hAnsi="Times New Roman"/>
                <w:sz w:val="28"/>
                <w:szCs w:val="28"/>
                <w:lang w:eastAsia="ru-RU"/>
              </w:rPr>
              <w:t> </w:t>
            </w:r>
            <w:r w:rsidRPr="00F0749B">
              <w:rPr>
                <w:rFonts w:ascii="Times New Roman" w:eastAsia="Times New Roman" w:hAnsi="Times New Roman"/>
                <w:sz w:val="28"/>
                <w:szCs w:val="28"/>
                <w:lang w:val="ru-RU" w:eastAsia="ru-RU"/>
              </w:rPr>
              <w:t xml:space="preserve">д.); </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первоначальных конструкторско-технологических знаний и технико-технологических умений на основе обучения работе с технологической документацией (технологической картой), строгого соблюдения технологии изготовления изделий, освоения приёмов и способов работы с различными материалами и инструментами, неукоснительного соблюдения правил техники безопасности, работы с инструментами, организации рабочего места;</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первоначальных умений поиска необходимой информации в различных источниках, проверки, преобразования, хранения, передачи имеющейся информации, а также навыков использования компьютера;</w:t>
            </w:r>
          </w:p>
          <w:p w:rsidR="00F0749B" w:rsidRPr="00F0749B" w:rsidRDefault="00F0749B" w:rsidP="00F0749B">
            <w:pPr>
              <w:numPr>
                <w:ilvl w:val="0"/>
                <w:numId w:val="12"/>
              </w:numPr>
              <w:tabs>
                <w:tab w:val="left" w:pos="284"/>
              </w:tabs>
              <w:spacing w:before="100" w:beforeAutospacing="1" w:after="120" w:line="240" w:lineRule="auto"/>
              <w:ind w:left="459" w:right="141" w:firstLine="108"/>
              <w:contextualSpacing/>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творческого потенциала личности в процессе изготовления изделий и реализации проектов.</w:t>
            </w:r>
          </w:p>
          <w:p w:rsidR="00F0749B" w:rsidRPr="00392B94" w:rsidRDefault="00F0749B" w:rsidP="00EB47B5">
            <w:pPr>
              <w:pStyle w:val="ae"/>
              <w:spacing w:after="0"/>
            </w:pPr>
          </w:p>
        </w:tc>
        <w:tc>
          <w:tcPr>
            <w:tcW w:w="7393" w:type="dxa"/>
          </w:tcPr>
          <w:p w:rsidR="00F0749B" w:rsidRPr="00F0749B" w:rsidRDefault="00F0749B" w:rsidP="00EB47B5">
            <w:pPr>
              <w:jc w:val="both"/>
              <w:rPr>
                <w:rFonts w:ascii="Times New Roman" w:hAnsi="Times New Roman"/>
                <w:sz w:val="24"/>
                <w:szCs w:val="24"/>
                <w:lang w:val="ru-RU"/>
              </w:rPr>
            </w:pPr>
            <w:r w:rsidRPr="00F0749B">
              <w:rPr>
                <w:rFonts w:ascii="Times New Roman" w:hAnsi="Times New Roman"/>
                <w:b/>
                <w:sz w:val="24"/>
                <w:szCs w:val="24"/>
                <w:lang w:val="ru-RU"/>
              </w:rPr>
              <w:t>1.</w:t>
            </w:r>
            <w:r w:rsidRPr="00F0749B">
              <w:rPr>
                <w:rFonts w:ascii="Times New Roman" w:hAnsi="Times New Roman"/>
                <w:sz w:val="24"/>
                <w:szCs w:val="24"/>
                <w:lang w:val="ru-RU"/>
              </w:rPr>
              <w:t xml:space="preserve"> Программа адресована обучающимся с ТНР </w:t>
            </w:r>
          </w:p>
          <w:p w:rsidR="00F0749B" w:rsidRPr="00F0749B" w:rsidRDefault="00F0749B" w:rsidP="00EB47B5">
            <w:pPr>
              <w:widowControl w:val="0"/>
              <w:suppressAutoHyphens/>
              <w:spacing w:after="0" w:line="240" w:lineRule="auto"/>
              <w:rPr>
                <w:rFonts w:ascii="Times New Roman" w:hAnsi="Times New Roman"/>
                <w:b/>
                <w:bCs/>
                <w:sz w:val="28"/>
                <w:szCs w:val="28"/>
                <w:lang w:val="ru-RU"/>
              </w:rPr>
            </w:pPr>
            <w:r w:rsidRPr="00F0749B">
              <w:rPr>
                <w:rFonts w:ascii="Times New Roman" w:hAnsi="Times New Roman"/>
                <w:b/>
                <w:bCs/>
                <w:sz w:val="28"/>
                <w:szCs w:val="28"/>
                <w:lang w:val="ru-RU"/>
              </w:rPr>
              <w:t xml:space="preserve">Цели  </w:t>
            </w:r>
            <w:r w:rsidRPr="00F0749B">
              <w:rPr>
                <w:rFonts w:ascii="Times New Roman" w:hAnsi="Times New Roman"/>
                <w:bCs/>
                <w:sz w:val="28"/>
                <w:szCs w:val="28"/>
                <w:lang w:val="ru-RU"/>
              </w:rPr>
              <w:t>изучения технологии в начальной школе:</w:t>
            </w:r>
          </w:p>
          <w:p w:rsidR="00F0749B" w:rsidRPr="00E437E3" w:rsidRDefault="00F0749B" w:rsidP="00F0749B">
            <w:pPr>
              <w:pStyle w:val="af"/>
              <w:widowControl w:val="0"/>
              <w:numPr>
                <w:ilvl w:val="0"/>
                <w:numId w:val="17"/>
              </w:numPr>
              <w:tabs>
                <w:tab w:val="left" w:pos="545"/>
                <w:tab w:val="left" w:pos="687"/>
                <w:tab w:val="left" w:pos="829"/>
              </w:tabs>
              <w:suppressAutoHyphens/>
              <w:spacing w:after="0" w:line="240" w:lineRule="auto"/>
              <w:rPr>
                <w:rFonts w:ascii="Times New Roman" w:eastAsia="Times New Roman" w:hAnsi="Times New Roman"/>
                <w:sz w:val="28"/>
                <w:szCs w:val="28"/>
                <w:lang w:eastAsia="ru-RU"/>
              </w:rPr>
            </w:pPr>
            <w:r w:rsidRPr="00E437E3">
              <w:rPr>
                <w:rFonts w:ascii="Times New Roman" w:eastAsia="Times New Roman" w:hAnsi="Times New Roman"/>
                <w:sz w:val="28"/>
                <w:szCs w:val="28"/>
                <w:lang w:eastAsia="ru-RU"/>
              </w:rPr>
              <w:t>обучение детей с тяжелыми нарушениями речи в соответствии с образовательными стандартами начального общего образования на доступном для них уровне и материале</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bCs/>
                <w:sz w:val="28"/>
                <w:szCs w:val="28"/>
              </w:rPr>
            </w:pPr>
            <w:r w:rsidRPr="00E437E3">
              <w:rPr>
                <w:rFonts w:ascii="Times New Roman" w:hAnsi="Times New Roman"/>
                <w:bCs/>
                <w:sz w:val="28"/>
                <w:szCs w:val="28"/>
              </w:rPr>
              <w:t>овладение технологическими знаниями и технико-технологическими умениями;</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bCs/>
                <w:sz w:val="28"/>
                <w:szCs w:val="28"/>
              </w:rPr>
            </w:pPr>
            <w:r w:rsidRPr="00E437E3">
              <w:rPr>
                <w:rFonts w:ascii="Times New Roman" w:hAnsi="Times New Roman"/>
                <w:bCs/>
                <w:sz w:val="28"/>
                <w:szCs w:val="28"/>
              </w:rPr>
              <w:t>освоение продуктивной проектной деятельности;</w:t>
            </w:r>
          </w:p>
          <w:p w:rsidR="00F0749B" w:rsidRPr="00F0749B" w:rsidRDefault="00F0749B" w:rsidP="00F0749B">
            <w:pPr>
              <w:widowControl w:val="0"/>
              <w:numPr>
                <w:ilvl w:val="0"/>
                <w:numId w:val="17"/>
              </w:numPr>
              <w:suppressAutoHyphens/>
              <w:spacing w:after="0" w:line="240" w:lineRule="auto"/>
              <w:rPr>
                <w:rFonts w:ascii="Times New Roman" w:hAnsi="Times New Roman"/>
                <w:bCs/>
                <w:sz w:val="28"/>
                <w:szCs w:val="28"/>
                <w:lang w:val="ru-RU"/>
              </w:rPr>
            </w:pPr>
            <w:r w:rsidRPr="00F0749B">
              <w:rPr>
                <w:rFonts w:ascii="Times New Roman" w:hAnsi="Times New Roman"/>
                <w:bCs/>
                <w:sz w:val="28"/>
                <w:szCs w:val="28"/>
                <w:lang w:val="ru-RU"/>
              </w:rPr>
              <w:t xml:space="preserve"> формирование позитивного эмоционально-ценностного отношения к труду и людям труда.</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bCs/>
                <w:sz w:val="28"/>
                <w:szCs w:val="28"/>
              </w:rPr>
            </w:pPr>
            <w:r w:rsidRPr="00E437E3">
              <w:rPr>
                <w:rFonts w:ascii="Times New Roman" w:hAnsi="Times New Roman"/>
                <w:bCs/>
                <w:sz w:val="28"/>
                <w:szCs w:val="28"/>
              </w:rPr>
              <w:t xml:space="preserve">Основные </w:t>
            </w:r>
            <w:r w:rsidRPr="00E437E3">
              <w:rPr>
                <w:rFonts w:ascii="Times New Roman" w:hAnsi="Times New Roman"/>
                <w:b/>
                <w:bCs/>
                <w:sz w:val="28"/>
                <w:szCs w:val="28"/>
              </w:rPr>
              <w:t>задачи</w:t>
            </w:r>
            <w:r w:rsidRPr="00E437E3">
              <w:rPr>
                <w:rFonts w:ascii="Times New Roman" w:hAnsi="Times New Roman"/>
                <w:bCs/>
                <w:sz w:val="28"/>
                <w:szCs w:val="28"/>
              </w:rPr>
              <w:t xml:space="preserve"> курса:</w:t>
            </w:r>
          </w:p>
          <w:p w:rsidR="00F0749B" w:rsidRPr="00E437E3"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 xml:space="preserve">знакомство детей с рабочими технологическими операциями, порядком их выполнения при изготовлении изделия, подбором необходимых материалов и инструментов; </w:t>
            </w:r>
          </w:p>
          <w:p w:rsidR="00F0749B" w:rsidRPr="00E437E3" w:rsidRDefault="00F0749B" w:rsidP="00F0749B">
            <w:pPr>
              <w:pStyle w:val="af4"/>
              <w:widowControl w:val="0"/>
              <w:numPr>
                <w:ilvl w:val="0"/>
                <w:numId w:val="17"/>
              </w:numPr>
              <w:suppressAutoHyphens/>
              <w:spacing w:after="0" w:line="240" w:lineRule="auto"/>
              <w:rPr>
                <w:rFonts w:ascii="Times New Roman" w:hAnsi="Times New Roman"/>
                <w:iCs/>
                <w:sz w:val="28"/>
                <w:szCs w:val="28"/>
              </w:rPr>
            </w:pPr>
            <w:r w:rsidRPr="00E437E3">
              <w:rPr>
                <w:rFonts w:ascii="Times New Roman" w:hAnsi="Times New Roman"/>
                <w:sz w:val="28"/>
                <w:szCs w:val="28"/>
              </w:rPr>
              <w:t xml:space="preserve">овладение инвариантными составляющими технологических операций (способами работы)  </w:t>
            </w:r>
            <w:proofErr w:type="spellStart"/>
            <w:r w:rsidRPr="00E437E3">
              <w:rPr>
                <w:rFonts w:ascii="Times New Roman" w:hAnsi="Times New Roman"/>
                <w:iCs/>
                <w:sz w:val="28"/>
                <w:szCs w:val="28"/>
              </w:rPr>
              <w:t>разметки,раскроя</w:t>
            </w:r>
            <w:proofErr w:type="spellEnd"/>
            <w:r w:rsidRPr="00E437E3">
              <w:rPr>
                <w:rFonts w:ascii="Times New Roman" w:hAnsi="Times New Roman"/>
                <w:iCs/>
                <w:sz w:val="28"/>
                <w:szCs w:val="28"/>
              </w:rPr>
              <w:t>, сборки, отделки;</w:t>
            </w:r>
          </w:p>
          <w:p w:rsidR="00F0749B" w:rsidRPr="000D0A56"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 xml:space="preserve">первичное ознакомление с законами природы, на которые опирается человек при работе;  </w:t>
            </w:r>
          </w:p>
          <w:p w:rsidR="00F0749B"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знакомство со свойствами материалов, инструментами и машинами, помогающими человеку в обработке сырья и создании предметного мира;</w:t>
            </w:r>
          </w:p>
          <w:p w:rsidR="00F0749B" w:rsidRPr="00E437E3" w:rsidRDefault="00F0749B" w:rsidP="00EB47B5">
            <w:pPr>
              <w:pStyle w:val="af4"/>
              <w:widowControl w:val="0"/>
              <w:suppressAutoHyphens/>
              <w:spacing w:after="0" w:line="240" w:lineRule="auto"/>
              <w:ind w:left="720"/>
              <w:rPr>
                <w:rFonts w:ascii="Times New Roman" w:hAnsi="Times New Roman"/>
                <w:sz w:val="28"/>
                <w:szCs w:val="28"/>
              </w:rPr>
            </w:pPr>
          </w:p>
          <w:p w:rsidR="00F0749B" w:rsidRPr="00E437E3" w:rsidRDefault="00F0749B" w:rsidP="00F0749B">
            <w:pPr>
              <w:pStyle w:val="af4"/>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изготовление  преимущественно объемных изделий (в целях развития пространственного  восприятия);</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осуществление выбора - в каждой теме предлагаются либо  два-три изделия на основе общей конструкции, либо разные варианты творческих заданий на одну тему;</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pacing w:val="6"/>
                <w:sz w:val="28"/>
                <w:szCs w:val="28"/>
              </w:rPr>
            </w:pPr>
            <w:r w:rsidRPr="00E437E3">
              <w:rPr>
                <w:rFonts w:ascii="Times New Roman" w:hAnsi="Times New Roman"/>
                <w:spacing w:val="4"/>
                <w:sz w:val="28"/>
                <w:szCs w:val="28"/>
              </w:rPr>
              <w:t>проектная деятельность</w:t>
            </w:r>
            <w:r w:rsidRPr="00E437E3">
              <w:rPr>
                <w:rFonts w:ascii="Times New Roman" w:hAnsi="Times New Roman"/>
                <w:b/>
                <w:spacing w:val="4"/>
                <w:sz w:val="28"/>
                <w:szCs w:val="28"/>
              </w:rPr>
              <w:t xml:space="preserve"> (</w:t>
            </w:r>
            <w:r w:rsidRPr="00E437E3">
              <w:rPr>
                <w:rFonts w:ascii="Times New Roman" w:hAnsi="Times New Roman"/>
                <w:spacing w:val="1"/>
                <w:sz w:val="28"/>
                <w:szCs w:val="28"/>
              </w:rPr>
              <w:t>определение цели и задач, распределение участников для решения поставленных задач</w:t>
            </w:r>
            <w:r w:rsidRPr="00E437E3">
              <w:rPr>
                <w:rFonts w:ascii="Times New Roman" w:hAnsi="Times New Roman"/>
                <w:spacing w:val="6"/>
                <w:sz w:val="28"/>
                <w:szCs w:val="28"/>
              </w:rPr>
              <w:t>, составление плана, выбор средств и способов деятельности, оценка результатов, коррекция деятельности);</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 xml:space="preserve">использование в работе  преимущественно конструкторской, а не  изобразительной деятельности; </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знакомство с природой и использованием ее богатств человеком;</w:t>
            </w:r>
          </w:p>
          <w:p w:rsidR="00F0749B" w:rsidRPr="00E437E3" w:rsidRDefault="00F0749B" w:rsidP="00F0749B">
            <w:pPr>
              <w:pStyle w:val="af"/>
              <w:widowControl w:val="0"/>
              <w:numPr>
                <w:ilvl w:val="0"/>
                <w:numId w:val="17"/>
              </w:numPr>
              <w:suppressAutoHyphens/>
              <w:spacing w:after="0" w:line="240" w:lineRule="auto"/>
              <w:rPr>
                <w:rFonts w:ascii="Times New Roman" w:hAnsi="Times New Roman"/>
                <w:sz w:val="28"/>
                <w:szCs w:val="28"/>
              </w:rPr>
            </w:pPr>
            <w:r w:rsidRPr="00E437E3">
              <w:rPr>
                <w:rFonts w:ascii="Times New Roman" w:hAnsi="Times New Roman"/>
                <w:sz w:val="28"/>
                <w:szCs w:val="28"/>
              </w:rPr>
              <w:t>изготовление преимущественно изделий, которые являются объектами предметного мира (то, что создано человеком), а не природы.</w:t>
            </w:r>
          </w:p>
          <w:p w:rsidR="00F0749B" w:rsidRPr="00E437E3" w:rsidRDefault="00F0749B" w:rsidP="00EB47B5">
            <w:pPr>
              <w:pStyle w:val="af"/>
              <w:widowControl w:val="0"/>
              <w:suppressAutoHyphens/>
              <w:spacing w:after="0" w:line="240" w:lineRule="auto"/>
              <w:rPr>
                <w:rFonts w:ascii="Times New Roman" w:hAnsi="Times New Roman"/>
                <w:bCs/>
                <w:sz w:val="28"/>
                <w:szCs w:val="28"/>
              </w:rPr>
            </w:pPr>
          </w:p>
          <w:p w:rsidR="00F0749B" w:rsidRPr="00F0749B" w:rsidRDefault="00F0749B" w:rsidP="00EB47B5">
            <w:pPr>
              <w:spacing w:after="0" w:line="240" w:lineRule="auto"/>
              <w:jc w:val="both"/>
              <w:rPr>
                <w:lang w:val="ru-RU"/>
              </w:rPr>
            </w:pPr>
          </w:p>
        </w:tc>
      </w:tr>
    </w:tbl>
    <w:p w:rsidR="00F0749B" w:rsidRPr="00392B94" w:rsidRDefault="00F0749B" w:rsidP="00F0749B">
      <w:pPr>
        <w:pStyle w:val="ae"/>
        <w:spacing w:after="0"/>
        <w:jc w:val="center"/>
      </w:pPr>
    </w:p>
    <w:p w:rsidR="00F0749B" w:rsidRPr="00F0749B" w:rsidRDefault="00F0749B" w:rsidP="00F0749B">
      <w:pPr>
        <w:tabs>
          <w:tab w:val="right" w:leader="underscore" w:pos="9645"/>
        </w:tabs>
        <w:autoSpaceDE w:val="0"/>
        <w:autoSpaceDN w:val="0"/>
        <w:adjustRightInd w:val="0"/>
        <w:spacing w:before="105" w:after="0"/>
        <w:ind w:firstLine="465"/>
        <w:jc w:val="both"/>
        <w:rPr>
          <w:rFonts w:ascii="Times New Roman" w:hAnsi="Times New Roman"/>
          <w:iCs/>
          <w:sz w:val="28"/>
          <w:szCs w:val="28"/>
          <w:lang w:val="ru-RU"/>
        </w:rPr>
      </w:pPr>
      <w:r w:rsidRPr="00F0749B">
        <w:rPr>
          <w:rFonts w:ascii="Times New Roman" w:hAnsi="Times New Roman"/>
          <w:iCs/>
          <w:sz w:val="28"/>
          <w:szCs w:val="28"/>
          <w:lang w:val="ru-RU"/>
        </w:rPr>
        <w:t>Для реализации программного содержания используются:</w:t>
      </w:r>
    </w:p>
    <w:p w:rsidR="00F0749B" w:rsidRPr="00F0749B" w:rsidRDefault="00F0749B" w:rsidP="00F0749B">
      <w:pPr>
        <w:tabs>
          <w:tab w:val="left" w:pos="567"/>
        </w:tabs>
        <w:ind w:left="-142" w:right="-1" w:firstLine="426"/>
        <w:jc w:val="both"/>
        <w:rPr>
          <w:rFonts w:ascii="Times New Roman" w:eastAsia="Times New Roman" w:hAnsi="Times New Roman"/>
          <w:sz w:val="28"/>
          <w:lang w:val="ru-RU" w:eastAsia="ru-RU"/>
        </w:rPr>
      </w:pPr>
      <w:r w:rsidRPr="00F0749B">
        <w:rPr>
          <w:rFonts w:ascii="Times New Roman" w:eastAsia="Times New Roman" w:hAnsi="Times New Roman"/>
          <w:sz w:val="28"/>
          <w:lang w:val="ru-RU" w:eastAsia="ru-RU"/>
        </w:rPr>
        <w:t xml:space="preserve">1Е.А.Лутцева, Т.П. </w:t>
      </w:r>
      <w:proofErr w:type="spellStart"/>
      <w:r w:rsidRPr="00F0749B">
        <w:rPr>
          <w:rFonts w:ascii="Times New Roman" w:eastAsia="Times New Roman" w:hAnsi="Times New Roman"/>
          <w:sz w:val="28"/>
          <w:lang w:val="ru-RU" w:eastAsia="ru-RU"/>
        </w:rPr>
        <w:t>Зуева.</w:t>
      </w:r>
      <w:r w:rsidRPr="00F0749B">
        <w:rPr>
          <w:rFonts w:ascii="Times New Roman" w:eastAsia="Times New Roman" w:hAnsi="Times New Roman"/>
          <w:iCs/>
          <w:sz w:val="28"/>
          <w:lang w:val="ru-RU" w:eastAsia="ru-RU"/>
        </w:rPr>
        <w:t>Технология</w:t>
      </w:r>
      <w:proofErr w:type="spellEnd"/>
      <w:r w:rsidRPr="00F0749B">
        <w:rPr>
          <w:rFonts w:ascii="Times New Roman" w:eastAsia="Times New Roman" w:hAnsi="Times New Roman"/>
          <w:iCs/>
          <w:sz w:val="28"/>
          <w:lang w:val="ru-RU" w:eastAsia="ru-RU"/>
        </w:rPr>
        <w:t>: Учебник: 1 класс. – М.: Просвещение,2018</w:t>
      </w:r>
    </w:p>
    <w:p w:rsidR="00F0749B" w:rsidRPr="00F0749B" w:rsidRDefault="00F0749B" w:rsidP="00F0749B">
      <w:pPr>
        <w:jc w:val="both"/>
        <w:rPr>
          <w:rFonts w:ascii="Times New Roman" w:hAnsi="Times New Roman"/>
          <w:sz w:val="28"/>
          <w:szCs w:val="28"/>
          <w:lang w:val="ru-RU"/>
        </w:rPr>
      </w:pPr>
    </w:p>
    <w:p w:rsidR="00F0749B" w:rsidRPr="00604BC9" w:rsidRDefault="00F0749B" w:rsidP="00F0749B">
      <w:pPr>
        <w:pStyle w:val="ae"/>
        <w:spacing w:after="0" w:line="276" w:lineRule="auto"/>
        <w:jc w:val="center"/>
        <w:rPr>
          <w:b/>
        </w:rPr>
      </w:pPr>
      <w:r>
        <w:rPr>
          <w:b/>
        </w:rPr>
        <w:t xml:space="preserve">3. </w:t>
      </w:r>
      <w:r w:rsidRPr="00604BC9">
        <w:rPr>
          <w:b/>
        </w:rPr>
        <w:t>ОБЩАЯ ХАРАКТЕРИСТИКА КУРСА</w:t>
      </w:r>
    </w:p>
    <w:p w:rsidR="00F0749B" w:rsidRPr="00F0749B" w:rsidRDefault="00F0749B" w:rsidP="00F0749B">
      <w:pPr>
        <w:ind w:firstLine="708"/>
        <w:rPr>
          <w:rFonts w:ascii="Times New Roman" w:hAnsi="Times New Roman"/>
          <w:b/>
          <w:sz w:val="28"/>
          <w:szCs w:val="28"/>
          <w:lang w:val="ru-RU"/>
        </w:rPr>
      </w:pPr>
      <w:r w:rsidRPr="00F0749B">
        <w:rPr>
          <w:rFonts w:ascii="Times New Roman" w:hAnsi="Times New Roman"/>
          <w:b/>
          <w:sz w:val="28"/>
          <w:szCs w:val="28"/>
          <w:lang w:val="ru-RU"/>
        </w:rPr>
        <w:t>Теоретической основой данной программы являются:</w:t>
      </w:r>
    </w:p>
    <w:p w:rsidR="00F0749B" w:rsidRPr="00F0749B" w:rsidRDefault="00F0749B" w:rsidP="00F0749B">
      <w:pPr>
        <w:rPr>
          <w:rFonts w:ascii="Times New Roman" w:hAnsi="Times New Roman"/>
          <w:spacing w:val="-2"/>
          <w:sz w:val="28"/>
          <w:szCs w:val="28"/>
          <w:lang w:val="ru-RU"/>
        </w:rPr>
      </w:pPr>
      <w:r w:rsidRPr="00F0749B">
        <w:rPr>
          <w:rFonts w:ascii="Times New Roman" w:hAnsi="Times New Roman"/>
          <w:sz w:val="28"/>
          <w:szCs w:val="28"/>
          <w:lang w:val="ru-RU"/>
        </w:rPr>
        <w:t xml:space="preserve">-  </w:t>
      </w:r>
      <w:r w:rsidRPr="00F0749B">
        <w:rPr>
          <w:rFonts w:ascii="Times New Roman" w:hAnsi="Times New Roman"/>
          <w:i/>
          <w:sz w:val="28"/>
          <w:szCs w:val="28"/>
          <w:lang w:val="ru-RU"/>
        </w:rPr>
        <w:t>Системно</w:t>
      </w:r>
      <w:r w:rsidRPr="00F0749B">
        <w:rPr>
          <w:rFonts w:ascii="Times New Roman" w:hAnsi="Times New Roman"/>
          <w:sz w:val="28"/>
          <w:szCs w:val="28"/>
          <w:lang w:val="ru-RU"/>
        </w:rPr>
        <w:t>-</w:t>
      </w:r>
      <w:proofErr w:type="spellStart"/>
      <w:r w:rsidRPr="00F0749B">
        <w:rPr>
          <w:rFonts w:ascii="Times New Roman" w:hAnsi="Times New Roman"/>
          <w:i/>
          <w:sz w:val="28"/>
          <w:szCs w:val="28"/>
          <w:lang w:val="ru-RU"/>
        </w:rPr>
        <w:t>деятельностный</w:t>
      </w:r>
      <w:proofErr w:type="spellEnd"/>
      <w:r w:rsidRPr="00F0749B">
        <w:rPr>
          <w:rFonts w:ascii="Times New Roman" w:hAnsi="Times New Roman"/>
          <w:i/>
          <w:sz w:val="28"/>
          <w:szCs w:val="28"/>
          <w:lang w:val="ru-RU"/>
        </w:rPr>
        <w:t xml:space="preserve"> подход</w:t>
      </w:r>
      <w:r w:rsidRPr="00F0749B">
        <w:rPr>
          <w:rFonts w:ascii="Times New Roman" w:hAnsi="Times New Roman"/>
          <w:sz w:val="28"/>
          <w:szCs w:val="28"/>
          <w:lang w:val="ru-RU"/>
        </w:rPr>
        <w:t xml:space="preserve">: </w:t>
      </w:r>
      <w:r w:rsidRPr="00F0749B">
        <w:rPr>
          <w:rFonts w:ascii="Times New Roman" w:hAnsi="Times New Roman"/>
          <w:spacing w:val="-2"/>
          <w:sz w:val="28"/>
          <w:szCs w:val="28"/>
          <w:lang w:val="ru-RU"/>
        </w:rPr>
        <w:t xml:space="preserve">обучение  на основе реализации в образовательном процессе теории деятельности, которое  обеспечивает переход внешних действий во внутренние умственные процессы и   формирование психических действий субъекта из внешних, </w:t>
      </w:r>
      <w:r w:rsidRPr="00F0749B">
        <w:rPr>
          <w:rFonts w:ascii="Times New Roman" w:hAnsi="Times New Roman"/>
          <w:sz w:val="28"/>
          <w:szCs w:val="28"/>
          <w:lang w:val="ru-RU"/>
        </w:rPr>
        <w:t>материальных (материализованных) действий</w:t>
      </w:r>
      <w:r w:rsidRPr="00F0749B">
        <w:rPr>
          <w:rFonts w:ascii="Times New Roman" w:hAnsi="Times New Roman"/>
          <w:spacing w:val="-2"/>
          <w:sz w:val="28"/>
          <w:szCs w:val="28"/>
          <w:lang w:val="ru-RU"/>
        </w:rPr>
        <w:t>.</w:t>
      </w:r>
    </w:p>
    <w:p w:rsidR="00F0749B" w:rsidRPr="00F0749B" w:rsidRDefault="00F0749B" w:rsidP="00F0749B">
      <w:pPr>
        <w:ind w:firstLine="709"/>
        <w:rPr>
          <w:rFonts w:ascii="Times New Roman" w:hAnsi="Times New Roman"/>
          <w:i/>
          <w:sz w:val="28"/>
          <w:szCs w:val="28"/>
          <w:lang w:val="ru-RU"/>
        </w:rPr>
      </w:pPr>
      <w:r w:rsidRPr="00F0749B">
        <w:rPr>
          <w:rFonts w:ascii="Times New Roman" w:hAnsi="Times New Roman"/>
          <w:color w:val="000000"/>
          <w:sz w:val="28"/>
          <w:szCs w:val="28"/>
          <w:lang w:val="ru-RU"/>
        </w:rPr>
        <w:t xml:space="preserve">Особенностью программы является то, что она обеспечивает изучение начального курса  технологии   через </w:t>
      </w:r>
      <w:r w:rsidRPr="00F0749B">
        <w:rPr>
          <w:rFonts w:ascii="Times New Roman" w:hAnsi="Times New Roman"/>
          <w:i/>
          <w:color w:val="000000"/>
          <w:sz w:val="28"/>
          <w:szCs w:val="28"/>
          <w:lang w:val="ru-RU"/>
        </w:rPr>
        <w:t>осмысление младшим школьником  деятельности человека</w:t>
      </w:r>
      <w:r w:rsidRPr="00F0749B">
        <w:rPr>
          <w:rFonts w:ascii="Times New Roman" w:hAnsi="Times New Roman"/>
          <w:color w:val="000000"/>
          <w:sz w:val="28"/>
          <w:szCs w:val="28"/>
          <w:lang w:val="ru-RU"/>
        </w:rPr>
        <w:t>,   осваивающего природу на Земле, в Воде</w:t>
      </w:r>
      <w:r w:rsidRPr="00F0749B">
        <w:rPr>
          <w:rFonts w:ascii="Times New Roman" w:hAnsi="Times New Roman"/>
          <w:sz w:val="28"/>
          <w:szCs w:val="28"/>
          <w:lang w:val="ru-RU"/>
        </w:rPr>
        <w:t xml:space="preserve">, в Воздухе и в информационном пространстве. Человек при этом рассматривается как создатель духовной культуры и  творец рукотворного мира.  Освоение содержания предмета осуществляется на основе   </w:t>
      </w:r>
      <w:r w:rsidRPr="00F0749B">
        <w:rPr>
          <w:rFonts w:ascii="Times New Roman" w:hAnsi="Times New Roman"/>
          <w:i/>
          <w:sz w:val="28"/>
          <w:szCs w:val="28"/>
          <w:lang w:val="ru-RU"/>
        </w:rPr>
        <w:t>продуктивной проектной деятельности</w:t>
      </w:r>
      <w:r w:rsidRPr="00F0749B">
        <w:rPr>
          <w:rFonts w:ascii="Times New Roman" w:hAnsi="Times New Roman"/>
          <w:sz w:val="28"/>
          <w:szCs w:val="28"/>
          <w:lang w:val="ru-RU"/>
        </w:rPr>
        <w:t xml:space="preserve">.   Формирование конструкторско-технологических знаний и умений происходит в процессе работы  с </w:t>
      </w:r>
      <w:r w:rsidRPr="00F0749B">
        <w:rPr>
          <w:rFonts w:ascii="Times New Roman" w:hAnsi="Times New Roman"/>
          <w:i/>
          <w:sz w:val="28"/>
          <w:szCs w:val="28"/>
          <w:lang w:val="ru-RU"/>
        </w:rPr>
        <w:t>технологической картой.</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Названные особенности  программы отражены в ее структуре. Содержание  основных разделов -  «Человек и земля», «Человек и вода», «Человек и воздух», «Человек и информация» -  позволяет  рассматривать деятельность человека с разных сторон.  В программе как особые элементы содержания обучения технологии представлены  технологическая карта и проектная деятельность. На основе технологической карты ученики знакомятся со свойствами материалов, осваивают способы и приемы работы с инструментами и знакомятся с технологическим процессом.  В каждой теме реализован  принцип: от деятельности под контролем учителя к самостоятельному изготовлению определенной «продукции», реализации конкретного проекта.</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Проектная деятельность и работа с технологическими картами  формирует у учащихся умения ставить и принимать задачу, планировать последовательность действий и выбирать необходимые средства и способы их выполнения. Самостоятельное осуществление продуктивной проектной деятельности  совершенствует умение  находить решения в ситуации затруднения, работать в коллективе, брать ответственность за результат деятельности на себя и т.д. В результате закладываются прочные основы трудолюбия и способности к самовыражению, формируются социально ценные практические умения, приобретается опыт преобразовательной деятельности и творчества.</w:t>
      </w:r>
    </w:p>
    <w:p w:rsidR="00F0749B" w:rsidRPr="00F0749B" w:rsidRDefault="00F0749B" w:rsidP="00F0749B">
      <w:pPr>
        <w:rPr>
          <w:rFonts w:ascii="Times New Roman" w:hAnsi="Times New Roman"/>
          <w:sz w:val="28"/>
          <w:szCs w:val="28"/>
          <w:lang w:val="ru-RU"/>
        </w:rPr>
      </w:pPr>
      <w:r w:rsidRPr="00F0749B">
        <w:rPr>
          <w:rFonts w:ascii="Times New Roman" w:hAnsi="Times New Roman"/>
          <w:sz w:val="28"/>
          <w:szCs w:val="28"/>
          <w:lang w:val="ru-RU"/>
        </w:rPr>
        <w:tab/>
        <w:t xml:space="preserve">Продуктивная  проектная деятельность создает основу для  развития личности младшего школьника, предоставляет уникальные возможности для духовно-нравственного развития детей. Рассмотрение в рамках программы «Технология» проблемы гармоничной среды обитания человека позволяет детям получить устойчивые  представления о достойном образе жизни в гармонии с окружающим миром. Активное изучение образов и конструкций природных объектов, которые являются неисчерпаемым источником идей для мастера, способствует воспитанию духовности. Ознакомление с народными ремеслами, изучение народных культурных традиций также имеет огромный нравственный смысл. </w:t>
      </w:r>
    </w:p>
    <w:p w:rsidR="00F0749B" w:rsidRPr="001357F5" w:rsidRDefault="00F0749B" w:rsidP="00F0749B">
      <w:pPr>
        <w:pStyle w:val="HTML"/>
        <w:spacing w:after="120"/>
        <w:textAlignment w:val="top"/>
        <w:rPr>
          <w:rFonts w:ascii="Times New Roman" w:hAnsi="Times New Roman" w:cs="Times New Roman"/>
          <w:sz w:val="28"/>
          <w:szCs w:val="28"/>
        </w:rPr>
      </w:pPr>
      <w:r>
        <w:rPr>
          <w:rFonts w:ascii="Times New Roman" w:hAnsi="Times New Roman" w:cs="Times New Roman"/>
          <w:sz w:val="28"/>
          <w:szCs w:val="28"/>
        </w:rPr>
        <w:t xml:space="preserve">           </w:t>
      </w:r>
      <w:r w:rsidRPr="001357F5">
        <w:rPr>
          <w:rFonts w:ascii="Times New Roman" w:hAnsi="Times New Roman" w:cs="Times New Roman"/>
          <w:sz w:val="28"/>
          <w:szCs w:val="28"/>
        </w:rPr>
        <w:t xml:space="preserve">Программа   ориентирована на широкое использование  знаний и умений, усвоенных детьми в процессе изучения других   учебных предметов: окружающего мира, изобразительного искусства, математики, русского языка и литературного чтения. </w:t>
      </w:r>
    </w:p>
    <w:p w:rsidR="00F0749B" w:rsidRPr="00F0749B" w:rsidRDefault="00F0749B" w:rsidP="00F0749B">
      <w:pPr>
        <w:spacing w:after="120"/>
        <w:ind w:firstLine="709"/>
        <w:rPr>
          <w:rFonts w:ascii="Times New Roman" w:hAnsi="Times New Roman"/>
          <w:sz w:val="28"/>
          <w:szCs w:val="28"/>
          <w:lang w:val="ru-RU"/>
        </w:rPr>
      </w:pPr>
      <w:r w:rsidRPr="00F0749B">
        <w:rPr>
          <w:rFonts w:ascii="Times New Roman" w:hAnsi="Times New Roman"/>
          <w:sz w:val="28"/>
          <w:szCs w:val="28"/>
          <w:lang w:val="ru-RU"/>
        </w:rPr>
        <w:t>При освоении содержания курса «Технология» актуализируются знания, полученные при изучении окружающего мира. Это касается  не только работы с природными материалами. Природные  формы  лежат в основе  идей   изготовления многих конструкций и воплощаются  в готовых изделиях.  Изучение технологии предусматривает знакомство  с производствами, ни одно из которых не обходится без природных ресурсов. Деятельность человека-созидателя материальных ценностей  и творца среды обитания в программе рассматривается в связи с проблемами охраны природы - это способствует  формированию экологической культуры детей. Изучение этнокультурных традиций в деятельности человека также связано с содержанием предмета «Окружающий мир».</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 xml:space="preserve">В программе  интегрируется и содержание курса «Изобразительное искусство»: в целях гармонизации форм и конструкций используются средства художественной выразительности,  изделия изготавливаются на основе правил декоративно-прикладного искусства и  законов дизайна,  младшие школьники осваивают  эстетику труда. </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 xml:space="preserve"> Программа предусматривает использование математических знаний: это и  работа с именованными числами, и выполнение вычислений, расчетов, построений при конструировании и моделировании, и работа с геометрическими фигурами и  телами,  и создание элементарных алгоритмов деятельности в проекте. Освоение правил работы и преобразования информации    также тесно связано с  образовательной областью «Математика и информатика».</w:t>
      </w:r>
    </w:p>
    <w:p w:rsidR="00F0749B" w:rsidRPr="00F0749B" w:rsidRDefault="00F0749B" w:rsidP="00F0749B">
      <w:pPr>
        <w:rPr>
          <w:rFonts w:ascii="Times New Roman" w:hAnsi="Times New Roman"/>
          <w:sz w:val="28"/>
          <w:szCs w:val="28"/>
          <w:lang w:val="ru-RU"/>
        </w:rPr>
      </w:pPr>
      <w:r w:rsidRPr="00F0749B">
        <w:rPr>
          <w:rFonts w:ascii="Times New Roman" w:hAnsi="Times New Roman"/>
          <w:sz w:val="28"/>
          <w:szCs w:val="28"/>
          <w:lang w:val="ru-RU"/>
        </w:rPr>
        <w:tab/>
        <w:t>В «Технологии»  естественным путем интегрируется содержание образовательной области «Филология» (русский язык и литературное чтение). Для понимания детьми  реализуемых в изделии технических образов   рассматривается культурно-исторический справочный материал, представленный в  учебных текстах разного типа. Эти тексты анализируются,  обсуждаются; дети строят собственные суждения, обосновывают  их, формулируют выводы.</w:t>
      </w:r>
    </w:p>
    <w:p w:rsidR="00F0749B" w:rsidRPr="00F0749B" w:rsidRDefault="00F0749B" w:rsidP="00F0749B">
      <w:pPr>
        <w:ind w:firstLine="709"/>
        <w:rPr>
          <w:rFonts w:ascii="Times New Roman" w:hAnsi="Times New Roman"/>
          <w:sz w:val="28"/>
          <w:szCs w:val="28"/>
          <w:lang w:val="ru-RU"/>
        </w:rPr>
      </w:pPr>
      <w:r w:rsidRPr="00F0749B">
        <w:rPr>
          <w:rFonts w:ascii="Times New Roman" w:hAnsi="Times New Roman"/>
          <w:sz w:val="28"/>
          <w:szCs w:val="28"/>
          <w:lang w:val="ru-RU"/>
        </w:rPr>
        <w:t xml:space="preserve">Программа  «Технология», интегрируя знания о человеке, природе и  обществе, способствует целостному восприятию ребенком мира во всем его многообразии и единстве.  Практико-ориентированная направленность содержания   позволяет реализовать эти знания в интеллектуально-практической деятельности младших школьников и создаёт условия для развития их инициативности, изобретательности, гибкости мышления. </w:t>
      </w:r>
    </w:p>
    <w:p w:rsidR="00F0749B" w:rsidRPr="00F0749B" w:rsidRDefault="00F0749B" w:rsidP="00F0749B">
      <w:pPr>
        <w:ind w:firstLine="357"/>
        <w:rPr>
          <w:rFonts w:ascii="Times New Roman" w:hAnsi="Times New Roman"/>
          <w:sz w:val="28"/>
          <w:szCs w:val="28"/>
          <w:lang w:val="ru-RU"/>
        </w:rPr>
      </w:pPr>
      <w:r w:rsidRPr="00F0749B">
        <w:rPr>
          <w:rFonts w:ascii="Times New Roman" w:hAnsi="Times New Roman"/>
          <w:sz w:val="28"/>
          <w:szCs w:val="28"/>
          <w:lang w:val="ru-RU"/>
        </w:rPr>
        <w:tab/>
        <w:t xml:space="preserve">Содержание программы обеспечивает реальное включение в образовательный процесс различных структурных компонентов личности (интеллектуального, эмоционально-эстетического, духовно-нравственного, физического) в их единстве, что создаёт условия для гармонизации развития, сохранения и укрепления </w:t>
      </w:r>
      <w:r w:rsidRPr="00F0749B">
        <w:rPr>
          <w:rFonts w:ascii="Times New Roman" w:hAnsi="Times New Roman"/>
          <w:color w:val="000000"/>
          <w:sz w:val="28"/>
          <w:szCs w:val="28"/>
          <w:lang w:val="ru-RU"/>
        </w:rPr>
        <w:t>психического</w:t>
      </w:r>
      <w:r w:rsidRPr="00F0749B">
        <w:rPr>
          <w:rFonts w:ascii="Times New Roman" w:hAnsi="Times New Roman"/>
          <w:sz w:val="28"/>
          <w:szCs w:val="28"/>
          <w:lang w:val="ru-RU"/>
        </w:rPr>
        <w:t xml:space="preserve"> и физического здоровья учащихся.  </w:t>
      </w:r>
    </w:p>
    <w:p w:rsidR="00F0749B" w:rsidRPr="00F0749B" w:rsidRDefault="00F0749B" w:rsidP="00F0749B">
      <w:pPr>
        <w:shd w:val="clear" w:color="auto" w:fill="FFFFFF"/>
        <w:spacing w:before="100" w:beforeAutospacing="1" w:after="100" w:afterAutospacing="1"/>
        <w:ind w:left="480"/>
        <w:jc w:val="center"/>
        <w:rPr>
          <w:rFonts w:ascii="Times New Roman" w:hAnsi="Times New Roman"/>
          <w:b/>
          <w:sz w:val="28"/>
          <w:szCs w:val="28"/>
          <w:lang w:val="ru-RU"/>
        </w:rPr>
      </w:pPr>
      <w:r w:rsidRPr="00F0749B">
        <w:rPr>
          <w:rFonts w:ascii="Times New Roman" w:hAnsi="Times New Roman"/>
          <w:b/>
          <w:sz w:val="28"/>
          <w:szCs w:val="28"/>
          <w:lang w:val="ru-RU"/>
        </w:rPr>
        <w:t xml:space="preserve">4. МЕСТО УЧЕБНОГО </w:t>
      </w:r>
      <w:r w:rsidRPr="0061385E">
        <w:rPr>
          <w:rFonts w:ascii="Times New Roman" w:hAnsi="Times New Roman"/>
          <w:b/>
          <w:sz w:val="28"/>
          <w:szCs w:val="28"/>
        </w:rPr>
        <w:t> </w:t>
      </w:r>
      <w:r w:rsidRPr="00F0749B">
        <w:rPr>
          <w:rFonts w:ascii="Times New Roman" w:hAnsi="Times New Roman"/>
          <w:b/>
          <w:sz w:val="28"/>
          <w:szCs w:val="28"/>
          <w:lang w:val="ru-RU"/>
        </w:rPr>
        <w:t>КУРСА В УЧЕБНОМ ПЛАНЕ.</w:t>
      </w:r>
    </w:p>
    <w:p w:rsidR="00F0749B" w:rsidRPr="00F0749B" w:rsidRDefault="00F0749B" w:rsidP="00F0749B">
      <w:pPr>
        <w:rPr>
          <w:rFonts w:ascii="Times New Roman" w:eastAsia="Times New Roman" w:hAnsi="Times New Roman"/>
          <w:bCs/>
          <w:sz w:val="28"/>
          <w:szCs w:val="28"/>
          <w:lang w:val="ru-RU" w:eastAsia="ru-RU"/>
        </w:rPr>
      </w:pPr>
      <w:r w:rsidRPr="00F0749B">
        <w:rPr>
          <w:rFonts w:ascii="Times New Roman" w:hAnsi="Times New Roman"/>
          <w:sz w:val="28"/>
          <w:szCs w:val="28"/>
          <w:lang w:val="ru-RU"/>
        </w:rPr>
        <w:tab/>
        <w:t xml:space="preserve"> </w:t>
      </w:r>
      <w:r w:rsidRPr="00F0749B">
        <w:rPr>
          <w:rFonts w:ascii="Times New Roman" w:eastAsia="Times New Roman" w:hAnsi="Times New Roman"/>
          <w:bCs/>
          <w:sz w:val="28"/>
          <w:szCs w:val="28"/>
          <w:lang w:val="ru-RU" w:eastAsia="ru-RU"/>
        </w:rPr>
        <w:t>На предмет «Технология» учебным планом предусмотрено 1 ч в неделю. Программа первого класса рассчитана на 33 часов в год. Темы уроков сформулированы согласно  авторским методическим рекомендациям для учителя.</w:t>
      </w:r>
    </w:p>
    <w:p w:rsidR="00F0749B" w:rsidRPr="00F0749B" w:rsidRDefault="00F0749B" w:rsidP="00F0749B">
      <w:pPr>
        <w:tabs>
          <w:tab w:val="right" w:leader="underscore" w:pos="9645"/>
        </w:tabs>
        <w:autoSpaceDE w:val="0"/>
        <w:autoSpaceDN w:val="0"/>
        <w:adjustRightInd w:val="0"/>
        <w:spacing w:after="0"/>
        <w:jc w:val="center"/>
        <w:rPr>
          <w:rFonts w:ascii="Times New Roman" w:hAnsi="Times New Roman"/>
          <w:b/>
          <w:sz w:val="28"/>
          <w:szCs w:val="28"/>
          <w:lang w:val="ru-RU"/>
        </w:rPr>
      </w:pPr>
      <w:r w:rsidRPr="00F0749B">
        <w:rPr>
          <w:rFonts w:ascii="Times New Roman" w:hAnsi="Times New Roman"/>
          <w:b/>
          <w:sz w:val="28"/>
          <w:szCs w:val="28"/>
          <w:lang w:val="ru-RU"/>
        </w:rPr>
        <w:t>5. ЦЕННОСТНЫЕ ОРИЕНТИРЫ СОДЕРЖАНИЯ КУРСА</w:t>
      </w:r>
    </w:p>
    <w:p w:rsidR="00F0749B" w:rsidRPr="00F0749B" w:rsidRDefault="00F0749B" w:rsidP="00F0749B">
      <w:pPr>
        <w:shd w:val="clear" w:color="auto" w:fill="FFFFFF"/>
        <w:spacing w:after="0"/>
        <w:ind w:firstLine="567"/>
        <w:jc w:val="center"/>
        <w:rPr>
          <w:rFonts w:ascii="Times New Roman" w:hAnsi="Times New Roman"/>
          <w:sz w:val="28"/>
          <w:szCs w:val="28"/>
          <w:lang w:val="ru-RU"/>
        </w:rPr>
      </w:pPr>
    </w:p>
    <w:p w:rsidR="00F0749B" w:rsidRPr="00722E45" w:rsidRDefault="00F0749B" w:rsidP="00F0749B">
      <w:pPr>
        <w:pStyle w:val="ae"/>
        <w:spacing w:after="0"/>
        <w:ind w:firstLine="357"/>
        <w:jc w:val="both"/>
        <w:rPr>
          <w:sz w:val="28"/>
          <w:szCs w:val="28"/>
        </w:rPr>
      </w:pPr>
      <w:r w:rsidRPr="00722E45">
        <w:rPr>
          <w:b/>
          <w:sz w:val="28"/>
          <w:szCs w:val="28"/>
        </w:rPr>
        <w:t>Ценность жизни</w:t>
      </w:r>
      <w:r w:rsidRPr="00722E45">
        <w:rPr>
          <w:sz w:val="28"/>
          <w:szCs w:val="28"/>
        </w:rPr>
        <w:t xml:space="preserve"> – признание человеческой жизни и существования живого в природе и материальном мире в целом как величайшей ценности, как основы для подлинного художественно-эстетического, эколого-технологического сознания.</w:t>
      </w:r>
    </w:p>
    <w:p w:rsidR="00F0749B" w:rsidRPr="00722E45" w:rsidRDefault="00F0749B" w:rsidP="00F0749B">
      <w:pPr>
        <w:pStyle w:val="ae"/>
        <w:spacing w:after="0"/>
        <w:ind w:firstLine="357"/>
        <w:jc w:val="both"/>
        <w:rPr>
          <w:sz w:val="28"/>
          <w:szCs w:val="28"/>
        </w:rPr>
      </w:pPr>
      <w:r w:rsidRPr="00722E45">
        <w:rPr>
          <w:b/>
          <w:sz w:val="28"/>
          <w:szCs w:val="28"/>
        </w:rPr>
        <w:t>Ценность природы</w:t>
      </w:r>
      <w:r w:rsidRPr="00722E45">
        <w:rPr>
          <w:sz w:val="28"/>
          <w:szCs w:val="28"/>
        </w:rPr>
        <w:t xml:space="preserve"> основывается на общечеловеческой ценности жизни, на осознании себя частью природного мира </w:t>
      </w:r>
      <w:r w:rsidRPr="00722E45">
        <w:rPr>
          <w:sz w:val="28"/>
          <w:szCs w:val="28"/>
        </w:rPr>
        <w:sym w:font="Symbol" w:char="002D"/>
      </w:r>
      <w:r w:rsidRPr="00722E45">
        <w:rPr>
          <w:sz w:val="28"/>
          <w:szCs w:val="28"/>
        </w:rPr>
        <w:t xml:space="preserve"> частью живой и неживой природы. </w:t>
      </w:r>
    </w:p>
    <w:p w:rsidR="00F0749B" w:rsidRPr="00722E45" w:rsidRDefault="00F0749B" w:rsidP="00F0749B">
      <w:pPr>
        <w:pStyle w:val="ae"/>
        <w:spacing w:after="0"/>
        <w:ind w:firstLine="357"/>
        <w:jc w:val="both"/>
        <w:rPr>
          <w:sz w:val="28"/>
          <w:szCs w:val="28"/>
        </w:rPr>
      </w:pPr>
      <w:r w:rsidRPr="00722E45">
        <w:rPr>
          <w:b/>
          <w:sz w:val="28"/>
          <w:szCs w:val="28"/>
        </w:rPr>
        <w:t>Ценность человека</w:t>
      </w:r>
      <w:r w:rsidRPr="00722E45">
        <w:rPr>
          <w:sz w:val="28"/>
          <w:szCs w:val="28"/>
        </w:rPr>
        <w:t xml:space="preserve"> как разумного существа, стремящегося к добру, самосовершенствованию и самореализации, важность и необходимость соблюдения здорового образа жизни в единстве его составляющих: физическом, психическом и социально-нравственном здоровье. </w:t>
      </w:r>
    </w:p>
    <w:p w:rsidR="00F0749B" w:rsidRPr="00722E45" w:rsidRDefault="00F0749B" w:rsidP="00F0749B">
      <w:pPr>
        <w:pStyle w:val="ae"/>
        <w:spacing w:after="0"/>
        <w:ind w:firstLine="357"/>
        <w:jc w:val="both"/>
        <w:rPr>
          <w:sz w:val="28"/>
          <w:szCs w:val="28"/>
        </w:rPr>
      </w:pPr>
      <w:r w:rsidRPr="00722E45">
        <w:rPr>
          <w:b/>
          <w:sz w:val="28"/>
          <w:szCs w:val="28"/>
        </w:rPr>
        <w:t>Ценность добра</w:t>
      </w:r>
      <w:r w:rsidRPr="00722E45">
        <w:rPr>
          <w:sz w:val="28"/>
          <w:szCs w:val="28"/>
        </w:rPr>
        <w:t xml:space="preserve"> – направленность человека на развитие и сохранение жизни, через сострадание и милосердие, стремление помочь ближнему, как проявление высшей человеческой способности </w:t>
      </w:r>
      <w:r w:rsidRPr="00722E45">
        <w:rPr>
          <w:sz w:val="28"/>
          <w:szCs w:val="28"/>
        </w:rPr>
        <w:sym w:font="Symbol" w:char="002D"/>
      </w:r>
      <w:r w:rsidRPr="00722E45">
        <w:rPr>
          <w:sz w:val="28"/>
          <w:szCs w:val="28"/>
        </w:rPr>
        <w:t xml:space="preserve"> любви.</w:t>
      </w:r>
    </w:p>
    <w:p w:rsidR="00F0749B" w:rsidRPr="00722E45" w:rsidRDefault="00F0749B" w:rsidP="00F0749B">
      <w:pPr>
        <w:pStyle w:val="ae"/>
        <w:spacing w:after="0"/>
        <w:ind w:firstLine="357"/>
        <w:jc w:val="both"/>
        <w:rPr>
          <w:sz w:val="28"/>
          <w:szCs w:val="28"/>
        </w:rPr>
      </w:pPr>
      <w:r w:rsidRPr="00722E45">
        <w:rPr>
          <w:b/>
          <w:sz w:val="28"/>
          <w:szCs w:val="28"/>
        </w:rPr>
        <w:t>Ценность истины</w:t>
      </w:r>
      <w:r w:rsidRPr="00722E45">
        <w:rPr>
          <w:sz w:val="28"/>
          <w:szCs w:val="28"/>
        </w:rPr>
        <w:t xml:space="preserve"> – это ценность научного познания как части культуры человечества, разума, понимания сущности бытия, мироздания. </w:t>
      </w:r>
    </w:p>
    <w:p w:rsidR="00F0749B" w:rsidRPr="00722E45" w:rsidRDefault="00F0749B" w:rsidP="00F0749B">
      <w:pPr>
        <w:pStyle w:val="ae"/>
        <w:spacing w:after="0"/>
        <w:ind w:firstLine="357"/>
        <w:jc w:val="both"/>
        <w:rPr>
          <w:sz w:val="28"/>
          <w:szCs w:val="28"/>
        </w:rPr>
      </w:pPr>
      <w:r w:rsidRPr="00722E45">
        <w:rPr>
          <w:b/>
          <w:sz w:val="28"/>
          <w:szCs w:val="28"/>
        </w:rPr>
        <w:t xml:space="preserve">Ценность семьи </w:t>
      </w:r>
      <w:proofErr w:type="spellStart"/>
      <w:r w:rsidRPr="00722E45">
        <w:rPr>
          <w:sz w:val="28"/>
          <w:szCs w:val="28"/>
        </w:rPr>
        <w:t>какпервой</w:t>
      </w:r>
      <w:proofErr w:type="spellEnd"/>
      <w:r w:rsidRPr="00722E45">
        <w:rPr>
          <w:sz w:val="28"/>
          <w:szCs w:val="28"/>
        </w:rPr>
        <w:t xml:space="preserve">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 </w:t>
      </w:r>
    </w:p>
    <w:p w:rsidR="00F0749B" w:rsidRPr="00722E45" w:rsidRDefault="00F0749B" w:rsidP="00F0749B">
      <w:pPr>
        <w:pStyle w:val="ae"/>
        <w:spacing w:after="0"/>
        <w:ind w:firstLine="357"/>
        <w:jc w:val="both"/>
        <w:rPr>
          <w:sz w:val="28"/>
          <w:szCs w:val="28"/>
        </w:rPr>
      </w:pPr>
      <w:r w:rsidRPr="00722E45">
        <w:rPr>
          <w:b/>
          <w:sz w:val="28"/>
          <w:szCs w:val="28"/>
        </w:rPr>
        <w:t>Ценность труда и творчества</w:t>
      </w:r>
      <w:r w:rsidRPr="00722E45">
        <w:rPr>
          <w:sz w:val="28"/>
          <w:szCs w:val="28"/>
        </w:rPr>
        <w:t xml:space="preserve"> как естественного условия человеческой жизни, потребности творческой самореализации, состояния нормального человеческого существования. </w:t>
      </w:r>
    </w:p>
    <w:p w:rsidR="00F0749B" w:rsidRPr="00722E45" w:rsidRDefault="00F0749B" w:rsidP="00F0749B">
      <w:pPr>
        <w:pStyle w:val="ae"/>
        <w:spacing w:after="0"/>
        <w:ind w:firstLine="357"/>
        <w:jc w:val="both"/>
        <w:rPr>
          <w:sz w:val="28"/>
          <w:szCs w:val="28"/>
        </w:rPr>
      </w:pPr>
      <w:r w:rsidRPr="00722E45">
        <w:rPr>
          <w:b/>
          <w:sz w:val="28"/>
          <w:szCs w:val="28"/>
        </w:rPr>
        <w:t>Ценность свободы</w:t>
      </w:r>
      <w:r w:rsidRPr="00722E45">
        <w:rPr>
          <w:sz w:val="28"/>
          <w:szCs w:val="28"/>
        </w:rPr>
        <w:t xml:space="preserve"> как свободы выбора человеком своих мыслей и поступков, но свободы естественно ограниченной нормами, правилами, законами общества, членом которого всегда по всей социальной сути является человек.</w:t>
      </w:r>
    </w:p>
    <w:p w:rsidR="00F0749B" w:rsidRPr="00722E45" w:rsidRDefault="00F0749B" w:rsidP="00F0749B">
      <w:pPr>
        <w:pStyle w:val="ae"/>
        <w:spacing w:after="0"/>
        <w:ind w:firstLine="357"/>
        <w:jc w:val="both"/>
        <w:rPr>
          <w:b/>
          <w:sz w:val="28"/>
          <w:szCs w:val="28"/>
        </w:rPr>
      </w:pPr>
      <w:r w:rsidRPr="00722E45">
        <w:rPr>
          <w:b/>
          <w:sz w:val="28"/>
          <w:szCs w:val="28"/>
        </w:rPr>
        <w:t xml:space="preserve">Ценность социальной солидарности </w:t>
      </w:r>
      <w:r w:rsidRPr="00722E45">
        <w:rPr>
          <w:sz w:val="28"/>
          <w:szCs w:val="28"/>
        </w:rPr>
        <w:t xml:space="preserve">как признание прав и свобод человека, обладание чувствами справедливости, милосердия, чести, достоинства по отношению к себе и к другим людям. </w:t>
      </w:r>
    </w:p>
    <w:p w:rsidR="00F0749B" w:rsidRPr="00722E45" w:rsidRDefault="00F0749B" w:rsidP="00F0749B">
      <w:pPr>
        <w:pStyle w:val="ae"/>
        <w:spacing w:after="0"/>
        <w:ind w:firstLine="357"/>
        <w:jc w:val="both"/>
        <w:rPr>
          <w:sz w:val="28"/>
          <w:szCs w:val="28"/>
        </w:rPr>
      </w:pPr>
      <w:r w:rsidRPr="00722E45">
        <w:rPr>
          <w:b/>
          <w:sz w:val="28"/>
          <w:szCs w:val="28"/>
        </w:rPr>
        <w:t xml:space="preserve">Ценность гражданственности </w:t>
      </w:r>
      <w:r w:rsidRPr="00722E45">
        <w:rPr>
          <w:sz w:val="28"/>
          <w:szCs w:val="28"/>
        </w:rPr>
        <w:t>– осознание человеком себя как члена общества, народа, представителя страны и государства.</w:t>
      </w:r>
    </w:p>
    <w:p w:rsidR="00F0749B" w:rsidRPr="00722E45" w:rsidRDefault="00F0749B" w:rsidP="00F0749B">
      <w:pPr>
        <w:pStyle w:val="ae"/>
        <w:spacing w:after="0"/>
        <w:ind w:firstLine="357"/>
        <w:jc w:val="both"/>
        <w:rPr>
          <w:b/>
          <w:sz w:val="28"/>
          <w:szCs w:val="28"/>
        </w:rPr>
      </w:pPr>
      <w:r w:rsidRPr="00722E45">
        <w:rPr>
          <w:b/>
          <w:sz w:val="28"/>
          <w:szCs w:val="28"/>
        </w:rPr>
        <w:t xml:space="preserve">Ценность патриотизма </w:t>
      </w:r>
      <w:r w:rsidRPr="00722E45">
        <w:rPr>
          <w:sz w:val="28"/>
          <w:szCs w:val="28"/>
        </w:rPr>
        <w:sym w:font="Symbol" w:char="002D"/>
      </w:r>
      <w:r w:rsidRPr="00722E45">
        <w:rPr>
          <w:sz w:val="28"/>
          <w:szCs w:val="28"/>
        </w:rPr>
        <w:t xml:space="preserve">одно из проявлений духовной зрелости человека, выражающееся в любви к России, народу, малой родине, в осознанном желании служить Отечеству. </w:t>
      </w:r>
    </w:p>
    <w:p w:rsidR="00F0749B" w:rsidRPr="00722E45" w:rsidRDefault="00F0749B" w:rsidP="00F0749B">
      <w:pPr>
        <w:pStyle w:val="ae"/>
        <w:spacing w:after="0"/>
        <w:ind w:firstLine="357"/>
        <w:jc w:val="both"/>
        <w:rPr>
          <w:sz w:val="28"/>
          <w:szCs w:val="28"/>
        </w:rPr>
      </w:pPr>
      <w:r w:rsidRPr="00722E45">
        <w:rPr>
          <w:b/>
          <w:sz w:val="28"/>
          <w:szCs w:val="28"/>
        </w:rPr>
        <w:t xml:space="preserve">Ценность человечества </w:t>
      </w:r>
      <w:r w:rsidRPr="00722E45">
        <w:rPr>
          <w:sz w:val="28"/>
          <w:szCs w:val="28"/>
        </w:rPr>
        <w:t xml:space="preserve">как части мирового сообщества, для существования и прогресса которого необходимы мир, сотрудничество народов и уважение к многообразию их культур. </w:t>
      </w:r>
    </w:p>
    <w:p w:rsidR="00F0749B" w:rsidRPr="0061385E" w:rsidRDefault="00F0749B" w:rsidP="00F0749B">
      <w:pPr>
        <w:shd w:val="clear" w:color="auto" w:fill="FFFFFF"/>
        <w:spacing w:before="100" w:beforeAutospacing="1" w:after="100" w:afterAutospacing="1"/>
        <w:jc w:val="center"/>
        <w:rPr>
          <w:rFonts w:ascii="Times New Roman" w:hAnsi="Times New Roman"/>
          <w:b/>
          <w:sz w:val="28"/>
          <w:szCs w:val="28"/>
        </w:rPr>
      </w:pPr>
      <w:r>
        <w:rPr>
          <w:rFonts w:ascii="Times New Roman" w:hAnsi="Times New Roman"/>
          <w:b/>
          <w:sz w:val="28"/>
          <w:szCs w:val="28"/>
        </w:rPr>
        <w:t xml:space="preserve">6. </w:t>
      </w:r>
      <w:r w:rsidRPr="0061385E">
        <w:rPr>
          <w:rFonts w:ascii="Times New Roman" w:hAnsi="Times New Roman"/>
          <w:b/>
          <w:sz w:val="28"/>
          <w:szCs w:val="28"/>
        </w:rPr>
        <w:t>РЕЗУЛЬТАТЫ</w:t>
      </w:r>
      <w:r>
        <w:rPr>
          <w:rFonts w:ascii="Times New Roman" w:hAnsi="Times New Roman"/>
          <w:b/>
          <w:sz w:val="28"/>
          <w:szCs w:val="28"/>
        </w:rPr>
        <w:t xml:space="preserve"> </w:t>
      </w:r>
      <w:r w:rsidRPr="0061385E">
        <w:rPr>
          <w:rFonts w:ascii="Times New Roman" w:hAnsi="Times New Roman"/>
          <w:b/>
          <w:sz w:val="28"/>
          <w:szCs w:val="28"/>
        </w:rPr>
        <w:t xml:space="preserve"> ИЗУЧЕНИЯ </w:t>
      </w:r>
      <w:r>
        <w:rPr>
          <w:rFonts w:ascii="Times New Roman" w:hAnsi="Times New Roman"/>
          <w:b/>
          <w:sz w:val="28"/>
          <w:szCs w:val="28"/>
        </w:rPr>
        <w:t xml:space="preserve"> </w:t>
      </w:r>
      <w:r w:rsidRPr="0061385E">
        <w:rPr>
          <w:rFonts w:ascii="Times New Roman" w:hAnsi="Times New Roman"/>
          <w:b/>
          <w:sz w:val="28"/>
          <w:szCs w:val="28"/>
        </w:rPr>
        <w:t>КУРСА</w:t>
      </w:r>
    </w:p>
    <w:p w:rsidR="00F0749B" w:rsidRPr="00604BC9" w:rsidRDefault="00F0749B" w:rsidP="00F0749B">
      <w:pPr>
        <w:shd w:val="clear" w:color="auto" w:fill="FFFFFF"/>
        <w:spacing w:before="100" w:beforeAutospacing="1" w:after="0"/>
        <w:ind w:left="480"/>
        <w:jc w:val="right"/>
        <w:rPr>
          <w:rFonts w:ascii="Times New Roman" w:hAnsi="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4"/>
        <w:gridCol w:w="4940"/>
      </w:tblGrid>
      <w:tr w:rsidR="00F0749B" w:rsidRPr="00E437E3" w:rsidTr="00EB47B5">
        <w:trPr>
          <w:trHeight w:val="287"/>
        </w:trPr>
        <w:tc>
          <w:tcPr>
            <w:tcW w:w="7393" w:type="dxa"/>
          </w:tcPr>
          <w:p w:rsidR="00F0749B" w:rsidRPr="00E437E3" w:rsidRDefault="00F0749B" w:rsidP="00EB47B5">
            <w:pPr>
              <w:spacing w:after="0" w:line="240" w:lineRule="auto"/>
              <w:jc w:val="center"/>
              <w:rPr>
                <w:rFonts w:ascii="Times New Roman" w:hAnsi="Times New Roman"/>
                <w:sz w:val="28"/>
                <w:szCs w:val="28"/>
              </w:rPr>
            </w:pPr>
            <w:proofErr w:type="spellStart"/>
            <w:r w:rsidRPr="00E437E3">
              <w:rPr>
                <w:rFonts w:ascii="Times New Roman" w:hAnsi="Times New Roman"/>
                <w:b/>
                <w:sz w:val="28"/>
                <w:szCs w:val="28"/>
              </w:rPr>
              <w:t>Основная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образовательная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программа</w:t>
            </w:r>
            <w:proofErr w:type="spellEnd"/>
          </w:p>
        </w:tc>
        <w:tc>
          <w:tcPr>
            <w:tcW w:w="7393" w:type="dxa"/>
          </w:tcPr>
          <w:p w:rsidR="00F0749B" w:rsidRPr="00E437E3" w:rsidRDefault="00F0749B" w:rsidP="00EB47B5">
            <w:pPr>
              <w:spacing w:after="0" w:line="240" w:lineRule="auto"/>
              <w:jc w:val="center"/>
              <w:rPr>
                <w:rFonts w:ascii="Times New Roman" w:hAnsi="Times New Roman"/>
                <w:sz w:val="28"/>
                <w:szCs w:val="28"/>
              </w:rPr>
            </w:pPr>
            <w:proofErr w:type="spellStart"/>
            <w:r w:rsidRPr="00E437E3">
              <w:rPr>
                <w:rFonts w:ascii="Times New Roman" w:hAnsi="Times New Roman"/>
                <w:b/>
                <w:sz w:val="28"/>
                <w:szCs w:val="28"/>
              </w:rPr>
              <w:t>Адаптированная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образовательная</w:t>
            </w:r>
            <w:proofErr w:type="spellEnd"/>
            <w:r w:rsidRPr="00E437E3">
              <w:rPr>
                <w:rFonts w:ascii="Times New Roman" w:hAnsi="Times New Roman"/>
                <w:b/>
                <w:sz w:val="28"/>
                <w:szCs w:val="28"/>
              </w:rPr>
              <w:t xml:space="preserve"> </w:t>
            </w:r>
            <w:proofErr w:type="spellStart"/>
            <w:r w:rsidRPr="00E437E3">
              <w:rPr>
                <w:rFonts w:ascii="Times New Roman" w:hAnsi="Times New Roman"/>
                <w:b/>
                <w:sz w:val="28"/>
                <w:szCs w:val="28"/>
              </w:rPr>
              <w:t>программа</w:t>
            </w:r>
            <w:proofErr w:type="spellEnd"/>
          </w:p>
        </w:tc>
      </w:tr>
      <w:tr w:rsidR="00F0749B" w:rsidRPr="002D0F84" w:rsidTr="00EB47B5">
        <w:tc>
          <w:tcPr>
            <w:tcW w:w="7393" w:type="dxa"/>
          </w:tcPr>
          <w:p w:rsidR="00F0749B" w:rsidRPr="000D0A56" w:rsidRDefault="00F0749B" w:rsidP="00EB47B5">
            <w:pPr>
              <w:pStyle w:val="af1"/>
              <w:ind w:firstLine="426"/>
              <w:jc w:val="center"/>
              <w:rPr>
                <w:rStyle w:val="aa"/>
                <w:color w:val="FF0000"/>
                <w:sz w:val="28"/>
                <w:szCs w:val="28"/>
              </w:rPr>
            </w:pPr>
            <w:r w:rsidRPr="000D0A56">
              <w:rPr>
                <w:rStyle w:val="af3"/>
                <w:sz w:val="28"/>
                <w:szCs w:val="28"/>
              </w:rPr>
              <w:t>ЛИЧНОСТНЫЕ РЕЗУЛЬТАТЫ</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положительное отношение к труду и профессиональной деятельности человека;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бережное отношение к окружающему миру и результату деятельности человека;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 причинах успеха и неуспеха в предметно-практической деятельности;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об основных критериях оценивания своей деятельности на основе заданных в учебнике критериев и рубрики «Вопросы юного технолога»;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об этических нормах сотрудничества, взаимопомощи на основе анализа взаимодействия детей при изготовлении изделия;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об основных правилах и нормах поведения;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умение организовывать рабочее место и соблюдать правила безопасного использования инструментов и материалов для качественного выполнения изделия;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представление о значении проектной деятельности для выполнения изделия; </w:t>
            </w:r>
          </w:p>
          <w:p w:rsidR="00F0749B" w:rsidRPr="00E437E3" w:rsidRDefault="00F0749B" w:rsidP="00F0749B">
            <w:pPr>
              <w:pStyle w:val="af1"/>
              <w:widowControl w:val="0"/>
              <w:numPr>
                <w:ilvl w:val="0"/>
                <w:numId w:val="18"/>
              </w:numPr>
              <w:shd w:val="clear" w:color="auto" w:fill="auto"/>
              <w:tabs>
                <w:tab w:val="left" w:pos="707"/>
              </w:tabs>
              <w:spacing w:before="0" w:line="240" w:lineRule="auto"/>
              <w:ind w:left="0" w:firstLine="426"/>
              <w:jc w:val="left"/>
              <w:rPr>
                <w:sz w:val="28"/>
                <w:szCs w:val="28"/>
              </w:rPr>
            </w:pPr>
            <w:r w:rsidRPr="00E437E3">
              <w:rPr>
                <w:sz w:val="28"/>
                <w:szCs w:val="28"/>
              </w:rPr>
              <w:t xml:space="preserve">стремление использовать простейшие навыки самообслуживания (уборка комнаты; уход за мебелью, комнатными растениями).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внутренней позиции на уровне положительного отношения к школе;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этических норм (ответственности) на основе анализа взаимодействия учеников при изготовлении изделия;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эстетических чувств (красивого и не красивого, аккуратного и не аккуратного); </w:t>
            </w:r>
          </w:p>
          <w:p w:rsidR="00F0749B" w:rsidRPr="00E437E3" w:rsidRDefault="00F0749B" w:rsidP="00F0749B">
            <w:pPr>
              <w:pStyle w:val="af1"/>
              <w:widowControl w:val="0"/>
              <w:numPr>
                <w:ilvl w:val="0"/>
                <w:numId w:val="19"/>
              </w:numPr>
              <w:shd w:val="clear" w:color="auto" w:fill="auto"/>
              <w:tabs>
                <w:tab w:val="left" w:pos="707"/>
              </w:tabs>
              <w:spacing w:before="0" w:line="240" w:lineRule="auto"/>
              <w:ind w:left="0" w:firstLine="426"/>
              <w:jc w:val="left"/>
              <w:rPr>
                <w:sz w:val="28"/>
                <w:szCs w:val="28"/>
              </w:rPr>
            </w:pPr>
            <w:r w:rsidRPr="00E437E3">
              <w:rPr>
                <w:sz w:val="28"/>
                <w:szCs w:val="28"/>
              </w:rPr>
              <w:t xml:space="preserve">потребности в творческой деятельности и развитии собственных интересов, склонностей и способностей. </w:t>
            </w:r>
          </w:p>
          <w:p w:rsidR="00F0749B" w:rsidRPr="00E437E3" w:rsidRDefault="00F0749B" w:rsidP="00EB47B5">
            <w:pPr>
              <w:pStyle w:val="af1"/>
              <w:ind w:firstLine="426"/>
              <w:jc w:val="center"/>
              <w:rPr>
                <w:b/>
                <w:sz w:val="28"/>
                <w:szCs w:val="28"/>
              </w:rPr>
            </w:pPr>
            <w:r w:rsidRPr="00E437E3">
              <w:rPr>
                <w:rStyle w:val="af3"/>
                <w:sz w:val="28"/>
                <w:szCs w:val="28"/>
              </w:rPr>
              <w:t>МЕТАПРЕДМЕТНЫЕ РЕЗУЛЬТАТЫ</w:t>
            </w:r>
            <w:r w:rsidRPr="00E437E3">
              <w:rPr>
                <w:sz w:val="28"/>
                <w:szCs w:val="28"/>
              </w:rPr>
              <w:br/>
            </w:r>
            <w:r w:rsidRPr="00E437E3">
              <w:rPr>
                <w:b/>
                <w:sz w:val="28"/>
                <w:szCs w:val="28"/>
              </w:rPr>
              <w:t xml:space="preserve">Регулятивные </w:t>
            </w:r>
          </w:p>
          <w:p w:rsidR="00F0749B" w:rsidRPr="00E437E3" w:rsidRDefault="00F0749B" w:rsidP="00F0749B">
            <w:pPr>
              <w:pStyle w:val="af1"/>
              <w:numPr>
                <w:ilvl w:val="0"/>
                <w:numId w:val="43"/>
              </w:numPr>
              <w:ind w:left="709" w:hanging="283"/>
              <w:rPr>
                <w:sz w:val="28"/>
                <w:szCs w:val="28"/>
              </w:rPr>
            </w:pPr>
            <w:r w:rsidRPr="00E437E3">
              <w:rPr>
                <w:sz w:val="28"/>
                <w:szCs w:val="28"/>
              </w:rPr>
              <w:t xml:space="preserve">понимать смысл инструкции учителя и принимать учебную задачу;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соотносить предлагаемый в учебнике слайдовый план выполнения изделия с текстовым планом;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составлять план выполнения работы на основе представленных в учебнике слайдов и проговаривать вслух последовательность выполняемых действий;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осуществлять действия по образцу и заданному правилу;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контролировать свою деятельность при выполнении изделия на основе слайдового плана; </w:t>
            </w:r>
          </w:p>
          <w:p w:rsidR="00F0749B" w:rsidRPr="00E437E3" w:rsidRDefault="00F0749B" w:rsidP="00F0749B">
            <w:pPr>
              <w:pStyle w:val="af1"/>
              <w:widowControl w:val="0"/>
              <w:numPr>
                <w:ilvl w:val="0"/>
                <w:numId w:val="20"/>
              </w:numPr>
              <w:shd w:val="clear" w:color="auto" w:fill="auto"/>
              <w:tabs>
                <w:tab w:val="left" w:pos="707"/>
              </w:tabs>
              <w:spacing w:before="0" w:line="240" w:lineRule="auto"/>
              <w:ind w:left="0" w:firstLine="426"/>
              <w:jc w:val="left"/>
              <w:rPr>
                <w:sz w:val="28"/>
                <w:szCs w:val="28"/>
              </w:rPr>
            </w:pPr>
            <w:r w:rsidRPr="00E437E3">
              <w:rPr>
                <w:sz w:val="28"/>
                <w:szCs w:val="28"/>
              </w:rPr>
              <w:t xml:space="preserve">оценивать совместно с учителем результат своих действий на основе заданных в учебнике критериев и рубрики «Вопросы юного технолога» и корректировать их. </w:t>
            </w:r>
          </w:p>
          <w:p w:rsidR="00F0749B" w:rsidRPr="00E437E3" w:rsidRDefault="00F0749B" w:rsidP="00F0749B">
            <w:pPr>
              <w:pStyle w:val="af1"/>
              <w:widowControl w:val="0"/>
              <w:numPr>
                <w:ilvl w:val="0"/>
                <w:numId w:val="21"/>
              </w:numPr>
              <w:shd w:val="clear" w:color="auto" w:fill="auto"/>
              <w:tabs>
                <w:tab w:val="left" w:pos="707"/>
              </w:tabs>
              <w:spacing w:before="0" w:line="240" w:lineRule="auto"/>
              <w:ind w:left="0" w:firstLine="426"/>
              <w:jc w:val="left"/>
              <w:rPr>
                <w:sz w:val="28"/>
                <w:szCs w:val="28"/>
              </w:rPr>
            </w:pPr>
            <w:r w:rsidRPr="00E437E3">
              <w:rPr>
                <w:sz w:val="28"/>
                <w:szCs w:val="28"/>
              </w:rPr>
              <w:t xml:space="preserve">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 </w:t>
            </w:r>
          </w:p>
          <w:p w:rsidR="00F0749B" w:rsidRPr="00E437E3" w:rsidRDefault="00F0749B" w:rsidP="00F0749B">
            <w:pPr>
              <w:pStyle w:val="af1"/>
              <w:widowControl w:val="0"/>
              <w:numPr>
                <w:ilvl w:val="0"/>
                <w:numId w:val="21"/>
              </w:numPr>
              <w:shd w:val="clear" w:color="auto" w:fill="auto"/>
              <w:tabs>
                <w:tab w:val="left" w:pos="707"/>
              </w:tabs>
              <w:spacing w:before="0" w:line="240" w:lineRule="auto"/>
              <w:ind w:left="0" w:firstLine="426"/>
              <w:jc w:val="left"/>
              <w:rPr>
                <w:sz w:val="28"/>
                <w:szCs w:val="28"/>
              </w:rPr>
            </w:pPr>
            <w:r w:rsidRPr="00E437E3">
              <w:rPr>
                <w:sz w:val="28"/>
                <w:szCs w:val="28"/>
              </w:rPr>
              <w:t xml:space="preserve">воспринимать оценку своей работы, данную учителем и товарищами. </w:t>
            </w:r>
          </w:p>
          <w:p w:rsidR="00F0749B" w:rsidRPr="00E437E3" w:rsidRDefault="00F0749B" w:rsidP="00EB47B5">
            <w:pPr>
              <w:pStyle w:val="af1"/>
              <w:ind w:firstLine="426"/>
              <w:jc w:val="center"/>
              <w:rPr>
                <w:rStyle w:val="aa"/>
                <w:b/>
                <w:sz w:val="28"/>
                <w:szCs w:val="28"/>
              </w:rPr>
            </w:pPr>
            <w:r w:rsidRPr="00E437E3">
              <w:rPr>
                <w:b/>
                <w:sz w:val="28"/>
                <w:szCs w:val="28"/>
              </w:rPr>
              <w:t xml:space="preserve">Познавательные </w:t>
            </w:r>
            <w:r w:rsidRPr="00E437E3">
              <w:rPr>
                <w:b/>
                <w:sz w:val="28"/>
                <w:szCs w:val="28"/>
              </w:rPr>
              <w:br/>
            </w:r>
          </w:p>
          <w:p w:rsidR="00F0749B" w:rsidRPr="00E437E3" w:rsidRDefault="00F0749B" w:rsidP="00F0749B">
            <w:pPr>
              <w:pStyle w:val="af1"/>
              <w:widowControl w:val="0"/>
              <w:numPr>
                <w:ilvl w:val="0"/>
                <w:numId w:val="26"/>
              </w:numPr>
              <w:shd w:val="clear" w:color="auto" w:fill="auto"/>
              <w:tabs>
                <w:tab w:val="left" w:pos="142"/>
              </w:tabs>
              <w:spacing w:before="0" w:line="240" w:lineRule="auto"/>
              <w:ind w:left="142" w:firstLine="0"/>
              <w:jc w:val="left"/>
              <w:rPr>
                <w:sz w:val="28"/>
                <w:szCs w:val="28"/>
              </w:rPr>
            </w:pPr>
            <w:r w:rsidRPr="00E437E3">
              <w:rPr>
                <w:sz w:val="28"/>
                <w:szCs w:val="28"/>
              </w:rPr>
              <w:t xml:space="preserve">находить и выделять под руководством учителя необходимую информацию из текстов и иллюстраций;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использовать знаково-символическую и навигационную системы учебника;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выстраивать ответ в соответствии с заданным вопросом;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высказывать суждения; обосновывать свой выбор;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проводить анализ изделий и реальных объектов по заданным критериям, выделять существенные признаки; </w:t>
            </w:r>
          </w:p>
          <w:p w:rsidR="00F0749B" w:rsidRPr="00E437E3" w:rsidRDefault="00F0749B" w:rsidP="00F0749B">
            <w:pPr>
              <w:pStyle w:val="af1"/>
              <w:widowControl w:val="0"/>
              <w:numPr>
                <w:ilvl w:val="0"/>
                <w:numId w:val="22"/>
              </w:numPr>
              <w:shd w:val="clear" w:color="auto" w:fill="auto"/>
              <w:tabs>
                <w:tab w:val="left" w:pos="707"/>
              </w:tabs>
              <w:spacing w:before="0" w:line="240" w:lineRule="auto"/>
              <w:ind w:left="0" w:firstLine="142"/>
              <w:jc w:val="left"/>
              <w:rPr>
                <w:sz w:val="28"/>
                <w:szCs w:val="28"/>
              </w:rPr>
            </w:pPr>
            <w:r w:rsidRPr="00E437E3">
              <w:rPr>
                <w:sz w:val="28"/>
                <w:szCs w:val="28"/>
              </w:rPr>
              <w:t xml:space="preserve">сравнивать, классифицировать под руководством учителя реальные объекты и изделия по заданным критериям.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142"/>
              <w:jc w:val="left"/>
              <w:rPr>
                <w:sz w:val="28"/>
                <w:szCs w:val="28"/>
              </w:rPr>
            </w:pPr>
            <w:r w:rsidRPr="00E437E3">
              <w:rPr>
                <w:sz w:val="28"/>
                <w:szCs w:val="28"/>
              </w:rPr>
              <w:t xml:space="preserve">использовать при ответе информацию из таблиц и схем, представленных учебнике;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426"/>
              <w:jc w:val="left"/>
              <w:rPr>
                <w:sz w:val="28"/>
                <w:szCs w:val="28"/>
              </w:rPr>
            </w:pPr>
            <w:r w:rsidRPr="00E437E3">
              <w:rPr>
                <w:sz w:val="28"/>
                <w:szCs w:val="28"/>
              </w:rPr>
              <w:t xml:space="preserve">выделять информацию из текстов учебника;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426"/>
              <w:jc w:val="left"/>
              <w:rPr>
                <w:sz w:val="28"/>
                <w:szCs w:val="28"/>
              </w:rPr>
            </w:pPr>
            <w:r w:rsidRPr="00E437E3">
              <w:rPr>
                <w:sz w:val="28"/>
                <w:szCs w:val="28"/>
              </w:rPr>
              <w:t xml:space="preserve">использовать полученную информацию для принятия несложных решений; </w:t>
            </w:r>
          </w:p>
          <w:p w:rsidR="00F0749B" w:rsidRPr="00E437E3" w:rsidRDefault="00F0749B" w:rsidP="00F0749B">
            <w:pPr>
              <w:pStyle w:val="af1"/>
              <w:widowControl w:val="0"/>
              <w:numPr>
                <w:ilvl w:val="0"/>
                <w:numId w:val="23"/>
              </w:numPr>
              <w:shd w:val="clear" w:color="auto" w:fill="auto"/>
              <w:tabs>
                <w:tab w:val="left" w:pos="707"/>
              </w:tabs>
              <w:spacing w:before="0" w:line="240" w:lineRule="auto"/>
              <w:ind w:left="0" w:firstLine="426"/>
              <w:jc w:val="left"/>
              <w:rPr>
                <w:sz w:val="28"/>
                <w:szCs w:val="28"/>
              </w:rPr>
            </w:pPr>
            <w:r w:rsidRPr="00E437E3">
              <w:rPr>
                <w:sz w:val="28"/>
                <w:szCs w:val="28"/>
              </w:rPr>
              <w:t xml:space="preserve">использовать информацию, полученную из текстов учебника, в практической деятельности. </w:t>
            </w:r>
          </w:p>
          <w:p w:rsidR="00F0749B" w:rsidRPr="00E437E3" w:rsidRDefault="00F0749B" w:rsidP="00EB47B5">
            <w:pPr>
              <w:pStyle w:val="af1"/>
              <w:ind w:firstLine="426"/>
              <w:jc w:val="center"/>
              <w:rPr>
                <w:rStyle w:val="aa"/>
                <w:b/>
                <w:sz w:val="28"/>
                <w:szCs w:val="28"/>
              </w:rPr>
            </w:pPr>
            <w:r w:rsidRPr="00E437E3">
              <w:rPr>
                <w:b/>
                <w:sz w:val="28"/>
                <w:szCs w:val="28"/>
              </w:rPr>
              <w:t xml:space="preserve">Коммуникативные </w:t>
            </w:r>
            <w:r w:rsidRPr="00E437E3">
              <w:rPr>
                <w:b/>
                <w:sz w:val="28"/>
                <w:szCs w:val="28"/>
              </w:rPr>
              <w:br/>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задавать вопросы и формулировать ответы при выполнении изделия; </w:t>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слушать собеседника, уметь договариваться и принимать общее решение; </w:t>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выполнять работу в паре, принимая предложенные правила взаимодействия; </w:t>
            </w:r>
          </w:p>
          <w:p w:rsidR="00F0749B" w:rsidRPr="00E437E3" w:rsidRDefault="00F0749B" w:rsidP="00F0749B">
            <w:pPr>
              <w:pStyle w:val="af1"/>
              <w:widowControl w:val="0"/>
              <w:numPr>
                <w:ilvl w:val="0"/>
                <w:numId w:val="24"/>
              </w:numPr>
              <w:shd w:val="clear" w:color="auto" w:fill="auto"/>
              <w:tabs>
                <w:tab w:val="left" w:pos="707"/>
              </w:tabs>
              <w:spacing w:before="0" w:line="240" w:lineRule="auto"/>
              <w:ind w:left="0" w:firstLine="426"/>
              <w:jc w:val="left"/>
              <w:rPr>
                <w:sz w:val="28"/>
                <w:szCs w:val="28"/>
              </w:rPr>
            </w:pPr>
            <w:r w:rsidRPr="00E437E3">
              <w:rPr>
                <w:sz w:val="28"/>
                <w:szCs w:val="28"/>
              </w:rPr>
              <w:t xml:space="preserve">выслушивать различные точки зрения и высказывать суждения о них. </w:t>
            </w:r>
          </w:p>
          <w:p w:rsidR="00F0749B" w:rsidRPr="00E437E3" w:rsidRDefault="00F0749B" w:rsidP="00F0749B">
            <w:pPr>
              <w:pStyle w:val="af1"/>
              <w:widowControl w:val="0"/>
              <w:numPr>
                <w:ilvl w:val="0"/>
                <w:numId w:val="25"/>
              </w:numPr>
              <w:shd w:val="clear" w:color="auto" w:fill="auto"/>
              <w:tabs>
                <w:tab w:val="left" w:pos="707"/>
              </w:tabs>
              <w:spacing w:before="0" w:line="240" w:lineRule="auto"/>
              <w:ind w:left="0" w:firstLine="426"/>
              <w:jc w:val="left"/>
              <w:rPr>
                <w:sz w:val="28"/>
                <w:szCs w:val="28"/>
              </w:rPr>
            </w:pPr>
            <w:r w:rsidRPr="00E437E3">
              <w:rPr>
                <w:sz w:val="28"/>
                <w:szCs w:val="28"/>
              </w:rPr>
              <w:t xml:space="preserve">приводить аргументы и объяснять свой выбор; </w:t>
            </w:r>
          </w:p>
          <w:p w:rsidR="00F0749B" w:rsidRPr="00E437E3" w:rsidRDefault="00F0749B" w:rsidP="00F0749B">
            <w:pPr>
              <w:pStyle w:val="af1"/>
              <w:widowControl w:val="0"/>
              <w:numPr>
                <w:ilvl w:val="0"/>
                <w:numId w:val="25"/>
              </w:numPr>
              <w:shd w:val="clear" w:color="auto" w:fill="auto"/>
              <w:tabs>
                <w:tab w:val="left" w:pos="707"/>
              </w:tabs>
              <w:spacing w:before="0" w:line="240" w:lineRule="auto"/>
              <w:ind w:left="0" w:firstLine="426"/>
              <w:jc w:val="left"/>
              <w:rPr>
                <w:sz w:val="28"/>
                <w:szCs w:val="28"/>
              </w:rPr>
            </w:pPr>
            <w:r w:rsidRPr="00E437E3">
              <w:rPr>
                <w:sz w:val="28"/>
                <w:szCs w:val="28"/>
              </w:rPr>
              <w:t xml:space="preserve">вести диалог на заданную тему; </w:t>
            </w:r>
          </w:p>
          <w:p w:rsidR="00F0749B" w:rsidRPr="00E437E3" w:rsidRDefault="00F0749B" w:rsidP="00F0749B">
            <w:pPr>
              <w:pStyle w:val="af1"/>
              <w:widowControl w:val="0"/>
              <w:numPr>
                <w:ilvl w:val="0"/>
                <w:numId w:val="25"/>
              </w:numPr>
              <w:shd w:val="clear" w:color="auto" w:fill="auto"/>
              <w:tabs>
                <w:tab w:val="left" w:pos="707"/>
              </w:tabs>
              <w:spacing w:before="0" w:line="240" w:lineRule="auto"/>
              <w:ind w:left="0" w:firstLine="426"/>
              <w:jc w:val="left"/>
              <w:rPr>
                <w:sz w:val="28"/>
                <w:szCs w:val="28"/>
              </w:rPr>
            </w:pPr>
            <w:r w:rsidRPr="00E437E3">
              <w:rPr>
                <w:sz w:val="28"/>
                <w:szCs w:val="28"/>
              </w:rPr>
              <w:t xml:space="preserve">соглашаться с позицией другого ученика или возражать, приводя простейшие аргументы. </w:t>
            </w:r>
          </w:p>
          <w:p w:rsidR="00F0749B" w:rsidRPr="00F0749B" w:rsidRDefault="00F0749B" w:rsidP="00EB47B5">
            <w:pPr>
              <w:tabs>
                <w:tab w:val="left" w:pos="5434"/>
              </w:tabs>
              <w:spacing w:after="0" w:line="240" w:lineRule="auto"/>
              <w:rPr>
                <w:rFonts w:ascii="Times New Roman" w:hAnsi="Times New Roman"/>
                <w:b/>
                <w:color w:val="C0504D"/>
                <w:sz w:val="28"/>
                <w:szCs w:val="28"/>
                <w:lang w:val="ru-RU"/>
              </w:rPr>
            </w:pPr>
          </w:p>
          <w:p w:rsidR="00F0749B" w:rsidRPr="00E437E3" w:rsidRDefault="00F0749B" w:rsidP="00EB47B5">
            <w:pPr>
              <w:pStyle w:val="af1"/>
              <w:ind w:firstLine="426"/>
              <w:jc w:val="center"/>
              <w:rPr>
                <w:rStyle w:val="aa"/>
                <w:sz w:val="28"/>
                <w:szCs w:val="28"/>
              </w:rPr>
            </w:pPr>
            <w:r w:rsidRPr="00E437E3">
              <w:rPr>
                <w:rStyle w:val="af3"/>
                <w:sz w:val="28"/>
                <w:szCs w:val="28"/>
              </w:rPr>
              <w:t>ПРЕДМЕТНЫЕ РЕЗУЛЬТАТЫ</w:t>
            </w:r>
            <w:r w:rsidRPr="00E437E3">
              <w:rPr>
                <w:sz w:val="28"/>
                <w:szCs w:val="28"/>
              </w:rPr>
              <w:br/>
              <w:t xml:space="preserve">Общекультурные и </w:t>
            </w:r>
            <w:proofErr w:type="spellStart"/>
            <w:r w:rsidRPr="00E437E3">
              <w:rPr>
                <w:sz w:val="28"/>
                <w:szCs w:val="28"/>
              </w:rPr>
              <w:t>общетрудовые</w:t>
            </w:r>
            <w:proofErr w:type="spellEnd"/>
            <w:r w:rsidRPr="00E437E3">
              <w:rPr>
                <w:sz w:val="28"/>
                <w:szCs w:val="28"/>
              </w:rPr>
              <w:t xml:space="preserve"> компетенции</w:t>
            </w:r>
            <w:r w:rsidRPr="00E437E3">
              <w:rPr>
                <w:sz w:val="28"/>
                <w:szCs w:val="28"/>
              </w:rPr>
              <w:br/>
              <w:t xml:space="preserve">Основы культуры труда </w:t>
            </w:r>
            <w:r w:rsidRPr="00E437E3">
              <w:rPr>
                <w:sz w:val="28"/>
                <w:szCs w:val="28"/>
              </w:rPr>
              <w:br/>
            </w:r>
            <w:r w:rsidRPr="00E437E3">
              <w:rPr>
                <w:rStyle w:val="aa"/>
                <w:sz w:val="28"/>
                <w:szCs w:val="28"/>
              </w:rPr>
              <w:t>Обучающийся научится:</w:t>
            </w:r>
          </w:p>
          <w:p w:rsidR="00F0749B" w:rsidRPr="00E437E3" w:rsidRDefault="00F0749B" w:rsidP="00F0749B">
            <w:pPr>
              <w:pStyle w:val="af1"/>
              <w:widowControl w:val="0"/>
              <w:numPr>
                <w:ilvl w:val="0"/>
                <w:numId w:val="31"/>
              </w:numPr>
              <w:shd w:val="clear" w:color="auto" w:fill="auto"/>
              <w:tabs>
                <w:tab w:val="left" w:pos="707"/>
              </w:tabs>
              <w:spacing w:before="0" w:line="240" w:lineRule="auto"/>
              <w:ind w:firstLine="142"/>
              <w:jc w:val="left"/>
              <w:rPr>
                <w:sz w:val="28"/>
                <w:szCs w:val="28"/>
              </w:rPr>
            </w:pPr>
            <w:r w:rsidRPr="00E437E3">
              <w:rPr>
                <w:sz w:val="28"/>
                <w:szCs w:val="28"/>
              </w:rPr>
              <w:t xml:space="preserve">воспринимать предметы материальной культуры как продукт творческой предметно-преобразующей деятельности человека на земле, в воздухе, на воде, в информационном пространстве;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называть основные виды профессиональной деятельности человека в разных сферах;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соблюдать правила безопасной работы с инструментами и приспособлениями при выполнении изделия;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различать материалы и инструменты; определять необходимые материалы, инструменты и приспособления в зависимости от вида работы; </w:t>
            </w:r>
          </w:p>
          <w:p w:rsidR="00F0749B" w:rsidRPr="00E437E3"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sz w:val="28"/>
                <w:szCs w:val="28"/>
              </w:rPr>
            </w:pPr>
            <w:r w:rsidRPr="00E437E3">
              <w:rPr>
                <w:sz w:val="28"/>
                <w:szCs w:val="28"/>
              </w:rPr>
              <w:t xml:space="preserve">проводить анализ под руководством учителя простейших предметов быта по используемому материалу; </w:t>
            </w:r>
          </w:p>
          <w:p w:rsidR="00F0749B" w:rsidRPr="001A46FC" w:rsidRDefault="00F0749B" w:rsidP="00F0749B">
            <w:pPr>
              <w:pStyle w:val="af1"/>
              <w:widowControl w:val="0"/>
              <w:numPr>
                <w:ilvl w:val="0"/>
                <w:numId w:val="31"/>
              </w:numPr>
              <w:shd w:val="clear" w:color="auto" w:fill="auto"/>
              <w:tabs>
                <w:tab w:val="clear" w:pos="142"/>
                <w:tab w:val="left" w:pos="707"/>
              </w:tabs>
              <w:spacing w:before="0" w:line="240" w:lineRule="auto"/>
              <w:ind w:left="0" w:firstLine="426"/>
              <w:jc w:val="left"/>
              <w:rPr>
                <w:b/>
                <w:bCs/>
                <w:sz w:val="28"/>
                <w:szCs w:val="28"/>
              </w:rPr>
            </w:pPr>
            <w:r w:rsidRPr="00E437E3">
              <w:rPr>
                <w:sz w:val="28"/>
                <w:szCs w:val="28"/>
              </w:rPr>
              <w:t>объяснять значение понятия «технология» (процесс изготовления изделия).</w:t>
            </w:r>
          </w:p>
          <w:p w:rsidR="00F0749B" w:rsidRPr="00E437E3" w:rsidRDefault="00F0749B" w:rsidP="00EB47B5">
            <w:pPr>
              <w:pStyle w:val="af1"/>
              <w:widowControl w:val="0"/>
              <w:shd w:val="clear" w:color="auto" w:fill="auto"/>
              <w:tabs>
                <w:tab w:val="left" w:pos="707"/>
              </w:tabs>
              <w:spacing w:before="0" w:line="240" w:lineRule="auto"/>
              <w:ind w:left="426"/>
              <w:jc w:val="left"/>
              <w:rPr>
                <w:rStyle w:val="af3"/>
                <w:sz w:val="28"/>
                <w:szCs w:val="28"/>
              </w:rPr>
            </w:pPr>
          </w:p>
          <w:p w:rsidR="00F0749B" w:rsidRPr="00E437E3" w:rsidRDefault="00F0749B" w:rsidP="00EB47B5">
            <w:pPr>
              <w:pStyle w:val="af1"/>
              <w:jc w:val="center"/>
              <w:rPr>
                <w:rStyle w:val="aa"/>
                <w:sz w:val="28"/>
                <w:szCs w:val="28"/>
              </w:rPr>
            </w:pPr>
            <w:proofErr w:type="spellStart"/>
            <w:r w:rsidRPr="00E437E3">
              <w:rPr>
                <w:rStyle w:val="aa"/>
                <w:sz w:val="28"/>
                <w:szCs w:val="28"/>
              </w:rPr>
              <w:t>Обучающ</w:t>
            </w:r>
            <w:proofErr w:type="spellEnd"/>
            <w:r w:rsidRPr="00E437E3">
              <w:rPr>
                <w:rStyle w:val="aa"/>
                <w:sz w:val="28"/>
                <w:szCs w:val="28"/>
              </w:rPr>
              <w:t xml:space="preserve"> Обучающийся научится:</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1.воспринимать предметы материальной культуры как продукт творческой предметно-преобразующей деятельности человека на земле, в воздухе, на воде, в информационном пространстве;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2.называть основные виды профессиональной деятельности человека в разных сферах;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3.организовывать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4.соблюдать правила безопасной работы с инструментами и приспособлениями при выполнении изделия;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5.различать материалы и инструменты; определять необходимые материалы, инструменты и приспособления в зависимости от вида работы;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6.проводить анализ под руководством учителя простейших предметов быта по используемому материалу; </w:t>
            </w:r>
          </w:p>
          <w:p w:rsidR="00F0749B" w:rsidRPr="00E437E3" w:rsidRDefault="00F0749B" w:rsidP="00EB47B5">
            <w:pPr>
              <w:pStyle w:val="af1"/>
              <w:widowControl w:val="0"/>
              <w:shd w:val="clear" w:color="auto" w:fill="auto"/>
              <w:tabs>
                <w:tab w:val="left" w:pos="707"/>
              </w:tabs>
              <w:spacing w:before="0" w:line="240" w:lineRule="auto"/>
              <w:ind w:left="262"/>
              <w:jc w:val="left"/>
              <w:rPr>
                <w:rStyle w:val="af3"/>
                <w:sz w:val="28"/>
                <w:szCs w:val="28"/>
              </w:rPr>
            </w:pPr>
            <w:r w:rsidRPr="00E437E3">
              <w:rPr>
                <w:sz w:val="28"/>
                <w:szCs w:val="28"/>
              </w:rPr>
              <w:t>7.объяснять значение понятия «технология» (процесс изготовления изделия).</w:t>
            </w:r>
          </w:p>
          <w:p w:rsidR="00F0749B" w:rsidRPr="00E437E3" w:rsidRDefault="00F0749B" w:rsidP="00EB47B5">
            <w:pPr>
              <w:pStyle w:val="af1"/>
              <w:ind w:firstLine="426"/>
              <w:rPr>
                <w:rStyle w:val="aa"/>
                <w:sz w:val="28"/>
                <w:szCs w:val="28"/>
              </w:rPr>
            </w:pPr>
            <w:r>
              <w:rPr>
                <w:rStyle w:val="aa"/>
                <w:sz w:val="28"/>
                <w:szCs w:val="28"/>
              </w:rPr>
              <w:t>Обучающ</w:t>
            </w:r>
            <w:r w:rsidRPr="00E437E3">
              <w:rPr>
                <w:rStyle w:val="aa"/>
                <w:sz w:val="28"/>
                <w:szCs w:val="28"/>
              </w:rPr>
              <w:t>ийся получит возможность научиться:</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142" w:firstLine="568"/>
              <w:jc w:val="left"/>
              <w:rPr>
                <w:sz w:val="28"/>
                <w:szCs w:val="28"/>
              </w:rPr>
            </w:pPr>
            <w:r w:rsidRPr="00E437E3">
              <w:rPr>
                <w:sz w:val="28"/>
                <w:szCs w:val="28"/>
              </w:rPr>
              <w:t xml:space="preserve">уважительно относится к труду людей;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определять в своей деятельности элементы профессиональной деятельности человека;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организовывать рабочее место для работы с материалами и инструментами;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отбирать материалы и инструменты в зависимости от вида работы; </w:t>
            </w:r>
          </w:p>
          <w:p w:rsidR="00F0749B" w:rsidRPr="00E437E3" w:rsidRDefault="00F0749B" w:rsidP="00F0749B">
            <w:pPr>
              <w:pStyle w:val="af1"/>
              <w:widowControl w:val="0"/>
              <w:numPr>
                <w:ilvl w:val="0"/>
                <w:numId w:val="14"/>
              </w:numPr>
              <w:shd w:val="clear" w:color="auto" w:fill="auto"/>
              <w:tabs>
                <w:tab w:val="left" w:pos="707"/>
              </w:tabs>
              <w:spacing w:before="0" w:line="240" w:lineRule="auto"/>
              <w:ind w:left="0" w:firstLine="426"/>
              <w:jc w:val="left"/>
              <w:rPr>
                <w:sz w:val="28"/>
                <w:szCs w:val="28"/>
              </w:rPr>
            </w:pPr>
            <w:r w:rsidRPr="00E437E3">
              <w:rPr>
                <w:sz w:val="28"/>
                <w:szCs w:val="28"/>
              </w:rPr>
              <w:t xml:space="preserve">анализировать предметы быта по используемому материалу. </w:t>
            </w:r>
          </w:p>
          <w:p w:rsidR="00F0749B" w:rsidRPr="00E437E3" w:rsidRDefault="00F0749B" w:rsidP="00EB47B5">
            <w:pPr>
              <w:pStyle w:val="af1"/>
              <w:ind w:firstLine="426"/>
              <w:rPr>
                <w:sz w:val="28"/>
                <w:szCs w:val="28"/>
              </w:rPr>
            </w:pPr>
            <w:r w:rsidRPr="00E437E3">
              <w:rPr>
                <w:sz w:val="28"/>
                <w:szCs w:val="28"/>
              </w:rPr>
              <w:t> </w:t>
            </w:r>
          </w:p>
          <w:p w:rsidR="00F0749B" w:rsidRPr="00F0749B" w:rsidRDefault="00F0749B" w:rsidP="00EB47B5">
            <w:pPr>
              <w:spacing w:after="0" w:line="240" w:lineRule="auto"/>
              <w:ind w:firstLine="426"/>
              <w:rPr>
                <w:rFonts w:ascii="Times New Roman" w:hAnsi="Times New Roman"/>
                <w:sz w:val="24"/>
                <w:szCs w:val="24"/>
                <w:lang w:val="ru-RU"/>
              </w:rPr>
            </w:pPr>
          </w:p>
        </w:tc>
        <w:tc>
          <w:tcPr>
            <w:tcW w:w="7393" w:type="dxa"/>
          </w:tcPr>
          <w:p w:rsidR="00F0749B" w:rsidRPr="00E437E3" w:rsidRDefault="00F0749B" w:rsidP="00EB47B5">
            <w:pPr>
              <w:pStyle w:val="af1"/>
              <w:jc w:val="center"/>
              <w:rPr>
                <w:rStyle w:val="aa"/>
                <w:color w:val="FF0000"/>
                <w:sz w:val="48"/>
                <w:szCs w:val="48"/>
              </w:rPr>
            </w:pPr>
            <w:r w:rsidRPr="00E437E3">
              <w:rPr>
                <w:rStyle w:val="af3"/>
                <w:sz w:val="28"/>
                <w:szCs w:val="28"/>
              </w:rPr>
              <w:t>ЛИЧНОСТНЫЕ РЕЗУЛЬТАТЫ</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  положительное отношение к труду и профессиональной деятельности человека;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бережное отношение к окружающему миру и результату деятельности человека;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 причинах успеха и неуспеха в предметно-практической деятельности;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об основных критериях оценивания своей деятельности на основе заданных в учебнике критериев и рубрики «Вопросы юного технолога»;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об этических нормах сотрудничества, взаимопомощи на основе анализа взаимодействия детей при изготовлении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об основных правилах и нормах поведения;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умение организовывать рабочее место и соблюдать правила безопасного использования инструментов и материалов для качественного выполнения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представление о значении проектной деятельности для выполнения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стремление использовать простейшие навыки самообслуживания (уборка комнаты; уход за мебелью, комнатными растениями).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внутренней позиции на уровне положительного отношения к школе;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этических норм (ответственности) на основе анализа взаимодействия учеников при изготовлении изделия;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эстетических чувств (красивого и не красивого, аккуратного и не аккуратного); </w:t>
            </w:r>
          </w:p>
          <w:p w:rsidR="00F0749B" w:rsidRPr="00E437E3" w:rsidRDefault="00F0749B" w:rsidP="00F0749B">
            <w:pPr>
              <w:pStyle w:val="af1"/>
              <w:widowControl w:val="0"/>
              <w:numPr>
                <w:ilvl w:val="0"/>
                <w:numId w:val="27"/>
              </w:numPr>
              <w:shd w:val="clear" w:color="auto" w:fill="auto"/>
              <w:tabs>
                <w:tab w:val="left" w:pos="707"/>
              </w:tabs>
              <w:spacing w:before="0" w:line="240" w:lineRule="auto"/>
              <w:jc w:val="left"/>
              <w:rPr>
                <w:sz w:val="28"/>
                <w:szCs w:val="28"/>
              </w:rPr>
            </w:pPr>
            <w:r w:rsidRPr="00E437E3">
              <w:rPr>
                <w:sz w:val="28"/>
                <w:szCs w:val="28"/>
              </w:rPr>
              <w:t xml:space="preserve">потребности в творческой деятельности и развитии собственных интересов, склонностей и способностей. </w:t>
            </w:r>
          </w:p>
          <w:p w:rsidR="00F0749B" w:rsidRPr="00E437E3" w:rsidRDefault="00F0749B" w:rsidP="00EB47B5">
            <w:pPr>
              <w:pStyle w:val="af1"/>
              <w:jc w:val="center"/>
              <w:rPr>
                <w:b/>
                <w:sz w:val="28"/>
                <w:szCs w:val="28"/>
              </w:rPr>
            </w:pPr>
            <w:r w:rsidRPr="00E437E3">
              <w:rPr>
                <w:rStyle w:val="af3"/>
                <w:sz w:val="28"/>
                <w:szCs w:val="28"/>
              </w:rPr>
              <w:t>МЕТАПРЕДМЕТНЫЕ РЕЗУЛЬТАТЫ</w:t>
            </w:r>
            <w:r w:rsidRPr="00E437E3">
              <w:rPr>
                <w:sz w:val="28"/>
                <w:szCs w:val="28"/>
              </w:rPr>
              <w:br/>
            </w:r>
            <w:r w:rsidRPr="00E437E3">
              <w:rPr>
                <w:b/>
                <w:sz w:val="28"/>
                <w:szCs w:val="28"/>
              </w:rPr>
              <w:t xml:space="preserve">Регулятивные </w:t>
            </w:r>
          </w:p>
          <w:p w:rsidR="00F0749B" w:rsidRPr="00E437E3" w:rsidRDefault="00F0749B" w:rsidP="00F0749B">
            <w:pPr>
              <w:pStyle w:val="af1"/>
              <w:numPr>
                <w:ilvl w:val="0"/>
                <w:numId w:val="28"/>
              </w:numPr>
              <w:rPr>
                <w:sz w:val="28"/>
                <w:szCs w:val="28"/>
              </w:rPr>
            </w:pPr>
            <w:r w:rsidRPr="00E437E3">
              <w:rPr>
                <w:sz w:val="28"/>
                <w:szCs w:val="28"/>
              </w:rPr>
              <w:t xml:space="preserve">понимать смысл инструкции учителя и принимать учебную задачу;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соотносить предлагаемый в учебнике слайдовый план выполнения изделия с текстовым планом;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составлять план выполнения работы на основе представленных в учебнике слайдов и проговаривать вслух последовательность выполняемых действий;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осуществлять действия по образцу и заданному правилу;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контролировать свою деятельность при выполнении изделия на основе слайдового плана;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оценивать совместно с учителем результат своих действий на основе заданных в учебнике критериев и рубрики «Вопросы юного технолога» и корректировать их.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работать над проектом под руководством учителя и с помощью рубрики «Вопросы юного технолога»: ставить цель, обсуждать и составлять план, распределять роли, проводить самооценку; </w:t>
            </w:r>
          </w:p>
          <w:p w:rsidR="00F0749B" w:rsidRPr="00E437E3" w:rsidRDefault="00F0749B" w:rsidP="00F0749B">
            <w:pPr>
              <w:pStyle w:val="af1"/>
              <w:widowControl w:val="0"/>
              <w:numPr>
                <w:ilvl w:val="0"/>
                <w:numId w:val="28"/>
              </w:numPr>
              <w:shd w:val="clear" w:color="auto" w:fill="auto"/>
              <w:tabs>
                <w:tab w:val="left" w:pos="707"/>
              </w:tabs>
              <w:spacing w:before="0" w:line="240" w:lineRule="auto"/>
              <w:jc w:val="left"/>
              <w:rPr>
                <w:sz w:val="28"/>
                <w:szCs w:val="28"/>
              </w:rPr>
            </w:pPr>
            <w:r w:rsidRPr="00E437E3">
              <w:rPr>
                <w:sz w:val="28"/>
                <w:szCs w:val="28"/>
              </w:rPr>
              <w:t xml:space="preserve">воспринимать оценку своей работы, данную учителем и товарищами. </w:t>
            </w:r>
          </w:p>
          <w:p w:rsidR="00F0749B" w:rsidRPr="00E437E3" w:rsidRDefault="00F0749B" w:rsidP="00EB47B5">
            <w:pPr>
              <w:pStyle w:val="af1"/>
              <w:jc w:val="center"/>
              <w:rPr>
                <w:rStyle w:val="aa"/>
                <w:b/>
                <w:sz w:val="28"/>
                <w:szCs w:val="28"/>
              </w:rPr>
            </w:pPr>
            <w:r w:rsidRPr="00E437E3">
              <w:rPr>
                <w:b/>
                <w:sz w:val="28"/>
                <w:szCs w:val="28"/>
              </w:rPr>
              <w:t xml:space="preserve">Познавательные </w:t>
            </w:r>
            <w:r w:rsidRPr="00E437E3">
              <w:rPr>
                <w:b/>
                <w:sz w:val="28"/>
                <w:szCs w:val="28"/>
              </w:rPr>
              <w:br/>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находить и выделять под руководством учителя необходимую информацию из текстов и иллюстраций;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знаково-символическую и навигационную системы учебника;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выстраивать ответ в соответствии с заданным вопросом;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высказывать суждения; обосновывать свой выбор;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проводить анализ изделий и реальных объектов по заданным критериям, выделять существенные признаки;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сравнивать, классифицировать под руководством учителя реальные объекты и изделия по заданным критериям.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при ответе информацию из таблиц и схем, представленных учебнике;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выделять информацию из текстов учебника;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полученную информацию для принятия несложных решений; </w:t>
            </w:r>
          </w:p>
          <w:p w:rsidR="00F0749B" w:rsidRPr="00E437E3" w:rsidRDefault="00F0749B" w:rsidP="00F0749B">
            <w:pPr>
              <w:pStyle w:val="af1"/>
              <w:widowControl w:val="0"/>
              <w:numPr>
                <w:ilvl w:val="0"/>
                <w:numId w:val="29"/>
              </w:numPr>
              <w:shd w:val="clear" w:color="auto" w:fill="auto"/>
              <w:tabs>
                <w:tab w:val="left" w:pos="707"/>
              </w:tabs>
              <w:spacing w:before="0" w:line="240" w:lineRule="auto"/>
              <w:jc w:val="left"/>
              <w:rPr>
                <w:sz w:val="28"/>
                <w:szCs w:val="28"/>
              </w:rPr>
            </w:pPr>
            <w:r w:rsidRPr="00E437E3">
              <w:rPr>
                <w:sz w:val="28"/>
                <w:szCs w:val="28"/>
              </w:rPr>
              <w:t xml:space="preserve">использовать информацию, полученную из текстов учебника, в практической деятельности. </w:t>
            </w:r>
          </w:p>
          <w:p w:rsidR="00F0749B" w:rsidRPr="00E437E3" w:rsidRDefault="00F0749B" w:rsidP="00EB47B5">
            <w:pPr>
              <w:pStyle w:val="af1"/>
              <w:jc w:val="center"/>
              <w:rPr>
                <w:rStyle w:val="aa"/>
                <w:b/>
                <w:sz w:val="28"/>
                <w:szCs w:val="28"/>
              </w:rPr>
            </w:pPr>
            <w:r w:rsidRPr="00E437E3">
              <w:rPr>
                <w:b/>
                <w:sz w:val="28"/>
                <w:szCs w:val="28"/>
              </w:rPr>
              <w:t xml:space="preserve">Коммуникативные </w:t>
            </w:r>
            <w:r w:rsidRPr="00E437E3">
              <w:rPr>
                <w:b/>
                <w:sz w:val="28"/>
                <w:szCs w:val="28"/>
              </w:rPr>
              <w:br/>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задавать вопросы и формулировать ответы при выполнении изделия;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слушать собеседника, уметь договариваться и принимать общее решение;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выполнять работу в паре, принимая предложенные правила взаимодействия;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выслушивать различные точки зрения и высказывать суждения о них.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приводить аргументы и объяснять свой выбор;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вести диалог на заданную тему; </w:t>
            </w:r>
          </w:p>
          <w:p w:rsidR="00F0749B" w:rsidRPr="00E437E3" w:rsidRDefault="00F0749B" w:rsidP="00F0749B">
            <w:pPr>
              <w:pStyle w:val="af1"/>
              <w:widowControl w:val="0"/>
              <w:numPr>
                <w:ilvl w:val="0"/>
                <w:numId w:val="30"/>
              </w:numPr>
              <w:shd w:val="clear" w:color="auto" w:fill="auto"/>
              <w:tabs>
                <w:tab w:val="left" w:pos="707"/>
              </w:tabs>
              <w:spacing w:before="0" w:line="240" w:lineRule="auto"/>
              <w:jc w:val="left"/>
              <w:rPr>
                <w:sz w:val="28"/>
                <w:szCs w:val="28"/>
              </w:rPr>
            </w:pPr>
            <w:r w:rsidRPr="00E437E3">
              <w:rPr>
                <w:sz w:val="28"/>
                <w:szCs w:val="28"/>
              </w:rPr>
              <w:t xml:space="preserve">соглашаться с позицией другого ученика или возражать, приводя простейшие аргументы. </w:t>
            </w:r>
          </w:p>
          <w:p w:rsidR="00F0749B" w:rsidRPr="00F0749B" w:rsidRDefault="00F0749B" w:rsidP="00EB47B5">
            <w:pPr>
              <w:spacing w:after="0" w:line="240" w:lineRule="auto"/>
              <w:jc w:val="center"/>
              <w:rPr>
                <w:rFonts w:ascii="Times New Roman" w:hAnsi="Times New Roman"/>
                <w:sz w:val="28"/>
                <w:szCs w:val="28"/>
                <w:lang w:val="ru-RU"/>
              </w:rPr>
            </w:pPr>
            <w:r w:rsidRPr="00F0749B">
              <w:rPr>
                <w:rStyle w:val="af3"/>
                <w:rFonts w:ascii="Times New Roman" w:hAnsi="Times New Roman"/>
                <w:sz w:val="28"/>
                <w:szCs w:val="28"/>
                <w:lang w:val="ru-RU"/>
              </w:rPr>
              <w:t>ПРЕДМЕТНЫЕ РЕЗУЛЬТАТЫ</w:t>
            </w:r>
            <w:r w:rsidRPr="00F0749B">
              <w:rPr>
                <w:rFonts w:ascii="Times New Roman" w:hAnsi="Times New Roman"/>
                <w:sz w:val="28"/>
                <w:szCs w:val="28"/>
                <w:lang w:val="ru-RU"/>
              </w:rPr>
              <w:br/>
              <w:t xml:space="preserve">Общекультурные и </w:t>
            </w:r>
            <w:proofErr w:type="spellStart"/>
            <w:r w:rsidRPr="00F0749B">
              <w:rPr>
                <w:rFonts w:ascii="Times New Roman" w:hAnsi="Times New Roman"/>
                <w:sz w:val="28"/>
                <w:szCs w:val="28"/>
                <w:lang w:val="ru-RU"/>
              </w:rPr>
              <w:t>общетрудовые</w:t>
            </w:r>
            <w:proofErr w:type="spellEnd"/>
            <w:r w:rsidRPr="00F0749B">
              <w:rPr>
                <w:rFonts w:ascii="Times New Roman" w:hAnsi="Times New Roman"/>
                <w:sz w:val="28"/>
                <w:szCs w:val="28"/>
                <w:lang w:val="ru-RU"/>
              </w:rPr>
              <w:t xml:space="preserve"> компетенции</w:t>
            </w:r>
            <w:r w:rsidRPr="00F0749B">
              <w:rPr>
                <w:rFonts w:ascii="Times New Roman" w:hAnsi="Times New Roman"/>
                <w:sz w:val="28"/>
                <w:szCs w:val="28"/>
                <w:lang w:val="ru-RU"/>
              </w:rPr>
              <w:br/>
              <w:t xml:space="preserve">Основы культуры труда </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1) получение первоначальных представлений о созидательном и нравственном значении труда в жизни человека и общества; о мире профессий и важности правильного выбора профессии;</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2) усвоение первоначальных представлений о материальной культуре как продукте предметно-преобразующей деятельности человека;</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3) приобретение навыков самообслуживания; овладение технологическими приемами ручной обработки материалов; усвоение правил техники безопасности;</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4) использование приобретенных знаний и умений для творческого решения несложных конструкторских, художественно-конструкторских (дизайнерских), технологических и организационных задач;</w:t>
            </w:r>
          </w:p>
          <w:p w:rsidR="00F0749B" w:rsidRPr="00F0749B" w:rsidRDefault="00F0749B" w:rsidP="00EB47B5">
            <w:pPr>
              <w:spacing w:before="100" w:beforeAutospacing="1" w:after="100" w:afterAutospacing="1"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5) приобретение первоначальных навыков совместной продуктивной деятельности, сотрудничества, взаимопомощи, планирования и организации;</w:t>
            </w:r>
          </w:p>
          <w:p w:rsidR="00F0749B" w:rsidRPr="00F0749B" w:rsidRDefault="00F0749B" w:rsidP="00EB47B5">
            <w:pPr>
              <w:spacing w:after="0" w:line="240" w:lineRule="auto"/>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6) приобретение первоначальных знаний о правилах создания предметной и информационной среды и умений применять их для выполнения учебно-познавательных и проектных художественно-конструкторских задач.</w:t>
            </w:r>
          </w:p>
          <w:p w:rsidR="00F0749B" w:rsidRPr="00E437E3" w:rsidRDefault="00F0749B" w:rsidP="00EB47B5">
            <w:pPr>
              <w:pStyle w:val="af1"/>
              <w:jc w:val="center"/>
              <w:rPr>
                <w:rStyle w:val="aa"/>
                <w:sz w:val="28"/>
                <w:szCs w:val="28"/>
              </w:rPr>
            </w:pPr>
            <w:r w:rsidRPr="00E437E3">
              <w:rPr>
                <w:rStyle w:val="aa"/>
                <w:sz w:val="28"/>
                <w:szCs w:val="28"/>
              </w:rPr>
              <w:t>Обучающийся научится:</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1.воспринимать предметы материальной культуры как продукт творческой предметно-преобразующей деятельности человека на земле, в воздухе, на воде, в информационном пространстве;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2.называть основные виды профессиональной деятельности человека в разных сферах;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3.организовывать рабочее место по предложенному образцу для работы с материалами (бумагой, пластичными материалами, природными материалами, тканью, нитками) и инструментами (ножницами, стеками, швейной иглой, шилом);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4.соблюдать правила безопасной работы с инструментами и приспособлениями при выполнении изделия;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5.различать материалы и инструменты; определять необходимые материалы, инструменты и приспособления в зависимости от вида работы; </w:t>
            </w:r>
          </w:p>
          <w:p w:rsidR="00F0749B" w:rsidRPr="00E437E3" w:rsidRDefault="00F0749B" w:rsidP="00EB47B5">
            <w:pPr>
              <w:pStyle w:val="af1"/>
              <w:widowControl w:val="0"/>
              <w:shd w:val="clear" w:color="auto" w:fill="auto"/>
              <w:tabs>
                <w:tab w:val="left" w:pos="707"/>
              </w:tabs>
              <w:spacing w:before="0" w:line="240" w:lineRule="auto"/>
              <w:ind w:left="262"/>
              <w:jc w:val="left"/>
              <w:rPr>
                <w:sz w:val="28"/>
                <w:szCs w:val="28"/>
              </w:rPr>
            </w:pPr>
            <w:r w:rsidRPr="00E437E3">
              <w:rPr>
                <w:sz w:val="28"/>
                <w:szCs w:val="28"/>
              </w:rPr>
              <w:t xml:space="preserve">6.проводить анализ под руководством учителя простейших предметов быта по используемому материалу; </w:t>
            </w:r>
          </w:p>
          <w:p w:rsidR="00F0749B" w:rsidRPr="00E437E3" w:rsidRDefault="00F0749B" w:rsidP="00EB47B5">
            <w:pPr>
              <w:pStyle w:val="af1"/>
              <w:widowControl w:val="0"/>
              <w:shd w:val="clear" w:color="auto" w:fill="auto"/>
              <w:tabs>
                <w:tab w:val="left" w:pos="707"/>
              </w:tabs>
              <w:spacing w:before="0" w:line="240" w:lineRule="auto"/>
              <w:ind w:left="262"/>
              <w:jc w:val="left"/>
              <w:rPr>
                <w:rStyle w:val="af3"/>
                <w:sz w:val="28"/>
                <w:szCs w:val="28"/>
              </w:rPr>
            </w:pPr>
            <w:r w:rsidRPr="00E437E3">
              <w:rPr>
                <w:sz w:val="28"/>
                <w:szCs w:val="28"/>
              </w:rPr>
              <w:t>7.объяснять значение понятия «технология» (процесс изготовления изделия).</w:t>
            </w:r>
          </w:p>
          <w:p w:rsidR="00F0749B" w:rsidRPr="00E437E3" w:rsidRDefault="00F0749B" w:rsidP="00EB47B5">
            <w:pPr>
              <w:pStyle w:val="af1"/>
              <w:jc w:val="center"/>
              <w:rPr>
                <w:rStyle w:val="aa"/>
                <w:sz w:val="28"/>
                <w:szCs w:val="28"/>
              </w:rPr>
            </w:pPr>
            <w:r w:rsidRPr="00E437E3">
              <w:rPr>
                <w:rStyle w:val="aa"/>
                <w:sz w:val="28"/>
                <w:szCs w:val="28"/>
              </w:rPr>
              <w:t>Обучающийся получит возможность научиться:</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уважительно относится к труду людей;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определять в своей деятельности элементы профессиональной деятельности человека;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организовывать рабочее место для работы с материалами и инструментами;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отбирать материалы и инструменты в зависимости от вида работы; </w:t>
            </w:r>
          </w:p>
          <w:p w:rsidR="00F0749B" w:rsidRPr="00E437E3" w:rsidRDefault="00F0749B" w:rsidP="00F0749B">
            <w:pPr>
              <w:pStyle w:val="af1"/>
              <w:widowControl w:val="0"/>
              <w:numPr>
                <w:ilvl w:val="0"/>
                <w:numId w:val="32"/>
              </w:numPr>
              <w:shd w:val="clear" w:color="auto" w:fill="auto"/>
              <w:tabs>
                <w:tab w:val="left" w:pos="707"/>
              </w:tabs>
              <w:spacing w:before="0" w:line="240" w:lineRule="auto"/>
              <w:jc w:val="left"/>
              <w:rPr>
                <w:sz w:val="28"/>
                <w:szCs w:val="28"/>
              </w:rPr>
            </w:pPr>
            <w:r w:rsidRPr="00E437E3">
              <w:rPr>
                <w:sz w:val="28"/>
                <w:szCs w:val="28"/>
              </w:rPr>
              <w:t xml:space="preserve">анализировать предметы быта по используемому материалу. </w:t>
            </w:r>
          </w:p>
          <w:p w:rsidR="00F0749B" w:rsidRPr="00E437E3" w:rsidRDefault="00F0749B" w:rsidP="00F0749B">
            <w:pPr>
              <w:pStyle w:val="af"/>
              <w:numPr>
                <w:ilvl w:val="0"/>
                <w:numId w:val="32"/>
              </w:numPr>
              <w:shd w:val="clear" w:color="auto" w:fill="FFFFFF"/>
              <w:spacing w:after="0" w:line="240" w:lineRule="auto"/>
              <w:jc w:val="both"/>
              <w:rPr>
                <w:rFonts w:ascii="Times New Roman" w:hAnsi="Times New Roman"/>
                <w:sz w:val="24"/>
                <w:szCs w:val="24"/>
              </w:rPr>
            </w:pPr>
            <w:r w:rsidRPr="00E437E3">
              <w:rPr>
                <w:rFonts w:ascii="Times New Roman" w:hAnsi="Times New Roman"/>
                <w:sz w:val="28"/>
                <w:szCs w:val="28"/>
              </w:rPr>
              <w:br/>
            </w:r>
          </w:p>
        </w:tc>
      </w:tr>
    </w:tbl>
    <w:p w:rsidR="00F0749B" w:rsidRPr="00F0749B" w:rsidRDefault="00F0749B" w:rsidP="00F0749B">
      <w:pPr>
        <w:shd w:val="clear" w:color="auto" w:fill="FFFFFF"/>
        <w:spacing w:after="0"/>
        <w:ind w:firstLine="567"/>
        <w:rPr>
          <w:rFonts w:ascii="Times New Roman" w:hAnsi="Times New Roman"/>
          <w:sz w:val="24"/>
          <w:szCs w:val="24"/>
          <w:lang w:val="ru-RU"/>
        </w:rPr>
      </w:pPr>
    </w:p>
    <w:p w:rsidR="00F0749B" w:rsidRPr="00F0749B" w:rsidRDefault="00F0749B" w:rsidP="00F0749B">
      <w:pPr>
        <w:shd w:val="clear" w:color="auto" w:fill="FFFFFF"/>
        <w:spacing w:after="0"/>
        <w:ind w:firstLine="567"/>
        <w:rPr>
          <w:rFonts w:ascii="Times New Roman" w:hAnsi="Times New Roman"/>
          <w:sz w:val="24"/>
          <w:szCs w:val="24"/>
          <w:lang w:val="ru-RU"/>
        </w:rPr>
      </w:pPr>
    </w:p>
    <w:p w:rsidR="00F0749B" w:rsidRPr="00F0749B" w:rsidRDefault="00F0749B" w:rsidP="00F0749B">
      <w:pPr>
        <w:shd w:val="clear" w:color="auto" w:fill="FFFFFF"/>
        <w:spacing w:after="0"/>
        <w:ind w:firstLine="567"/>
        <w:rPr>
          <w:rFonts w:ascii="Times New Roman" w:hAnsi="Times New Roman"/>
          <w:sz w:val="24"/>
          <w:szCs w:val="24"/>
          <w:lang w:val="ru-RU"/>
        </w:rPr>
      </w:pPr>
    </w:p>
    <w:p w:rsidR="00F0749B" w:rsidRPr="00F0749B" w:rsidRDefault="00F0749B" w:rsidP="00F0749B">
      <w:pPr>
        <w:spacing w:line="240" w:lineRule="auto"/>
        <w:rPr>
          <w:rFonts w:ascii="Times New Roman" w:hAnsi="Times New Roman"/>
          <w:b/>
          <w:sz w:val="32"/>
          <w:szCs w:val="32"/>
          <w:lang w:val="ru-RU"/>
        </w:rPr>
      </w:pPr>
      <w:r w:rsidRPr="00F0749B">
        <w:rPr>
          <w:rFonts w:ascii="Times New Roman" w:hAnsi="Times New Roman"/>
          <w:b/>
          <w:sz w:val="32"/>
          <w:szCs w:val="32"/>
          <w:lang w:val="ru-RU"/>
        </w:rPr>
        <w:t>7.  ВИДЫ И ФОРМЫ ОРГАНИЗАЦИИ УЧЕБНОГО ПРОЦЕССА ОБУЧАЮЩЕГОСЯ С  ТНР</w:t>
      </w:r>
    </w:p>
    <w:p w:rsidR="00F0749B" w:rsidRPr="00F0749B" w:rsidRDefault="00F0749B" w:rsidP="00F0749B">
      <w:pPr>
        <w:shd w:val="clear" w:color="auto" w:fill="FFFFFF"/>
        <w:spacing w:after="0" w:line="240" w:lineRule="auto"/>
        <w:ind w:left="284" w:right="260" w:firstLine="283"/>
        <w:jc w:val="both"/>
        <w:rPr>
          <w:rFonts w:ascii="Times New Roman" w:eastAsia="Times New Roman" w:hAnsi="Times New Roman"/>
          <w:color w:val="000000"/>
          <w:spacing w:val="8"/>
          <w:sz w:val="28"/>
          <w:szCs w:val="28"/>
          <w:lang w:val="ru-RU" w:eastAsia="ru-RU"/>
        </w:rPr>
      </w:pPr>
      <w:r w:rsidRPr="00F0749B">
        <w:rPr>
          <w:rFonts w:ascii="Times New Roman" w:hAnsi="Times New Roman"/>
          <w:sz w:val="28"/>
          <w:szCs w:val="28"/>
          <w:lang w:val="ru-RU"/>
        </w:rPr>
        <w:t xml:space="preserve">Выполнение программы ориентировано на организацию учебного процесса в классно-урочной форме, уроков-игр, уроков-путешествий  с использованием современных технологий: </w:t>
      </w:r>
      <w:proofErr w:type="spellStart"/>
      <w:r w:rsidRPr="00F0749B">
        <w:rPr>
          <w:rFonts w:ascii="Times New Roman" w:eastAsia="Times New Roman" w:hAnsi="Times New Roman"/>
          <w:sz w:val="28"/>
          <w:szCs w:val="28"/>
          <w:lang w:val="ru-RU" w:eastAsia="ru-RU"/>
        </w:rPr>
        <w:t>здоровьесберегающей</w:t>
      </w:r>
      <w:proofErr w:type="spellEnd"/>
      <w:r w:rsidRPr="00F0749B">
        <w:rPr>
          <w:rFonts w:ascii="Times New Roman" w:eastAsia="Times New Roman" w:hAnsi="Times New Roman"/>
          <w:sz w:val="28"/>
          <w:szCs w:val="28"/>
          <w:lang w:val="ru-RU" w:eastAsia="ru-RU"/>
        </w:rPr>
        <w:t>, игровой и технологии создания ситуации успеха на уроке,</w:t>
      </w:r>
      <w:r w:rsidRPr="00F0749B">
        <w:rPr>
          <w:rFonts w:ascii="Times New Roman" w:hAnsi="Times New Roman"/>
          <w:sz w:val="28"/>
          <w:szCs w:val="28"/>
          <w:lang w:val="ru-RU"/>
        </w:rPr>
        <w:t xml:space="preserve"> ИКТ, проблемного диалога, технология продуктивного чтения и  оценивания.</w:t>
      </w:r>
      <w:r w:rsidRPr="00F0749B">
        <w:rPr>
          <w:rFonts w:ascii="Times New Roman" w:eastAsia="Times New Roman" w:hAnsi="Times New Roman"/>
          <w:spacing w:val="-3"/>
          <w:sz w:val="28"/>
          <w:szCs w:val="28"/>
          <w:lang w:val="ru-RU" w:eastAsia="ru-RU"/>
        </w:rPr>
        <w:t xml:space="preserve"> Организационные формы, применяемые на уроках, также раз</w:t>
      </w:r>
      <w:r w:rsidRPr="00F0749B">
        <w:rPr>
          <w:rFonts w:ascii="Times New Roman" w:eastAsia="Times New Roman" w:hAnsi="Times New Roman"/>
          <w:spacing w:val="-3"/>
          <w:sz w:val="28"/>
          <w:szCs w:val="28"/>
          <w:lang w:val="ru-RU" w:eastAsia="ru-RU"/>
        </w:rPr>
        <w:softHyphen/>
      </w:r>
      <w:r w:rsidRPr="00F0749B">
        <w:rPr>
          <w:rFonts w:ascii="Times New Roman" w:eastAsia="Times New Roman" w:hAnsi="Times New Roman"/>
          <w:spacing w:val="-5"/>
          <w:sz w:val="28"/>
          <w:szCs w:val="28"/>
          <w:lang w:val="ru-RU" w:eastAsia="ru-RU"/>
        </w:rPr>
        <w:t>личны: кол</w:t>
      </w:r>
      <w:r w:rsidRPr="00F0749B">
        <w:rPr>
          <w:rFonts w:ascii="Times New Roman" w:eastAsia="Times New Roman" w:hAnsi="Times New Roman"/>
          <w:spacing w:val="-5"/>
          <w:sz w:val="28"/>
          <w:szCs w:val="28"/>
          <w:lang w:val="ru-RU" w:eastAsia="ru-RU"/>
        </w:rPr>
        <w:softHyphen/>
        <w:t xml:space="preserve">лективные, фронтальные,  </w:t>
      </w:r>
      <w:r w:rsidRPr="00F0749B">
        <w:rPr>
          <w:rFonts w:ascii="Times New Roman" w:eastAsia="Times New Roman" w:hAnsi="Times New Roman"/>
          <w:sz w:val="28"/>
          <w:szCs w:val="28"/>
          <w:lang w:val="ru-RU"/>
        </w:rPr>
        <w:t xml:space="preserve">парные, групповые и </w:t>
      </w:r>
      <w:r w:rsidRPr="00F0749B">
        <w:rPr>
          <w:rFonts w:ascii="Times New Roman" w:eastAsia="Times New Roman" w:hAnsi="Times New Roman"/>
          <w:spacing w:val="-5"/>
          <w:sz w:val="28"/>
          <w:szCs w:val="28"/>
          <w:lang w:val="ru-RU" w:eastAsia="ru-RU"/>
        </w:rPr>
        <w:t>индивидуальные.</w:t>
      </w:r>
    </w:p>
    <w:p w:rsidR="00F0749B" w:rsidRPr="00F0749B" w:rsidRDefault="00F0749B" w:rsidP="00F0749B">
      <w:pPr>
        <w:spacing w:after="0" w:line="240" w:lineRule="auto"/>
        <w:jc w:val="both"/>
        <w:rPr>
          <w:rFonts w:ascii="Times New Roman" w:eastAsia="Times New Roman" w:hAnsi="Times New Roman"/>
          <w:sz w:val="28"/>
          <w:szCs w:val="28"/>
          <w:lang w:val="ru-RU" w:eastAsia="ru-RU"/>
        </w:rPr>
      </w:pPr>
      <w:r w:rsidRPr="00F0749B">
        <w:rPr>
          <w:rFonts w:ascii="Times New Roman" w:eastAsia="Times New Roman" w:hAnsi="Times New Roman"/>
          <w:sz w:val="28"/>
          <w:szCs w:val="28"/>
          <w:lang w:val="ru-RU" w:eastAsia="ru-RU"/>
        </w:rPr>
        <w:t xml:space="preserve">         Уроки   проводятся с применением таких </w:t>
      </w:r>
      <w:r w:rsidRPr="00F0749B">
        <w:rPr>
          <w:rFonts w:ascii="Times New Roman" w:eastAsia="Times New Roman" w:hAnsi="Times New Roman"/>
          <w:b/>
          <w:bCs/>
          <w:sz w:val="28"/>
          <w:szCs w:val="28"/>
          <w:lang w:val="ru-RU" w:eastAsia="ru-RU"/>
        </w:rPr>
        <w:t xml:space="preserve">современных образовательных технологий,  </w:t>
      </w:r>
      <w:r w:rsidRPr="00F0749B">
        <w:rPr>
          <w:rFonts w:ascii="Times New Roman" w:eastAsia="Times New Roman" w:hAnsi="Times New Roman"/>
          <w:sz w:val="28"/>
          <w:szCs w:val="28"/>
          <w:lang w:val="ru-RU" w:eastAsia="ru-RU"/>
        </w:rPr>
        <w:t xml:space="preserve">как: </w:t>
      </w:r>
    </w:p>
    <w:p w:rsidR="00F0749B" w:rsidRPr="00F0749B" w:rsidRDefault="00F0749B" w:rsidP="00F0749B">
      <w:pPr>
        <w:numPr>
          <w:ilvl w:val="0"/>
          <w:numId w:val="33"/>
        </w:numPr>
        <w:tabs>
          <w:tab w:val="num" w:pos="284"/>
        </w:tabs>
        <w:spacing w:after="0" w:line="240" w:lineRule="auto"/>
        <w:ind w:left="284"/>
        <w:jc w:val="both"/>
        <w:rPr>
          <w:rFonts w:ascii="Times New Roman" w:eastAsia="Times New Roman" w:hAnsi="Times New Roman"/>
          <w:sz w:val="28"/>
          <w:szCs w:val="28"/>
          <w:lang w:val="ru-RU" w:eastAsia="ru-RU"/>
        </w:rPr>
      </w:pPr>
      <w:proofErr w:type="spellStart"/>
      <w:r w:rsidRPr="00F0749B">
        <w:rPr>
          <w:rFonts w:ascii="Times New Roman" w:eastAsia="Times New Roman" w:hAnsi="Times New Roman"/>
          <w:b/>
          <w:bCs/>
          <w:sz w:val="28"/>
          <w:szCs w:val="28"/>
          <w:lang w:val="ru-RU" w:eastAsia="ru-RU"/>
        </w:rPr>
        <w:t>Здоровьесберегающие</w:t>
      </w:r>
      <w:proofErr w:type="spellEnd"/>
      <w:r w:rsidRPr="00F0749B">
        <w:rPr>
          <w:rFonts w:ascii="Times New Roman" w:eastAsia="Times New Roman" w:hAnsi="Times New Roman"/>
          <w:b/>
          <w:bCs/>
          <w:sz w:val="28"/>
          <w:szCs w:val="28"/>
          <w:lang w:val="ru-RU" w:eastAsia="ru-RU"/>
        </w:rPr>
        <w:t xml:space="preserve"> технологии</w:t>
      </w:r>
      <w:r w:rsidRPr="00F0749B">
        <w:rPr>
          <w:rFonts w:ascii="Times New Roman" w:eastAsia="Times New Roman" w:hAnsi="Times New Roman"/>
          <w:sz w:val="28"/>
          <w:szCs w:val="28"/>
          <w:lang w:val="ru-RU" w:eastAsia="ru-RU"/>
        </w:rPr>
        <w:t xml:space="preserve">: </w:t>
      </w:r>
      <w:r w:rsidRPr="00F0749B">
        <w:rPr>
          <w:rFonts w:ascii="Times New Roman" w:eastAsia="Times New Roman" w:hAnsi="Times New Roman"/>
          <w:color w:val="000000"/>
          <w:sz w:val="28"/>
          <w:szCs w:val="28"/>
          <w:lang w:val="ru-RU" w:eastAsia="ru-RU"/>
        </w:rPr>
        <w:t xml:space="preserve">равномерное распределение во время урока различных видов заданий, чередование мыслительной деятельности с </w:t>
      </w:r>
      <w:proofErr w:type="spellStart"/>
      <w:r w:rsidRPr="00F0749B">
        <w:rPr>
          <w:rFonts w:ascii="Times New Roman" w:eastAsia="Times New Roman" w:hAnsi="Times New Roman"/>
          <w:color w:val="000000"/>
          <w:sz w:val="28"/>
          <w:szCs w:val="28"/>
          <w:lang w:val="ru-RU" w:eastAsia="ru-RU"/>
        </w:rPr>
        <w:t>физминутками</w:t>
      </w:r>
      <w:proofErr w:type="spellEnd"/>
      <w:r w:rsidRPr="00F0749B">
        <w:rPr>
          <w:rFonts w:ascii="Times New Roman" w:eastAsia="Times New Roman" w:hAnsi="Times New Roman"/>
          <w:color w:val="000000"/>
          <w:sz w:val="28"/>
          <w:szCs w:val="28"/>
          <w:lang w:val="ru-RU" w:eastAsia="ru-RU"/>
        </w:rPr>
        <w:t xml:space="preserve"> (</w:t>
      </w:r>
      <w:r w:rsidRPr="00F0749B">
        <w:rPr>
          <w:rFonts w:ascii="Times New Roman" w:eastAsia="Times New Roman" w:hAnsi="Times New Roman"/>
          <w:sz w:val="28"/>
          <w:szCs w:val="28"/>
          <w:lang w:val="ru-RU" w:eastAsia="ru-RU"/>
        </w:rPr>
        <w:t>гимнастика для глаз, дыхательная гимнастика,</w:t>
      </w:r>
      <w:r w:rsidRPr="00F0749B">
        <w:rPr>
          <w:rFonts w:ascii="Times New Roman" w:eastAsia="Times New Roman" w:hAnsi="Times New Roman"/>
          <w:color w:val="000000"/>
          <w:sz w:val="28"/>
          <w:szCs w:val="28"/>
          <w:lang w:val="ru-RU" w:eastAsia="ru-RU"/>
        </w:rPr>
        <w:t xml:space="preserve"> физкультминутка – физкультура для мышц тела</w:t>
      </w:r>
      <w:r w:rsidRPr="00F0749B">
        <w:rPr>
          <w:rFonts w:ascii="Times New Roman" w:eastAsia="Times New Roman" w:hAnsi="Times New Roman"/>
          <w:sz w:val="28"/>
          <w:szCs w:val="28"/>
          <w:lang w:val="ru-RU" w:eastAsia="ru-RU"/>
        </w:rPr>
        <w:t>)</w:t>
      </w:r>
      <w:r w:rsidRPr="00F0749B">
        <w:rPr>
          <w:rFonts w:ascii="Times New Roman" w:eastAsia="Times New Roman" w:hAnsi="Times New Roman"/>
          <w:color w:val="000000"/>
          <w:sz w:val="28"/>
          <w:szCs w:val="28"/>
          <w:lang w:val="ru-RU" w:eastAsia="ru-RU"/>
        </w:rPr>
        <w:t>, определение времени подачи сложного учебного материала, нормативное применение ТСО.</w:t>
      </w:r>
    </w:p>
    <w:p w:rsidR="00F0749B" w:rsidRPr="00F0749B" w:rsidRDefault="00F0749B" w:rsidP="00F0749B">
      <w:pPr>
        <w:numPr>
          <w:ilvl w:val="0"/>
          <w:numId w:val="33"/>
        </w:numPr>
        <w:tabs>
          <w:tab w:val="num" w:pos="284"/>
        </w:tabs>
        <w:spacing w:before="100" w:beforeAutospacing="1" w:after="100" w:afterAutospacing="1" w:line="240" w:lineRule="auto"/>
        <w:ind w:left="284"/>
        <w:jc w:val="both"/>
        <w:rPr>
          <w:rFonts w:ascii="Times New Roman" w:eastAsia="Times New Roman" w:hAnsi="Times New Roman"/>
          <w:sz w:val="28"/>
          <w:szCs w:val="28"/>
          <w:lang w:val="ru-RU" w:eastAsia="ru-RU"/>
        </w:rPr>
      </w:pPr>
      <w:r w:rsidRPr="00F0749B">
        <w:rPr>
          <w:rFonts w:ascii="Times New Roman" w:eastAsia="Times New Roman" w:hAnsi="Times New Roman"/>
          <w:b/>
          <w:bCs/>
          <w:sz w:val="28"/>
          <w:szCs w:val="28"/>
          <w:lang w:val="ru-RU" w:eastAsia="ru-RU"/>
        </w:rPr>
        <w:t xml:space="preserve">Игровые технологии </w:t>
      </w:r>
      <w:r w:rsidRPr="00F0749B">
        <w:rPr>
          <w:rFonts w:ascii="Times New Roman" w:eastAsia="Times New Roman" w:hAnsi="Times New Roman"/>
          <w:sz w:val="28"/>
          <w:szCs w:val="28"/>
          <w:lang w:val="ru-RU" w:eastAsia="ru-RU"/>
        </w:rPr>
        <w:t>(р</w:t>
      </w:r>
      <w:r w:rsidRPr="00F0749B">
        <w:rPr>
          <w:rFonts w:ascii="Times New Roman" w:eastAsia="Times New Roman" w:hAnsi="Times New Roman"/>
          <w:color w:val="000000"/>
          <w:sz w:val="28"/>
          <w:szCs w:val="28"/>
          <w:lang w:val="ru-RU" w:eastAsia="ru-RU"/>
        </w:rPr>
        <w:t>асширение кругозора, развитие познавательной деятельности)</w:t>
      </w:r>
      <w:r w:rsidRPr="00F0749B">
        <w:rPr>
          <w:rFonts w:ascii="Times New Roman" w:eastAsia="Times New Roman" w:hAnsi="Times New Roman"/>
          <w:b/>
          <w:bCs/>
          <w:sz w:val="28"/>
          <w:szCs w:val="28"/>
          <w:lang w:val="ru-RU" w:eastAsia="ru-RU"/>
        </w:rPr>
        <w:t xml:space="preserve">. </w:t>
      </w:r>
      <w:r w:rsidRPr="00F0749B">
        <w:rPr>
          <w:rFonts w:ascii="Times New Roman" w:eastAsia="Times New Roman" w:hAnsi="Times New Roman"/>
          <w:sz w:val="28"/>
          <w:szCs w:val="28"/>
          <w:lang w:val="ru-RU" w:eastAsia="ru-RU"/>
        </w:rPr>
        <w:t>Игра является ценным средством воспитания умственной активности детей, она стимулирует психические процессы, вызывает у учащихся живой интерес к процессу познания. Учащиеся лучше усваивают материал в игре. В ней дети охотно представляют значительные трудности, тренируют свои силы, развивают способности и умения. Она помогает сделать любой учебный материал увлекательным, создаёт радостное рабочее настроение, облегчает процесс усвоения знаний.</w:t>
      </w:r>
    </w:p>
    <w:p w:rsidR="00F0749B" w:rsidRPr="00F0749B" w:rsidRDefault="00F0749B" w:rsidP="00F0749B">
      <w:pPr>
        <w:numPr>
          <w:ilvl w:val="0"/>
          <w:numId w:val="33"/>
        </w:numPr>
        <w:tabs>
          <w:tab w:val="num" w:pos="284"/>
        </w:tabs>
        <w:spacing w:after="0" w:line="240" w:lineRule="auto"/>
        <w:ind w:left="284"/>
        <w:jc w:val="both"/>
        <w:rPr>
          <w:rFonts w:ascii="Times New Roman" w:eastAsia="Times New Roman" w:hAnsi="Times New Roman"/>
          <w:sz w:val="28"/>
          <w:szCs w:val="28"/>
          <w:lang w:val="ru-RU" w:eastAsia="ru-RU"/>
        </w:rPr>
      </w:pPr>
      <w:r w:rsidRPr="00F0749B">
        <w:rPr>
          <w:rFonts w:ascii="Times New Roman" w:eastAsia="Times New Roman" w:hAnsi="Times New Roman"/>
          <w:b/>
          <w:bCs/>
          <w:color w:val="000000"/>
          <w:sz w:val="28"/>
          <w:szCs w:val="28"/>
          <w:lang w:val="ru-RU" w:eastAsia="ru-RU"/>
        </w:rPr>
        <w:t xml:space="preserve">Обучение в сотрудничестве </w:t>
      </w:r>
      <w:r w:rsidRPr="00F0749B">
        <w:rPr>
          <w:rFonts w:ascii="Times New Roman" w:eastAsia="Times New Roman" w:hAnsi="Times New Roman"/>
          <w:color w:val="000000"/>
          <w:sz w:val="28"/>
          <w:szCs w:val="28"/>
          <w:lang w:val="ru-RU" w:eastAsia="ru-RU"/>
        </w:rPr>
        <w:t>(командная работа). Сотрудничество трактуется как идея совместной развивающей деятельности взрослых и детей. Суть индивидуального подхода в том, чтобы идти не от учебного предмета, а от ребенка к предмету, идти от тех возможностей, которыми располагает ребенок, применять психолого-педагогические диагностики личности.</w:t>
      </w:r>
    </w:p>
    <w:p w:rsidR="00F0749B" w:rsidRDefault="00F0749B" w:rsidP="00F0749B">
      <w:pPr>
        <w:pStyle w:val="ae"/>
        <w:spacing w:after="0" w:line="276" w:lineRule="auto"/>
        <w:jc w:val="center"/>
        <w:rPr>
          <w:sz w:val="28"/>
          <w:szCs w:val="28"/>
        </w:rPr>
      </w:pPr>
    </w:p>
    <w:p w:rsidR="00F0749B" w:rsidRDefault="00F0749B" w:rsidP="00F0749B">
      <w:pPr>
        <w:pStyle w:val="ae"/>
        <w:spacing w:after="0" w:line="276" w:lineRule="auto"/>
        <w:jc w:val="center"/>
        <w:rPr>
          <w:sz w:val="28"/>
          <w:szCs w:val="28"/>
        </w:rPr>
      </w:pPr>
    </w:p>
    <w:p w:rsidR="00F0749B" w:rsidRDefault="00F0749B" w:rsidP="00F0749B">
      <w:pPr>
        <w:pStyle w:val="ae"/>
        <w:spacing w:after="0" w:line="276" w:lineRule="auto"/>
        <w:jc w:val="center"/>
        <w:rPr>
          <w:sz w:val="28"/>
          <w:szCs w:val="28"/>
        </w:rPr>
      </w:pPr>
    </w:p>
    <w:tbl>
      <w:tblPr>
        <w:tblW w:w="5000" w:type="pct"/>
        <w:tblCellMar>
          <w:left w:w="0" w:type="dxa"/>
          <w:right w:w="0" w:type="dxa"/>
        </w:tblCellMar>
        <w:tblLook w:val="04A0" w:firstRow="1" w:lastRow="0" w:firstColumn="1" w:lastColumn="0" w:noHBand="0" w:noVBand="1"/>
      </w:tblPr>
      <w:tblGrid>
        <w:gridCol w:w="9728"/>
      </w:tblGrid>
      <w:tr w:rsidR="00F0749B" w:rsidRPr="002D0F84"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before="240" w:after="0" w:line="240" w:lineRule="auto"/>
              <w:rPr>
                <w:rFonts w:ascii="Times New Roman" w:hAnsi="Times New Roman"/>
                <w:b/>
                <w:bCs/>
                <w:sz w:val="24"/>
                <w:szCs w:val="24"/>
                <w:lang w:val="ru-RU"/>
              </w:rPr>
            </w:pPr>
            <w:bookmarkStart w:id="2" w:name="4730725d42114e78e16c402125f44fe4f614ae91"/>
            <w:bookmarkStart w:id="3" w:name="4"/>
            <w:bookmarkEnd w:id="2"/>
            <w:bookmarkEnd w:id="3"/>
          </w:p>
        </w:tc>
      </w:tr>
      <w:tr w:rsidR="00F0749B" w:rsidRPr="002D0F84"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ind w:left="720"/>
              <w:jc w:val="center"/>
              <w:rPr>
                <w:rFonts w:ascii="Times New Roman" w:hAnsi="Times New Roman"/>
                <w:b/>
                <w:bCs/>
                <w:sz w:val="28"/>
                <w:szCs w:val="28"/>
                <w:lang w:val="ru-RU"/>
              </w:rPr>
            </w:pPr>
            <w:r w:rsidRPr="00F0749B">
              <w:rPr>
                <w:rFonts w:ascii="Times New Roman" w:hAnsi="Times New Roman"/>
                <w:b/>
                <w:bCs/>
                <w:sz w:val="28"/>
                <w:szCs w:val="28"/>
                <w:lang w:val="ru-RU"/>
              </w:rPr>
              <w:t>8.СОДЕРЖАНИЕ УЧЕБНОГО КУРСА</w:t>
            </w:r>
          </w:p>
          <w:p w:rsidR="00F0749B" w:rsidRPr="00F0749B" w:rsidRDefault="00F0749B" w:rsidP="00EB47B5">
            <w:pPr>
              <w:keepNext/>
              <w:autoSpaceDE w:val="0"/>
              <w:autoSpaceDN w:val="0"/>
              <w:adjustRightInd w:val="0"/>
              <w:spacing w:line="240" w:lineRule="auto"/>
              <w:ind w:left="720"/>
              <w:jc w:val="center"/>
              <w:rPr>
                <w:rFonts w:ascii="Times New Roman" w:hAnsi="Times New Roman"/>
                <w:b/>
                <w:bCs/>
                <w:sz w:val="28"/>
                <w:szCs w:val="28"/>
                <w:lang w:val="ru-RU"/>
              </w:rPr>
            </w:pPr>
            <w:r w:rsidRPr="00F0749B">
              <w:rPr>
                <w:rFonts w:ascii="Times New Roman" w:hAnsi="Times New Roman"/>
                <w:b/>
                <w:bCs/>
                <w:sz w:val="28"/>
                <w:szCs w:val="28"/>
                <w:lang w:val="ru-RU"/>
              </w:rPr>
              <w:t xml:space="preserve">Общекультурные и </w:t>
            </w:r>
            <w:proofErr w:type="spellStart"/>
            <w:r w:rsidRPr="00F0749B">
              <w:rPr>
                <w:rFonts w:ascii="Times New Roman" w:hAnsi="Times New Roman"/>
                <w:b/>
                <w:bCs/>
                <w:sz w:val="28"/>
                <w:szCs w:val="28"/>
                <w:lang w:val="ru-RU"/>
              </w:rPr>
              <w:t>общетрудовые</w:t>
            </w:r>
            <w:proofErr w:type="spellEnd"/>
            <w:r w:rsidRPr="00F0749B">
              <w:rPr>
                <w:rFonts w:ascii="Times New Roman" w:hAnsi="Times New Roman"/>
                <w:b/>
                <w:bCs/>
                <w:sz w:val="28"/>
                <w:szCs w:val="28"/>
                <w:lang w:val="ru-RU"/>
              </w:rPr>
              <w:t xml:space="preserve"> компетенции</w:t>
            </w:r>
          </w:p>
        </w:tc>
      </w:tr>
      <w:tr w:rsidR="00F0749B" w:rsidRPr="0000060D" w:rsidTr="00EB47B5">
        <w:tc>
          <w:tcPr>
            <w:tcW w:w="0" w:type="auto"/>
            <w:tcMar>
              <w:top w:w="45" w:type="dxa"/>
              <w:left w:w="45" w:type="dxa"/>
              <w:bottom w:w="45" w:type="dxa"/>
              <w:right w:w="45" w:type="dxa"/>
            </w:tcMar>
          </w:tcPr>
          <w:p w:rsidR="00F0749B" w:rsidRPr="0000060D" w:rsidRDefault="00F0749B" w:rsidP="00EB47B5">
            <w:pPr>
              <w:keepNext/>
              <w:autoSpaceDE w:val="0"/>
              <w:autoSpaceDN w:val="0"/>
              <w:adjustRightInd w:val="0"/>
              <w:spacing w:line="240" w:lineRule="auto"/>
              <w:jc w:val="center"/>
              <w:rPr>
                <w:rFonts w:ascii="Times New Roman" w:hAnsi="Times New Roman"/>
                <w:b/>
                <w:bCs/>
                <w:sz w:val="28"/>
                <w:szCs w:val="28"/>
              </w:rPr>
            </w:pPr>
            <w:r w:rsidRPr="00F0749B">
              <w:rPr>
                <w:rFonts w:ascii="Times New Roman" w:hAnsi="Times New Roman"/>
                <w:b/>
                <w:bCs/>
                <w:sz w:val="28"/>
                <w:szCs w:val="28"/>
                <w:lang w:val="ru-RU"/>
              </w:rPr>
              <w:t xml:space="preserve">(знания, умения, и способы деятельности). </w:t>
            </w:r>
            <w:proofErr w:type="spellStart"/>
            <w:r w:rsidRPr="0000060D">
              <w:rPr>
                <w:rFonts w:ascii="Times New Roman" w:hAnsi="Times New Roman"/>
                <w:b/>
                <w:bCs/>
                <w:sz w:val="28"/>
                <w:szCs w:val="28"/>
              </w:rPr>
              <w:t>Основы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культуры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труда</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самообслуживания</w:t>
            </w:r>
            <w:proofErr w:type="spellEnd"/>
          </w:p>
        </w:tc>
      </w:tr>
      <w:tr w:rsidR="00F0749B" w:rsidRPr="002D0F84"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 xml:space="preserve">          Трудовая деятельность и ее значение в жизни человека. Рукотворный мир как результат труда человека; разнообразие предметов рукотворного мира (архитектура, техника, предметы быта и декоративно-прикладного искусства т.д. разных народов России). Особенности тематики, материалов, внешнего вида изделий декоративного искусства разных народов, отражающие природные, географические и социальные условия конкретного народа.</w:t>
            </w:r>
          </w:p>
        </w:tc>
      </w:tr>
      <w:tr w:rsidR="00F0749B" w:rsidRPr="002D0F84"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Элементарные общие правила создания предметов рукотворного мира (удобство, эстетическая выразительность, прочность, гармония предметов и окружающей среды). Бережное отношение к природе как источнику сырьевых ресурсов. Мастера и их профессии; традиции и творчество мастера в создании предметной среды (общее представление).</w:t>
            </w:r>
          </w:p>
        </w:tc>
      </w:tr>
      <w:tr w:rsidR="00F0749B" w:rsidRPr="002D0F84"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Анализ задания, организация рабочего места в зависимости от вида работы, планирование трудового процесса. Рациональное размещение на рабочем месте материалов и инструментов, распределение рабочего времени. Отбор и анализ информации (из учебника и других дидактических материалов), ее использование в организации работы. Контроль и корректировка хода работы. Работа в малых группах, осуществление сотрудничества, выполнение социальных ролей (руководитель и подчиненный).</w:t>
            </w:r>
          </w:p>
        </w:tc>
      </w:tr>
      <w:tr w:rsidR="00F0749B" w:rsidRPr="002D0F84"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 xml:space="preserve"> Элементарная творческая и проектная деятельность (создание замысла, его детализация и воплощение). Культура проектной деятельности и оформление документации (целеполагание, планирование, выполнение, рефлексия, презентация, оценка). Система коллективных, групповых и индивидуальных проектов. Культура межличностных отношений в совместной деятельности. Результат проектной деятельности – изделия, которые могут быть использованы для праздников, для использования в учебной и </w:t>
            </w:r>
            <w:proofErr w:type="spellStart"/>
            <w:r w:rsidRPr="00F0749B">
              <w:rPr>
                <w:rFonts w:ascii="Times New Roman" w:hAnsi="Times New Roman"/>
                <w:bCs/>
                <w:sz w:val="28"/>
                <w:szCs w:val="28"/>
                <w:lang w:val="ru-RU"/>
              </w:rPr>
              <w:t>внеучебной</w:t>
            </w:r>
            <w:proofErr w:type="spellEnd"/>
            <w:r w:rsidRPr="00F0749B">
              <w:rPr>
                <w:rFonts w:ascii="Times New Roman" w:hAnsi="Times New Roman"/>
                <w:bCs/>
                <w:sz w:val="28"/>
                <w:szCs w:val="28"/>
                <w:lang w:val="ru-RU"/>
              </w:rPr>
              <w:t xml:space="preserve"> деятельности и т.п. Освоение навыков самообслуживания, по уходу за домом, комнатными растениями.</w:t>
            </w:r>
          </w:p>
        </w:tc>
      </w:tr>
      <w:tr w:rsidR="00F0749B" w:rsidRPr="002D0F84" w:rsidTr="00EB47B5">
        <w:tc>
          <w:tcPr>
            <w:tcW w:w="0" w:type="auto"/>
            <w:tcMar>
              <w:top w:w="45" w:type="dxa"/>
              <w:left w:w="45" w:type="dxa"/>
              <w:bottom w:w="45" w:type="dxa"/>
              <w:right w:w="45" w:type="dxa"/>
            </w:tcMar>
          </w:tcPr>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Выполнение элементарных расчетов стоимости изготавливаемого изделия.</w:t>
            </w:r>
          </w:p>
          <w:p w:rsidR="00F0749B" w:rsidRPr="00F0749B" w:rsidRDefault="00F0749B" w:rsidP="00EB47B5">
            <w:pPr>
              <w:keepNext/>
              <w:autoSpaceDE w:val="0"/>
              <w:autoSpaceDN w:val="0"/>
              <w:adjustRightInd w:val="0"/>
              <w:spacing w:line="240" w:lineRule="auto"/>
              <w:rPr>
                <w:rFonts w:ascii="Times New Roman" w:hAnsi="Times New Roman"/>
                <w:bCs/>
                <w:sz w:val="28"/>
                <w:szCs w:val="28"/>
                <w:lang w:val="ru-RU"/>
              </w:rPr>
            </w:pPr>
          </w:p>
        </w:tc>
      </w:tr>
    </w:tbl>
    <w:p w:rsidR="00F0749B" w:rsidRPr="0000060D" w:rsidRDefault="00F0749B" w:rsidP="00F0749B">
      <w:pPr>
        <w:keepNext/>
        <w:numPr>
          <w:ilvl w:val="0"/>
          <w:numId w:val="38"/>
        </w:numPr>
        <w:autoSpaceDE w:val="0"/>
        <w:autoSpaceDN w:val="0"/>
        <w:adjustRightInd w:val="0"/>
        <w:spacing w:line="240" w:lineRule="auto"/>
        <w:ind w:left="0"/>
        <w:jc w:val="center"/>
        <w:rPr>
          <w:rFonts w:ascii="Times New Roman" w:hAnsi="Times New Roman"/>
          <w:b/>
          <w:bCs/>
          <w:sz w:val="28"/>
          <w:szCs w:val="28"/>
        </w:rPr>
      </w:pPr>
      <w:proofErr w:type="spellStart"/>
      <w:r w:rsidRPr="0000060D">
        <w:rPr>
          <w:rFonts w:ascii="Times New Roman" w:hAnsi="Times New Roman"/>
          <w:b/>
          <w:bCs/>
          <w:sz w:val="28"/>
          <w:szCs w:val="28"/>
        </w:rPr>
        <w:t>Технология</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ручной</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обработки</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материалов</w:t>
      </w:r>
      <w:proofErr w:type="spellEnd"/>
      <w:r w:rsidRPr="0000060D">
        <w:rPr>
          <w:rFonts w:ascii="Times New Roman" w:hAnsi="Times New Roman"/>
          <w:b/>
          <w:bCs/>
          <w:sz w:val="28"/>
          <w:szCs w:val="28"/>
        </w:rPr>
        <w:t>.</w:t>
      </w:r>
    </w:p>
    <w:p w:rsidR="00F0749B" w:rsidRPr="0000060D" w:rsidRDefault="00F0749B" w:rsidP="00F0749B">
      <w:pPr>
        <w:keepNext/>
        <w:autoSpaceDE w:val="0"/>
        <w:autoSpaceDN w:val="0"/>
        <w:adjustRightInd w:val="0"/>
        <w:spacing w:line="240" w:lineRule="auto"/>
        <w:jc w:val="center"/>
        <w:rPr>
          <w:rFonts w:ascii="Times New Roman" w:hAnsi="Times New Roman"/>
          <w:b/>
          <w:bCs/>
          <w:sz w:val="28"/>
          <w:szCs w:val="28"/>
        </w:rPr>
      </w:pPr>
      <w:proofErr w:type="spellStart"/>
      <w:r w:rsidRPr="0000060D">
        <w:rPr>
          <w:rFonts w:ascii="Times New Roman" w:hAnsi="Times New Roman"/>
          <w:b/>
          <w:bCs/>
          <w:sz w:val="28"/>
          <w:szCs w:val="28"/>
        </w:rPr>
        <w:t>Элементы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графической</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грамоты</w:t>
      </w:r>
      <w:proofErr w:type="spellEnd"/>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Общие понятие о материалах, их происхождении. Исследование элементарных физических, механических и технологических свойств материалов, используемых при выполнении практических работ. Многообразие материалов и их практическое происхождение в жизни.</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Подготовка материалов к работе. Экономное расходование материалов. Выбор и замена материалов в соответствии с их декоративно-художественными и конструктивными свойствами, использование соответствующих способов обработки материалов в зависимости от назначения изделия.</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 xml:space="preserve"> Инструменты и приспособления  для обработки материалов (знание названий используемых инструментов), соблюдение правил их рационального и безопасного использования.</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 xml:space="preserve"> Общее представление о технологическом процессе, технологической документации (технологическая карта, чертеж и др.); анализ устройства и назначения изделия; выстраивание последовательности практических действий и технологических операций; подбор и замена материалов и инструментов; экономная разметка; обработка с целью получения деталей, сборка, отделка изделия; проверка изделия в действии, внесение необходимых дополнений и изменений. Называние и выполнение основных технологических операций ручной обработки материалов; разметка деталей (на глаз, по шаблону, трафарету, лекалу, копированием, с помощью линейки, угольника, циркуля), раскрой деталей, сборка изделия (клеевая, ниточная, проволочная, винтовая и др.), отделка изделия или его деталей (окрашивание, вышивка, аппликация и др.). Умение заполнять технологическую карту. Выполнение отделки в соответствии с особенностями декоративных орнаментов разных народов России (растительный, геометрический и др.).</w:t>
      </w:r>
    </w:p>
    <w:p w:rsidR="00F0749B" w:rsidRDefault="00F0749B" w:rsidP="00F0749B">
      <w:pPr>
        <w:keepNext/>
        <w:autoSpaceDE w:val="0"/>
        <w:autoSpaceDN w:val="0"/>
        <w:adjustRightInd w:val="0"/>
        <w:spacing w:line="240" w:lineRule="auto"/>
        <w:rPr>
          <w:rFonts w:ascii="Times New Roman" w:hAnsi="Times New Roman"/>
          <w:bCs/>
          <w:sz w:val="28"/>
          <w:szCs w:val="28"/>
        </w:rPr>
      </w:pPr>
      <w:r w:rsidRPr="00F0749B">
        <w:rPr>
          <w:rFonts w:ascii="Times New Roman" w:hAnsi="Times New Roman"/>
          <w:bCs/>
          <w:sz w:val="28"/>
          <w:szCs w:val="28"/>
          <w:lang w:val="ru-RU"/>
        </w:rPr>
        <w:tab/>
        <w:t xml:space="preserve"> Проведение измерений и построений для решения практических задач. Виды условных графических изображений: рисунок, простейший чертеж, эскиз, развертка, схема (их узнавание). Назначение линий чертежа (контур, линии надреза, сгиба, размерная, осевая, центровая, разрыва). Чтение условных графических изображений. Разметка деталей с опорой на простейший чертеж, эскиз. </w:t>
      </w:r>
      <w:proofErr w:type="spellStart"/>
      <w:r w:rsidRPr="0000060D">
        <w:rPr>
          <w:rFonts w:ascii="Times New Roman" w:hAnsi="Times New Roman"/>
          <w:bCs/>
          <w:sz w:val="28"/>
          <w:szCs w:val="28"/>
        </w:rPr>
        <w:t>Изготовление</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изделий</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по</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рисунку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простейшему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чертежу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или</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эскизу</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схему</w:t>
      </w:r>
      <w:proofErr w:type="spellEnd"/>
      <w:r w:rsidRPr="0000060D">
        <w:rPr>
          <w:rFonts w:ascii="Times New Roman" w:hAnsi="Times New Roman"/>
          <w:bCs/>
          <w:sz w:val="28"/>
          <w:szCs w:val="28"/>
        </w:rPr>
        <w:t>.</w:t>
      </w:r>
    </w:p>
    <w:p w:rsidR="00F0749B" w:rsidRPr="0000060D" w:rsidRDefault="00F0749B" w:rsidP="00F0749B">
      <w:pPr>
        <w:keepNext/>
        <w:autoSpaceDE w:val="0"/>
        <w:autoSpaceDN w:val="0"/>
        <w:adjustRightInd w:val="0"/>
        <w:spacing w:line="240" w:lineRule="auto"/>
        <w:rPr>
          <w:rFonts w:ascii="Times New Roman" w:hAnsi="Times New Roman"/>
          <w:bCs/>
          <w:sz w:val="28"/>
          <w:szCs w:val="28"/>
        </w:rPr>
      </w:pPr>
    </w:p>
    <w:p w:rsidR="00F0749B" w:rsidRPr="0000060D" w:rsidRDefault="00F0749B" w:rsidP="00F0749B">
      <w:pPr>
        <w:keepNext/>
        <w:numPr>
          <w:ilvl w:val="0"/>
          <w:numId w:val="38"/>
        </w:numPr>
        <w:autoSpaceDE w:val="0"/>
        <w:autoSpaceDN w:val="0"/>
        <w:adjustRightInd w:val="0"/>
        <w:spacing w:line="240" w:lineRule="auto"/>
        <w:ind w:left="0"/>
        <w:jc w:val="center"/>
        <w:rPr>
          <w:rFonts w:ascii="Times New Roman" w:hAnsi="Times New Roman"/>
          <w:b/>
          <w:bCs/>
          <w:sz w:val="28"/>
          <w:szCs w:val="28"/>
        </w:rPr>
      </w:pPr>
      <w:proofErr w:type="spellStart"/>
      <w:r w:rsidRPr="0000060D">
        <w:rPr>
          <w:rFonts w:ascii="Times New Roman" w:hAnsi="Times New Roman"/>
          <w:b/>
          <w:bCs/>
          <w:sz w:val="28"/>
          <w:szCs w:val="28"/>
        </w:rPr>
        <w:t>Конструирование</w:t>
      </w:r>
      <w:proofErr w:type="spellEnd"/>
      <w:r w:rsidRPr="0000060D">
        <w:rPr>
          <w:rFonts w:ascii="Times New Roman" w:hAnsi="Times New Roman"/>
          <w:b/>
          <w:bCs/>
          <w:sz w:val="28"/>
          <w:szCs w:val="28"/>
        </w:rPr>
        <w:t xml:space="preserve"> и </w:t>
      </w:r>
      <w:proofErr w:type="spellStart"/>
      <w:r w:rsidRPr="0000060D">
        <w:rPr>
          <w:rFonts w:ascii="Times New Roman" w:hAnsi="Times New Roman"/>
          <w:b/>
          <w:bCs/>
          <w:sz w:val="28"/>
          <w:szCs w:val="28"/>
        </w:rPr>
        <w:t>моделирование</w:t>
      </w:r>
      <w:proofErr w:type="spellEnd"/>
    </w:p>
    <w:p w:rsidR="00F0749B" w:rsidRPr="00F0749B" w:rsidRDefault="00F0749B" w:rsidP="00F0749B">
      <w:pPr>
        <w:keepNext/>
        <w:autoSpaceDE w:val="0"/>
        <w:autoSpaceDN w:val="0"/>
        <w:adjustRightInd w:val="0"/>
        <w:spacing w:line="240" w:lineRule="auto"/>
        <w:ind w:firstLine="360"/>
        <w:jc w:val="both"/>
        <w:rPr>
          <w:rFonts w:ascii="Times New Roman" w:hAnsi="Times New Roman"/>
          <w:bCs/>
          <w:sz w:val="28"/>
          <w:szCs w:val="28"/>
          <w:lang w:val="ru-RU"/>
        </w:rPr>
      </w:pPr>
      <w:r w:rsidRPr="00F0749B">
        <w:rPr>
          <w:rFonts w:ascii="Times New Roman" w:hAnsi="Times New Roman"/>
          <w:bCs/>
          <w:sz w:val="28"/>
          <w:szCs w:val="28"/>
          <w:lang w:val="ru-RU"/>
        </w:rPr>
        <w:t xml:space="preserve"> Общее представление о конструировании изделий (технических, бытовых, учебных и пр.). Изделие, деталь изделия (общее представление). Понятие о конструкции изделия; различные виды конструкций и способы их сборки. Виды и способы соединения деталей. Основные требования к изделию (соответствие материала, конструкции и внешнего оформления назначению изделия).</w:t>
      </w:r>
    </w:p>
    <w:p w:rsidR="00F0749B" w:rsidRPr="00F0749B" w:rsidRDefault="00F0749B" w:rsidP="00F0749B">
      <w:pPr>
        <w:keepNext/>
        <w:autoSpaceDE w:val="0"/>
        <w:autoSpaceDN w:val="0"/>
        <w:adjustRightInd w:val="0"/>
        <w:spacing w:line="240" w:lineRule="auto"/>
        <w:ind w:firstLine="360"/>
        <w:jc w:val="both"/>
        <w:rPr>
          <w:rFonts w:ascii="Times New Roman" w:hAnsi="Times New Roman"/>
          <w:bCs/>
          <w:sz w:val="28"/>
          <w:szCs w:val="28"/>
          <w:lang w:val="ru-RU"/>
        </w:rPr>
      </w:pPr>
      <w:r w:rsidRPr="00F0749B">
        <w:rPr>
          <w:rFonts w:ascii="Times New Roman" w:hAnsi="Times New Roman"/>
          <w:bCs/>
          <w:sz w:val="28"/>
          <w:szCs w:val="28"/>
          <w:lang w:val="ru-RU"/>
        </w:rPr>
        <w:t>Конструирование и моделирование изделий из различных материалов по образцу, рисунку, простейшему чертежу ли эскизу.</w:t>
      </w:r>
    </w:p>
    <w:p w:rsidR="00F0749B" w:rsidRPr="0000060D" w:rsidRDefault="00F0749B" w:rsidP="00F0749B">
      <w:pPr>
        <w:keepNext/>
        <w:numPr>
          <w:ilvl w:val="0"/>
          <w:numId w:val="38"/>
        </w:numPr>
        <w:autoSpaceDE w:val="0"/>
        <w:autoSpaceDN w:val="0"/>
        <w:adjustRightInd w:val="0"/>
        <w:spacing w:line="240" w:lineRule="auto"/>
        <w:ind w:left="0"/>
        <w:jc w:val="center"/>
        <w:rPr>
          <w:rFonts w:ascii="Times New Roman" w:hAnsi="Times New Roman"/>
          <w:b/>
          <w:bCs/>
          <w:sz w:val="28"/>
          <w:szCs w:val="28"/>
        </w:rPr>
      </w:pPr>
      <w:proofErr w:type="spellStart"/>
      <w:r w:rsidRPr="0000060D">
        <w:rPr>
          <w:rFonts w:ascii="Times New Roman" w:hAnsi="Times New Roman"/>
          <w:b/>
          <w:bCs/>
          <w:sz w:val="28"/>
          <w:szCs w:val="28"/>
        </w:rPr>
        <w:t>Практика</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работы</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на</w:t>
      </w:r>
      <w:proofErr w:type="spellEnd"/>
      <w:r w:rsidRPr="0000060D">
        <w:rPr>
          <w:rFonts w:ascii="Times New Roman" w:hAnsi="Times New Roman"/>
          <w:b/>
          <w:bCs/>
          <w:sz w:val="28"/>
          <w:szCs w:val="28"/>
        </w:rPr>
        <w:t xml:space="preserve"> </w:t>
      </w:r>
      <w:proofErr w:type="spellStart"/>
      <w:r w:rsidRPr="0000060D">
        <w:rPr>
          <w:rFonts w:ascii="Times New Roman" w:hAnsi="Times New Roman"/>
          <w:b/>
          <w:bCs/>
          <w:sz w:val="28"/>
          <w:szCs w:val="28"/>
        </w:rPr>
        <w:t>компьютере</w:t>
      </w:r>
      <w:proofErr w:type="spellEnd"/>
    </w:p>
    <w:p w:rsidR="00F0749B" w:rsidRPr="00F0749B" w:rsidRDefault="00F0749B" w:rsidP="00F0749B">
      <w:pPr>
        <w:keepNext/>
        <w:autoSpaceDE w:val="0"/>
        <w:autoSpaceDN w:val="0"/>
        <w:adjustRightInd w:val="0"/>
        <w:spacing w:line="240" w:lineRule="auto"/>
        <w:ind w:firstLine="708"/>
        <w:jc w:val="both"/>
        <w:rPr>
          <w:rFonts w:ascii="Times New Roman" w:hAnsi="Times New Roman"/>
          <w:bCs/>
          <w:sz w:val="28"/>
          <w:szCs w:val="28"/>
          <w:lang w:val="ru-RU"/>
        </w:rPr>
      </w:pPr>
      <w:r w:rsidRPr="00F0749B">
        <w:rPr>
          <w:rFonts w:ascii="Times New Roman" w:hAnsi="Times New Roman"/>
          <w:bCs/>
          <w:sz w:val="28"/>
          <w:szCs w:val="28"/>
          <w:lang w:val="ru-RU"/>
        </w:rPr>
        <w:t>Информация, ее отбор, анализ и систематизация. Способы получения, хранения, переработки информации.</w:t>
      </w:r>
    </w:p>
    <w:p w:rsidR="00F0749B" w:rsidRPr="00F0749B" w:rsidRDefault="00F0749B" w:rsidP="00F0749B">
      <w:pPr>
        <w:keepNext/>
        <w:autoSpaceDE w:val="0"/>
        <w:autoSpaceDN w:val="0"/>
        <w:adjustRightInd w:val="0"/>
        <w:spacing w:line="240" w:lineRule="auto"/>
        <w:rPr>
          <w:rFonts w:ascii="Times New Roman" w:hAnsi="Times New Roman"/>
          <w:bCs/>
          <w:sz w:val="28"/>
          <w:szCs w:val="28"/>
          <w:lang w:val="ru-RU"/>
        </w:rPr>
      </w:pPr>
      <w:r w:rsidRPr="00F0749B">
        <w:rPr>
          <w:rFonts w:ascii="Times New Roman" w:hAnsi="Times New Roman"/>
          <w:bCs/>
          <w:sz w:val="28"/>
          <w:szCs w:val="28"/>
          <w:lang w:val="ru-RU"/>
        </w:rPr>
        <w:tab/>
        <w:t>Назначение основных устройств компьютера для ввода, вывода, обработки информации. Включение и подключение компьютера и подключаемых к нему устройств. Клавиатура, общее представление о правилах клавиатурного письма, пользование мышью, использование простейших средств текстового редактора. Простейшие приемы поиска информации: по ключевым словам, каталогам. Соблюдение безопасных приемов труда при работе на компьютере; бережное отношение к техническим устройствам. Работа с ЦОР (цифровыми образовательными ресурсами), готовыми материалами на электронных носителях (СО).</w:t>
      </w:r>
    </w:p>
    <w:p w:rsidR="00F0749B" w:rsidRPr="0000060D" w:rsidRDefault="00F0749B" w:rsidP="00F0749B">
      <w:pPr>
        <w:keepNext/>
        <w:autoSpaceDE w:val="0"/>
        <w:autoSpaceDN w:val="0"/>
        <w:adjustRightInd w:val="0"/>
        <w:spacing w:line="240" w:lineRule="auto"/>
        <w:jc w:val="both"/>
        <w:rPr>
          <w:rFonts w:ascii="Times New Roman" w:hAnsi="Times New Roman"/>
          <w:bCs/>
          <w:sz w:val="28"/>
          <w:szCs w:val="28"/>
        </w:rPr>
      </w:pPr>
      <w:r w:rsidRPr="00F0749B">
        <w:rPr>
          <w:rFonts w:ascii="Times New Roman" w:hAnsi="Times New Roman"/>
          <w:bCs/>
          <w:sz w:val="28"/>
          <w:szCs w:val="28"/>
          <w:lang w:val="ru-RU"/>
        </w:rPr>
        <w:tab/>
        <w:t xml:space="preserve">Работа с простыми информационными объектами (текст, таблица, схема, рисунок): преобразование, создание, сохранение, удаление. Создание небольшого текста по интересной детям тематике. Вывод текста на принтер. </w:t>
      </w:r>
      <w:proofErr w:type="spellStart"/>
      <w:r w:rsidRPr="0000060D">
        <w:rPr>
          <w:rFonts w:ascii="Times New Roman" w:hAnsi="Times New Roman"/>
          <w:bCs/>
          <w:sz w:val="28"/>
          <w:szCs w:val="28"/>
        </w:rPr>
        <w:t>Использование</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рисунков</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из</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ресурса</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компьютера</w:t>
      </w:r>
      <w:proofErr w:type="spellEnd"/>
      <w:r w:rsidRPr="0000060D">
        <w:rPr>
          <w:rFonts w:ascii="Times New Roman" w:hAnsi="Times New Roman"/>
          <w:bCs/>
          <w:sz w:val="28"/>
          <w:szCs w:val="28"/>
        </w:rPr>
        <w:t xml:space="preserve">, </w:t>
      </w:r>
      <w:proofErr w:type="spellStart"/>
      <w:r w:rsidRPr="0000060D">
        <w:rPr>
          <w:rFonts w:ascii="Times New Roman" w:hAnsi="Times New Roman"/>
          <w:bCs/>
          <w:sz w:val="28"/>
          <w:szCs w:val="28"/>
        </w:rPr>
        <w:t>программ</w:t>
      </w:r>
      <w:proofErr w:type="spellEnd"/>
      <w:r w:rsidRPr="0000060D">
        <w:rPr>
          <w:rFonts w:ascii="Times New Roman" w:hAnsi="Times New Roman"/>
          <w:bCs/>
          <w:sz w:val="28"/>
          <w:szCs w:val="28"/>
        </w:rPr>
        <w:t xml:space="preserve"> Word.</w:t>
      </w:r>
    </w:p>
    <w:p w:rsidR="00F0749B" w:rsidRPr="00010C24" w:rsidRDefault="00F0749B" w:rsidP="00F0749B">
      <w:pPr>
        <w:keepNext/>
        <w:autoSpaceDE w:val="0"/>
        <w:autoSpaceDN w:val="0"/>
        <w:adjustRightInd w:val="0"/>
        <w:spacing w:line="240" w:lineRule="auto"/>
        <w:rPr>
          <w:rFonts w:ascii="Times New Roman" w:hAnsi="Times New Roman"/>
          <w:bCs/>
          <w:sz w:val="24"/>
          <w:szCs w:val="24"/>
        </w:rPr>
      </w:pPr>
    </w:p>
    <w:p w:rsidR="00F0749B" w:rsidRPr="00D712CF" w:rsidRDefault="00F0749B" w:rsidP="00F0749B">
      <w:pPr>
        <w:jc w:val="center"/>
        <w:rPr>
          <w:rFonts w:ascii="Times New Roman" w:eastAsia="Times-Roman" w:hAnsi="Times New Roman"/>
          <w:b/>
          <w:sz w:val="28"/>
          <w:szCs w:val="28"/>
        </w:rPr>
      </w:pPr>
      <w:r w:rsidRPr="00D712CF">
        <w:rPr>
          <w:rFonts w:ascii="Times New Roman" w:eastAsia="Times-Roman" w:hAnsi="Times New Roman"/>
          <w:b/>
          <w:sz w:val="28"/>
          <w:szCs w:val="28"/>
        </w:rPr>
        <w:t>9. ТЕМАТИЧЕСКОЕ ПЛАНИРОВАНИЕ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2445"/>
        <w:gridCol w:w="2484"/>
        <w:gridCol w:w="2445"/>
      </w:tblGrid>
      <w:tr w:rsidR="00F0749B" w:rsidRPr="00D712CF" w:rsidTr="00EB47B5">
        <w:tc>
          <w:tcPr>
            <w:tcW w:w="3696" w:type="dxa"/>
          </w:tcPr>
          <w:p w:rsidR="00F0749B" w:rsidRPr="00F0749B" w:rsidRDefault="00F0749B" w:rsidP="00EB47B5">
            <w:pPr>
              <w:spacing w:after="0" w:line="240" w:lineRule="auto"/>
              <w:jc w:val="center"/>
              <w:rPr>
                <w:rFonts w:ascii="Times New Roman" w:eastAsia="Times-Roman" w:hAnsi="Times New Roman"/>
                <w:b/>
                <w:sz w:val="28"/>
                <w:szCs w:val="28"/>
                <w:lang w:val="ru-RU"/>
              </w:rPr>
            </w:pPr>
            <w:r w:rsidRPr="00F0749B">
              <w:rPr>
                <w:rFonts w:ascii="Times New Roman" w:hAnsi="Times New Roman"/>
                <w:b/>
                <w:sz w:val="28"/>
                <w:szCs w:val="28"/>
                <w:lang w:val="ru-RU"/>
              </w:rPr>
              <w:t xml:space="preserve">Основная образовательная программа. </w:t>
            </w:r>
            <w:r w:rsidRPr="00F0749B">
              <w:rPr>
                <w:rFonts w:ascii="Times New Roman" w:eastAsia="Times-Bold" w:hAnsi="Times New Roman"/>
                <w:b/>
                <w:bCs/>
                <w:sz w:val="28"/>
                <w:szCs w:val="28"/>
                <w:lang w:val="ru-RU"/>
              </w:rPr>
              <w:t>Тематическое планирование</w:t>
            </w:r>
          </w:p>
        </w:tc>
        <w:tc>
          <w:tcPr>
            <w:tcW w:w="3696" w:type="dxa"/>
          </w:tcPr>
          <w:p w:rsidR="00F0749B" w:rsidRPr="00D712CF" w:rsidRDefault="00F0749B" w:rsidP="00EB47B5">
            <w:pPr>
              <w:spacing w:after="0" w:line="240" w:lineRule="auto"/>
              <w:jc w:val="center"/>
              <w:rPr>
                <w:rFonts w:ascii="Times New Roman" w:eastAsia="Times-Roman" w:hAnsi="Times New Roman"/>
                <w:b/>
                <w:sz w:val="28"/>
                <w:szCs w:val="28"/>
              </w:rPr>
            </w:pPr>
            <w:proofErr w:type="spellStart"/>
            <w:r w:rsidRPr="00D712CF">
              <w:rPr>
                <w:rFonts w:ascii="Times New Roman" w:eastAsia="Times-Bold" w:hAnsi="Times New Roman"/>
                <w:b/>
                <w:bCs/>
                <w:sz w:val="28"/>
                <w:szCs w:val="28"/>
              </w:rPr>
              <w:t>Характеристика</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деятельности</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учащихся</w:t>
            </w:r>
            <w:proofErr w:type="spellEnd"/>
          </w:p>
        </w:tc>
        <w:tc>
          <w:tcPr>
            <w:tcW w:w="3697" w:type="dxa"/>
          </w:tcPr>
          <w:p w:rsidR="00F0749B" w:rsidRPr="00F0749B" w:rsidRDefault="00F0749B" w:rsidP="00EB47B5">
            <w:pPr>
              <w:spacing w:after="0" w:line="240" w:lineRule="auto"/>
              <w:jc w:val="center"/>
              <w:rPr>
                <w:rFonts w:ascii="Times New Roman" w:eastAsia="Times-Roman" w:hAnsi="Times New Roman"/>
                <w:b/>
                <w:sz w:val="28"/>
                <w:szCs w:val="28"/>
                <w:lang w:val="ru-RU"/>
              </w:rPr>
            </w:pPr>
            <w:r w:rsidRPr="00F0749B">
              <w:rPr>
                <w:rFonts w:ascii="Times New Roman" w:hAnsi="Times New Roman"/>
                <w:b/>
                <w:sz w:val="28"/>
                <w:szCs w:val="28"/>
                <w:lang w:val="ru-RU"/>
              </w:rPr>
              <w:t xml:space="preserve">Адаптированная образовательная программа. </w:t>
            </w:r>
            <w:r w:rsidRPr="00F0749B">
              <w:rPr>
                <w:rFonts w:ascii="Times New Roman" w:eastAsia="Times-Bold" w:hAnsi="Times New Roman"/>
                <w:b/>
                <w:bCs/>
                <w:sz w:val="28"/>
                <w:szCs w:val="28"/>
                <w:lang w:val="ru-RU"/>
              </w:rPr>
              <w:t>Тематическое планирование</w:t>
            </w:r>
          </w:p>
        </w:tc>
        <w:tc>
          <w:tcPr>
            <w:tcW w:w="3697" w:type="dxa"/>
          </w:tcPr>
          <w:p w:rsidR="00F0749B" w:rsidRPr="00D712CF" w:rsidRDefault="00F0749B" w:rsidP="00EB47B5">
            <w:pPr>
              <w:spacing w:after="0" w:line="240" w:lineRule="auto"/>
              <w:jc w:val="center"/>
              <w:rPr>
                <w:rFonts w:ascii="Times New Roman" w:eastAsia="Times-Roman" w:hAnsi="Times New Roman"/>
                <w:b/>
                <w:sz w:val="28"/>
                <w:szCs w:val="28"/>
              </w:rPr>
            </w:pPr>
            <w:proofErr w:type="spellStart"/>
            <w:r w:rsidRPr="00D712CF">
              <w:rPr>
                <w:rFonts w:ascii="Times New Roman" w:eastAsia="Times-Bold" w:hAnsi="Times New Roman"/>
                <w:b/>
                <w:bCs/>
                <w:sz w:val="28"/>
                <w:szCs w:val="28"/>
              </w:rPr>
              <w:t>Характеристика</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деятельности</w:t>
            </w:r>
            <w:proofErr w:type="spellEnd"/>
            <w:r w:rsidRPr="00D712CF">
              <w:rPr>
                <w:rFonts w:ascii="Times New Roman" w:eastAsia="Times-Bold" w:hAnsi="Times New Roman"/>
                <w:b/>
                <w:bCs/>
                <w:sz w:val="28"/>
                <w:szCs w:val="28"/>
              </w:rPr>
              <w:t xml:space="preserve"> </w:t>
            </w:r>
            <w:proofErr w:type="spellStart"/>
            <w:r w:rsidRPr="00D712CF">
              <w:rPr>
                <w:rFonts w:ascii="Times New Roman" w:eastAsia="Times-Bold" w:hAnsi="Times New Roman"/>
                <w:b/>
                <w:bCs/>
                <w:sz w:val="28"/>
                <w:szCs w:val="28"/>
              </w:rPr>
              <w:t>учащихся</w:t>
            </w:r>
            <w:proofErr w:type="spellEnd"/>
          </w:p>
        </w:tc>
      </w:tr>
      <w:tr w:rsidR="00F0749B" w:rsidRPr="00E437E3" w:rsidTr="00EB47B5">
        <w:tc>
          <w:tcPr>
            <w:tcW w:w="14786" w:type="dxa"/>
            <w:gridSpan w:val="4"/>
          </w:tcPr>
          <w:p w:rsidR="00F0749B" w:rsidRPr="00E437E3" w:rsidRDefault="00F0749B" w:rsidP="00EB47B5">
            <w:pPr>
              <w:spacing w:after="0" w:line="240" w:lineRule="auto"/>
              <w:jc w:val="center"/>
              <w:rPr>
                <w:rFonts w:ascii="Times New Roman" w:eastAsia="Times-Bold" w:hAnsi="Times New Roman"/>
                <w:b/>
                <w:bCs/>
                <w:color w:val="FF0000"/>
                <w:sz w:val="28"/>
                <w:szCs w:val="28"/>
              </w:rPr>
            </w:pPr>
            <w:proofErr w:type="spellStart"/>
            <w:r w:rsidRPr="00E437E3">
              <w:rPr>
                <w:rFonts w:ascii="Times New Roman" w:hAnsi="Times New Roman"/>
                <w:b/>
                <w:bCs/>
                <w:sz w:val="24"/>
                <w:szCs w:val="24"/>
              </w:rPr>
              <w:t>Давайте</w:t>
            </w:r>
            <w:proofErr w:type="spellEnd"/>
            <w:r w:rsidRPr="00E437E3">
              <w:rPr>
                <w:rFonts w:ascii="Times New Roman" w:hAnsi="Times New Roman"/>
                <w:b/>
                <w:bCs/>
                <w:sz w:val="24"/>
                <w:szCs w:val="24"/>
              </w:rPr>
              <w:t xml:space="preserve"> </w:t>
            </w:r>
            <w:proofErr w:type="spellStart"/>
            <w:r w:rsidRPr="00E437E3">
              <w:rPr>
                <w:rFonts w:ascii="Times New Roman" w:hAnsi="Times New Roman"/>
                <w:b/>
                <w:bCs/>
                <w:sz w:val="24"/>
                <w:szCs w:val="24"/>
              </w:rPr>
              <w:t>познакомимся</w:t>
            </w:r>
            <w:proofErr w:type="spellEnd"/>
            <w:r w:rsidRPr="00E437E3">
              <w:rPr>
                <w:rFonts w:ascii="Times New Roman" w:hAnsi="Times New Roman"/>
                <w:b/>
                <w:bCs/>
                <w:sz w:val="24"/>
                <w:szCs w:val="24"/>
              </w:rPr>
              <w:t xml:space="preserve"> (3ч)</w:t>
            </w:r>
          </w:p>
        </w:tc>
      </w:tr>
      <w:tr w:rsidR="00F0749B" w:rsidRPr="002D0F84" w:rsidTr="00EB47B5">
        <w:tc>
          <w:tcPr>
            <w:tcW w:w="3696" w:type="dxa"/>
          </w:tcPr>
          <w:p w:rsidR="00F0749B" w:rsidRPr="00F0749B" w:rsidRDefault="00F0749B" w:rsidP="00EB47B5">
            <w:pPr>
              <w:spacing w:after="0" w:line="240" w:lineRule="auto"/>
              <w:ind w:left="-108" w:right="-113"/>
              <w:rPr>
                <w:rFonts w:ascii="Times New Roman" w:hAnsi="Times New Roman"/>
                <w:b/>
                <w:sz w:val="28"/>
                <w:lang w:val="ru-RU"/>
              </w:rPr>
            </w:pPr>
            <w:r w:rsidRPr="00F0749B">
              <w:rPr>
                <w:rFonts w:ascii="Times New Roman" w:hAnsi="Times New Roman"/>
                <w:sz w:val="28"/>
                <w:lang w:val="ru-RU"/>
              </w:rPr>
              <w:t>Как работать с учебником</w:t>
            </w:r>
            <w:r w:rsidRPr="00F0749B">
              <w:rPr>
                <w:rFonts w:ascii="Times New Roman" w:hAnsi="Times New Roman"/>
                <w:b/>
                <w:sz w:val="28"/>
                <w:lang w:val="ru-RU"/>
              </w:rPr>
              <w:t xml:space="preserve">. </w:t>
            </w:r>
          </w:p>
          <w:p w:rsidR="00F0749B" w:rsidRPr="00F0749B" w:rsidRDefault="00F0749B" w:rsidP="00EB47B5">
            <w:pPr>
              <w:spacing w:after="0" w:line="240" w:lineRule="auto"/>
              <w:jc w:val="center"/>
              <w:rPr>
                <w:rFonts w:ascii="Times New Roman" w:eastAsia="Times-Roman" w:hAnsi="Times New Roman"/>
                <w:b/>
                <w:color w:val="FF0000"/>
                <w:sz w:val="24"/>
                <w:szCs w:val="24"/>
                <w:lang w:val="ru-RU"/>
              </w:rPr>
            </w:pPr>
            <w:r w:rsidRPr="00F0749B">
              <w:rPr>
                <w:rFonts w:ascii="Times New Roman" w:hAnsi="Times New Roman"/>
                <w:sz w:val="28"/>
                <w:lang w:val="ru-RU"/>
              </w:rPr>
              <w:t>Я и мои друзья.</w:t>
            </w:r>
          </w:p>
        </w:tc>
        <w:tc>
          <w:tcPr>
            <w:tcW w:w="3696" w:type="dxa"/>
          </w:tcPr>
          <w:p w:rsidR="00F0749B" w:rsidRPr="00F0749B" w:rsidRDefault="00F0749B" w:rsidP="00EB47B5">
            <w:pPr>
              <w:autoSpaceDE w:val="0"/>
              <w:autoSpaceDN w:val="0"/>
              <w:adjustRightInd w:val="0"/>
              <w:spacing w:after="0" w:line="240" w:lineRule="auto"/>
              <w:rPr>
                <w:rFonts w:ascii="Times New Roman" w:eastAsia="Times-Roman" w:hAnsi="Times New Roman"/>
                <w:sz w:val="24"/>
                <w:szCs w:val="24"/>
                <w:lang w:val="ru-RU"/>
              </w:rPr>
            </w:pPr>
            <w:r w:rsidRPr="00F0749B">
              <w:rPr>
                <w:rFonts w:ascii="Times New Roman" w:eastAsia="Times-Roman" w:hAnsi="Times New Roman"/>
                <w:sz w:val="24"/>
                <w:szCs w:val="24"/>
                <w:lang w:val="ru-RU"/>
              </w:rPr>
              <w:t>Учащиеся осваивают первоначальные умения: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Сравнивать </w:t>
            </w:r>
            <w:r w:rsidRPr="00F0749B">
              <w:rPr>
                <w:rFonts w:ascii="Times New Roman" w:hAnsi="Times New Roman"/>
                <w:sz w:val="24"/>
                <w:szCs w:val="24"/>
                <w:lang w:val="ru-RU"/>
              </w:rPr>
              <w:t xml:space="preserve">учебник, рабочую тетрадь, объяснять назначение каждого пособия.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критерии изготовления изделия и систему условных знаков.</w:t>
            </w:r>
          </w:p>
          <w:p w:rsidR="00F0749B" w:rsidRPr="00F0749B" w:rsidRDefault="00F0749B" w:rsidP="00EB47B5">
            <w:pPr>
              <w:spacing w:after="0" w:line="240" w:lineRule="auto"/>
              <w:rPr>
                <w:rFonts w:ascii="Times New Roman" w:eastAsia="Times-Roman" w:hAnsi="Times New Roman"/>
                <w:b/>
                <w:color w:val="FF0000"/>
                <w:sz w:val="24"/>
                <w:szCs w:val="24"/>
                <w:lang w:val="ru-RU"/>
              </w:rPr>
            </w:pPr>
            <w:r w:rsidRPr="00F0749B">
              <w:rPr>
                <w:rFonts w:ascii="Times New Roman" w:hAnsi="Times New Roman"/>
                <w:b/>
                <w:sz w:val="24"/>
                <w:szCs w:val="24"/>
                <w:lang w:val="ru-RU"/>
              </w:rPr>
              <w:t>Задавать</w:t>
            </w:r>
            <w:r w:rsidRPr="00F0749B">
              <w:rPr>
                <w:rFonts w:ascii="Times New Roman" w:hAnsi="Times New Roman"/>
                <w:sz w:val="24"/>
                <w:szCs w:val="24"/>
                <w:lang w:val="ru-RU"/>
              </w:rPr>
              <w:t xml:space="preserve"> вопросы о круге интересов и отвечать на них. </w:t>
            </w:r>
            <w:r w:rsidRPr="00F0749B">
              <w:rPr>
                <w:rFonts w:ascii="Times New Roman" w:hAnsi="Times New Roman"/>
                <w:b/>
                <w:sz w:val="24"/>
                <w:szCs w:val="24"/>
                <w:lang w:val="ru-RU"/>
              </w:rPr>
              <w:t>Анализировать, отбирать, обобщать</w:t>
            </w:r>
            <w:r w:rsidRPr="00F0749B">
              <w:rPr>
                <w:rFonts w:ascii="Times New Roman" w:hAnsi="Times New Roman"/>
                <w:sz w:val="24"/>
                <w:szCs w:val="24"/>
                <w:lang w:val="ru-RU"/>
              </w:rPr>
              <w:t xml:space="preserve"> полученную информацию и переводить её в знаково-символическую систему (рисунок-пиктограмму).</w:t>
            </w:r>
          </w:p>
        </w:tc>
        <w:tc>
          <w:tcPr>
            <w:tcW w:w="3697" w:type="dxa"/>
          </w:tcPr>
          <w:p w:rsidR="00F0749B" w:rsidRPr="00F0749B" w:rsidRDefault="00F0749B" w:rsidP="00EB47B5">
            <w:pPr>
              <w:spacing w:after="0" w:line="240" w:lineRule="auto"/>
              <w:ind w:left="-108" w:right="-113"/>
              <w:rPr>
                <w:rFonts w:ascii="Times New Roman" w:hAnsi="Times New Roman"/>
                <w:b/>
                <w:sz w:val="28"/>
                <w:lang w:val="ru-RU"/>
              </w:rPr>
            </w:pPr>
            <w:r w:rsidRPr="00F0749B">
              <w:rPr>
                <w:rFonts w:ascii="Times New Roman" w:hAnsi="Times New Roman"/>
                <w:sz w:val="28"/>
                <w:lang w:val="ru-RU"/>
              </w:rPr>
              <w:t>Как работать с учебником</w:t>
            </w:r>
            <w:r w:rsidRPr="00F0749B">
              <w:rPr>
                <w:rFonts w:ascii="Times New Roman" w:hAnsi="Times New Roman"/>
                <w:b/>
                <w:sz w:val="28"/>
                <w:lang w:val="ru-RU"/>
              </w:rPr>
              <w:t xml:space="preserve">.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sz w:val="28"/>
                <w:lang w:val="ru-RU"/>
              </w:rPr>
              <w:t>Я и мои друзья.</w:t>
            </w:r>
          </w:p>
        </w:tc>
        <w:tc>
          <w:tcPr>
            <w:tcW w:w="3697" w:type="dxa"/>
          </w:tcPr>
          <w:p w:rsidR="00F0749B" w:rsidRPr="00F0749B" w:rsidRDefault="00F0749B" w:rsidP="00EB47B5">
            <w:pPr>
              <w:autoSpaceDE w:val="0"/>
              <w:autoSpaceDN w:val="0"/>
              <w:adjustRightInd w:val="0"/>
              <w:spacing w:after="0" w:line="240" w:lineRule="auto"/>
              <w:rPr>
                <w:rFonts w:ascii="Times New Roman" w:eastAsia="Times-Roman" w:hAnsi="Times New Roman"/>
                <w:sz w:val="24"/>
                <w:szCs w:val="24"/>
                <w:lang w:val="ru-RU"/>
              </w:rPr>
            </w:pPr>
            <w:r w:rsidRPr="00F0749B">
              <w:rPr>
                <w:rFonts w:ascii="Times New Roman" w:eastAsia="Times-Roman" w:hAnsi="Times New Roman"/>
                <w:sz w:val="24"/>
                <w:szCs w:val="24"/>
                <w:lang w:val="ru-RU"/>
              </w:rPr>
              <w:t>Учащиеся осваивают первоначальные умения: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Сравнивать </w:t>
            </w:r>
            <w:r w:rsidRPr="00F0749B">
              <w:rPr>
                <w:rFonts w:ascii="Times New Roman" w:hAnsi="Times New Roman"/>
                <w:sz w:val="24"/>
                <w:szCs w:val="24"/>
                <w:lang w:val="ru-RU"/>
              </w:rPr>
              <w:t xml:space="preserve">учебник, рабочую тетрадь, объяснять назначение каждого пособия.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критерии изготовления изделия и систему условных знаков.</w:t>
            </w:r>
          </w:p>
          <w:p w:rsidR="00F0749B" w:rsidRPr="00F0749B" w:rsidRDefault="00F0749B" w:rsidP="00EB47B5">
            <w:pPr>
              <w:spacing w:after="0" w:line="240" w:lineRule="auto"/>
              <w:rPr>
                <w:rFonts w:ascii="Times New Roman" w:hAnsi="Times New Roman"/>
                <w:color w:val="FF0000"/>
                <w:sz w:val="28"/>
                <w:szCs w:val="28"/>
                <w:lang w:val="ru-RU"/>
              </w:rPr>
            </w:pPr>
            <w:r w:rsidRPr="00F0749B">
              <w:rPr>
                <w:rFonts w:ascii="Times New Roman" w:hAnsi="Times New Roman"/>
                <w:b/>
                <w:sz w:val="24"/>
                <w:szCs w:val="24"/>
                <w:lang w:val="ru-RU"/>
              </w:rPr>
              <w:t>Задавать</w:t>
            </w:r>
            <w:r w:rsidRPr="00F0749B">
              <w:rPr>
                <w:rFonts w:ascii="Times New Roman" w:hAnsi="Times New Roman"/>
                <w:sz w:val="24"/>
                <w:szCs w:val="24"/>
                <w:lang w:val="ru-RU"/>
              </w:rPr>
              <w:t xml:space="preserve"> вопросы о круге интересов и отвечать на них. </w:t>
            </w:r>
            <w:r w:rsidRPr="00F0749B">
              <w:rPr>
                <w:rFonts w:ascii="Times New Roman" w:hAnsi="Times New Roman"/>
                <w:b/>
                <w:sz w:val="24"/>
                <w:szCs w:val="24"/>
                <w:lang w:val="ru-RU"/>
              </w:rPr>
              <w:t>Анализировать, отбирать, обобщать</w:t>
            </w:r>
            <w:r w:rsidRPr="00F0749B">
              <w:rPr>
                <w:rFonts w:ascii="Times New Roman" w:hAnsi="Times New Roman"/>
                <w:sz w:val="24"/>
                <w:szCs w:val="24"/>
                <w:lang w:val="ru-RU"/>
              </w:rPr>
              <w:t xml:space="preserve"> полученную информацию и переводить её в знаково-символическую систему (рисунок-пиктограмму).</w:t>
            </w:r>
          </w:p>
        </w:tc>
      </w:tr>
      <w:tr w:rsidR="00F0749B" w:rsidRPr="00E437E3" w:rsidTr="00EB47B5">
        <w:tc>
          <w:tcPr>
            <w:tcW w:w="3696" w:type="dxa"/>
          </w:tcPr>
          <w:p w:rsidR="00F0749B" w:rsidRPr="004F3036" w:rsidRDefault="00F0749B" w:rsidP="00EB47B5">
            <w:pPr>
              <w:autoSpaceDE w:val="0"/>
              <w:autoSpaceDN w:val="0"/>
              <w:adjustRightInd w:val="0"/>
              <w:spacing w:after="0" w:line="240" w:lineRule="auto"/>
              <w:rPr>
                <w:rFonts w:ascii="Times New Roman" w:hAnsi="Times New Roman"/>
                <w:sz w:val="24"/>
                <w:szCs w:val="24"/>
              </w:rPr>
            </w:pPr>
            <w:proofErr w:type="spellStart"/>
            <w:r w:rsidRPr="004F3036">
              <w:rPr>
                <w:rFonts w:ascii="Times New Roman" w:hAnsi="Times New Roman"/>
                <w:sz w:val="24"/>
                <w:szCs w:val="24"/>
              </w:rPr>
              <w:t>Материалы</w:t>
            </w:r>
            <w:proofErr w:type="spellEnd"/>
            <w:r w:rsidRPr="004F3036">
              <w:rPr>
                <w:rFonts w:ascii="Times New Roman" w:hAnsi="Times New Roman"/>
                <w:sz w:val="24"/>
                <w:szCs w:val="24"/>
              </w:rPr>
              <w:t xml:space="preserve"> и </w:t>
            </w:r>
            <w:proofErr w:type="spellStart"/>
            <w:r w:rsidRPr="004F3036">
              <w:rPr>
                <w:rFonts w:ascii="Times New Roman" w:hAnsi="Times New Roman"/>
                <w:sz w:val="24"/>
                <w:szCs w:val="24"/>
              </w:rPr>
              <w:t>инструменты</w:t>
            </w:r>
            <w:proofErr w:type="spellEnd"/>
            <w:r w:rsidRPr="004F3036">
              <w:rPr>
                <w:rFonts w:ascii="Times New Roman" w:hAnsi="Times New Roman"/>
                <w:sz w:val="24"/>
                <w:szCs w:val="24"/>
              </w:rPr>
              <w:t>.</w:t>
            </w:r>
          </w:p>
        </w:tc>
        <w:tc>
          <w:tcPr>
            <w:tcW w:w="3696" w:type="dxa"/>
          </w:tcPr>
          <w:p w:rsidR="00F0749B" w:rsidRPr="00E437E3" w:rsidRDefault="00F0749B" w:rsidP="00EB47B5">
            <w:pPr>
              <w:spacing w:after="0" w:line="240" w:lineRule="auto"/>
              <w:jc w:val="center"/>
              <w:rPr>
                <w:rFonts w:ascii="Times New Roman" w:eastAsia="Times-Roman" w:hAnsi="Times New Roman"/>
                <w:b/>
                <w:color w:val="FF0000"/>
                <w:sz w:val="28"/>
                <w:szCs w:val="28"/>
              </w:rPr>
            </w:pPr>
          </w:p>
        </w:tc>
        <w:tc>
          <w:tcPr>
            <w:tcW w:w="3697" w:type="dxa"/>
          </w:tcPr>
          <w:p w:rsidR="00F0749B" w:rsidRPr="00BE1DAD" w:rsidRDefault="00F0749B" w:rsidP="00EB47B5">
            <w:pPr>
              <w:autoSpaceDE w:val="0"/>
              <w:autoSpaceDN w:val="0"/>
              <w:adjustRightInd w:val="0"/>
              <w:spacing w:after="0" w:line="240" w:lineRule="auto"/>
              <w:rPr>
                <w:rFonts w:ascii="Times New Roman" w:hAnsi="Times New Roman"/>
                <w:sz w:val="24"/>
                <w:szCs w:val="24"/>
              </w:rPr>
            </w:pPr>
            <w:proofErr w:type="spellStart"/>
            <w:r w:rsidRPr="00BE1DAD">
              <w:rPr>
                <w:rFonts w:ascii="Times New Roman" w:hAnsi="Times New Roman"/>
                <w:sz w:val="24"/>
                <w:szCs w:val="24"/>
              </w:rPr>
              <w:t>Материалы</w:t>
            </w:r>
            <w:proofErr w:type="spellEnd"/>
            <w:r w:rsidRPr="00BE1DAD">
              <w:rPr>
                <w:rFonts w:ascii="Times New Roman" w:hAnsi="Times New Roman"/>
                <w:sz w:val="24"/>
                <w:szCs w:val="24"/>
              </w:rPr>
              <w:t xml:space="preserve"> и </w:t>
            </w:r>
            <w:proofErr w:type="spellStart"/>
            <w:r w:rsidRPr="00BE1DAD">
              <w:rPr>
                <w:rFonts w:ascii="Times New Roman" w:hAnsi="Times New Roman"/>
                <w:sz w:val="24"/>
                <w:szCs w:val="24"/>
              </w:rPr>
              <w:t>инструменты</w:t>
            </w:r>
            <w:proofErr w:type="spellEnd"/>
            <w:r w:rsidRPr="00BE1DAD">
              <w:rPr>
                <w:rFonts w:ascii="Times New Roman" w:hAnsi="Times New Roman"/>
                <w:sz w:val="24"/>
                <w:szCs w:val="24"/>
              </w:rPr>
              <w:t>.</w:t>
            </w:r>
          </w:p>
        </w:tc>
        <w:tc>
          <w:tcPr>
            <w:tcW w:w="3697" w:type="dxa"/>
          </w:tcPr>
          <w:p w:rsidR="00F0749B" w:rsidRPr="00E437E3" w:rsidRDefault="00F0749B" w:rsidP="00EB47B5">
            <w:pPr>
              <w:autoSpaceDE w:val="0"/>
              <w:autoSpaceDN w:val="0"/>
              <w:adjustRightInd w:val="0"/>
              <w:spacing w:after="0" w:line="240" w:lineRule="auto"/>
              <w:rPr>
                <w:rFonts w:ascii="Times New Roman" w:eastAsia="Times-Roman" w:hAnsi="Times New Roman"/>
                <w:color w:val="FF0000"/>
                <w:sz w:val="28"/>
                <w:szCs w:val="28"/>
              </w:rPr>
            </w:pPr>
          </w:p>
        </w:tc>
      </w:tr>
      <w:tr w:rsidR="00F0749B" w:rsidRPr="002D0F84" w:rsidTr="00EB47B5">
        <w:tc>
          <w:tcPr>
            <w:tcW w:w="3696" w:type="dxa"/>
          </w:tcPr>
          <w:p w:rsidR="00F0749B" w:rsidRDefault="00F0749B" w:rsidP="00EB47B5">
            <w:proofErr w:type="spellStart"/>
            <w:r w:rsidRPr="004F3036">
              <w:rPr>
                <w:rFonts w:ascii="Times New Roman" w:hAnsi="Times New Roman"/>
                <w:sz w:val="24"/>
                <w:szCs w:val="24"/>
              </w:rPr>
              <w:t>Организация</w:t>
            </w:r>
            <w:proofErr w:type="spellEnd"/>
            <w:r w:rsidRPr="004F3036">
              <w:rPr>
                <w:rFonts w:ascii="Times New Roman" w:hAnsi="Times New Roman"/>
                <w:sz w:val="24"/>
                <w:szCs w:val="24"/>
              </w:rPr>
              <w:t xml:space="preserve"> </w:t>
            </w:r>
            <w:proofErr w:type="spellStart"/>
            <w:r w:rsidRPr="004F3036">
              <w:rPr>
                <w:rFonts w:ascii="Times New Roman" w:hAnsi="Times New Roman"/>
                <w:sz w:val="24"/>
                <w:szCs w:val="24"/>
              </w:rPr>
              <w:t>рабочего</w:t>
            </w:r>
            <w:proofErr w:type="spellEnd"/>
            <w:r w:rsidRPr="004F3036">
              <w:rPr>
                <w:rFonts w:ascii="Times New Roman" w:hAnsi="Times New Roman"/>
                <w:sz w:val="24"/>
                <w:szCs w:val="24"/>
              </w:rPr>
              <w:t xml:space="preserve"> </w:t>
            </w:r>
            <w:proofErr w:type="spellStart"/>
            <w:r w:rsidRPr="004F3036">
              <w:rPr>
                <w:rFonts w:ascii="Times New Roman" w:hAnsi="Times New Roman"/>
                <w:sz w:val="24"/>
                <w:szCs w:val="24"/>
              </w:rPr>
              <w:t>места</w:t>
            </w:r>
            <w:proofErr w:type="spellEnd"/>
            <w:r w:rsidRPr="004F3036">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Находить и различать</w:t>
            </w:r>
            <w:r w:rsidRPr="00F0749B">
              <w:rPr>
                <w:rFonts w:ascii="Times New Roman" w:hAnsi="Times New Roman"/>
                <w:bCs/>
                <w:sz w:val="24"/>
                <w:szCs w:val="24"/>
                <w:lang w:val="ru-RU"/>
              </w:rPr>
              <w:t xml:space="preserve"> материалы и инструменты.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Устанавливать</w:t>
            </w:r>
            <w:r w:rsidRPr="00F0749B">
              <w:rPr>
                <w:rFonts w:ascii="Times New Roman" w:hAnsi="Times New Roman"/>
                <w:bCs/>
                <w:sz w:val="24"/>
                <w:szCs w:val="24"/>
                <w:lang w:val="ru-RU"/>
              </w:rPr>
              <w:t xml:space="preserve"> связи между видом работы и используемыми материалами и инструментами.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свою деятельность: подготавливать рабочее место, правильно и рационально размещать инструменты и материалы, убирать рабочее место.</w:t>
            </w:r>
          </w:p>
        </w:tc>
        <w:tc>
          <w:tcPr>
            <w:tcW w:w="3697" w:type="dxa"/>
          </w:tcPr>
          <w:p w:rsidR="00F0749B" w:rsidRDefault="00F0749B" w:rsidP="00EB47B5">
            <w:proofErr w:type="spellStart"/>
            <w:r w:rsidRPr="00BE1DAD">
              <w:rPr>
                <w:rFonts w:ascii="Times New Roman" w:hAnsi="Times New Roman"/>
                <w:sz w:val="24"/>
                <w:szCs w:val="24"/>
              </w:rPr>
              <w:t>Организация</w:t>
            </w:r>
            <w:proofErr w:type="spellEnd"/>
            <w:r w:rsidRPr="00BE1DAD">
              <w:rPr>
                <w:rFonts w:ascii="Times New Roman" w:hAnsi="Times New Roman"/>
                <w:sz w:val="24"/>
                <w:szCs w:val="24"/>
              </w:rPr>
              <w:t xml:space="preserve"> </w:t>
            </w:r>
            <w:proofErr w:type="spellStart"/>
            <w:r w:rsidRPr="00BE1DAD">
              <w:rPr>
                <w:rFonts w:ascii="Times New Roman" w:hAnsi="Times New Roman"/>
                <w:sz w:val="24"/>
                <w:szCs w:val="24"/>
              </w:rPr>
              <w:t>рабочего</w:t>
            </w:r>
            <w:proofErr w:type="spellEnd"/>
            <w:r w:rsidRPr="00BE1DAD">
              <w:rPr>
                <w:rFonts w:ascii="Times New Roman" w:hAnsi="Times New Roman"/>
                <w:sz w:val="24"/>
                <w:szCs w:val="24"/>
              </w:rPr>
              <w:t xml:space="preserve"> </w:t>
            </w:r>
            <w:proofErr w:type="spellStart"/>
            <w:r w:rsidRPr="00BE1DAD">
              <w:rPr>
                <w:rFonts w:ascii="Times New Roman" w:hAnsi="Times New Roman"/>
                <w:sz w:val="24"/>
                <w:szCs w:val="24"/>
              </w:rPr>
              <w:t>места</w:t>
            </w:r>
            <w:proofErr w:type="spellEnd"/>
            <w:r w:rsidRPr="00BE1DAD">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Находить и различать</w:t>
            </w:r>
            <w:r w:rsidRPr="00F0749B">
              <w:rPr>
                <w:rFonts w:ascii="Times New Roman" w:hAnsi="Times New Roman"/>
                <w:bCs/>
                <w:sz w:val="24"/>
                <w:szCs w:val="24"/>
                <w:lang w:val="ru-RU"/>
              </w:rPr>
              <w:t xml:space="preserve"> материалы и инструменты.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Устанавливать</w:t>
            </w:r>
            <w:r w:rsidRPr="00F0749B">
              <w:rPr>
                <w:rFonts w:ascii="Times New Roman" w:hAnsi="Times New Roman"/>
                <w:bCs/>
                <w:sz w:val="24"/>
                <w:szCs w:val="24"/>
                <w:lang w:val="ru-RU"/>
              </w:rPr>
              <w:t xml:space="preserve"> связи между видом работы и используемыми материалами и инструментами.</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свою деятельность: подготавливать рабочее место, правильно и рационально размещать инструменты и материалы, убирать рабочее место.</w:t>
            </w:r>
          </w:p>
        </w:tc>
      </w:tr>
      <w:tr w:rsidR="00F0749B" w:rsidRPr="00E437E3" w:rsidTr="00EB47B5">
        <w:tc>
          <w:tcPr>
            <w:tcW w:w="3696" w:type="dxa"/>
          </w:tcPr>
          <w:p w:rsidR="00F0749B" w:rsidRPr="00E437E3" w:rsidRDefault="00F0749B" w:rsidP="00EB47B5">
            <w:pPr>
              <w:spacing w:after="0" w:line="240" w:lineRule="auto"/>
              <w:rPr>
                <w:rFonts w:ascii="Times New Roman" w:eastAsia="Times-Roman" w:hAnsi="Times New Roman"/>
                <w:b/>
                <w:color w:val="FF0000"/>
                <w:sz w:val="24"/>
                <w:szCs w:val="24"/>
              </w:rPr>
            </w:pPr>
            <w:proofErr w:type="spellStart"/>
            <w:r w:rsidRPr="00E437E3">
              <w:rPr>
                <w:rFonts w:ascii="Times New Roman" w:hAnsi="Times New Roman"/>
                <w:sz w:val="24"/>
                <w:szCs w:val="24"/>
              </w:rPr>
              <w:t>Что</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такое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технология</w:t>
            </w:r>
            <w:proofErr w:type="spellEnd"/>
            <w:r w:rsidRPr="00E437E3">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Объяснять </w:t>
            </w:r>
            <w:r w:rsidRPr="00F0749B">
              <w:rPr>
                <w:rFonts w:ascii="Times New Roman" w:hAnsi="Times New Roman"/>
                <w:bCs/>
                <w:sz w:val="24"/>
                <w:szCs w:val="24"/>
                <w:lang w:val="ru-RU"/>
              </w:rPr>
              <w:t xml:space="preserve">значение слова «технология», осуществлять поиск информации в словаре из учебника. </w:t>
            </w:r>
          </w:p>
          <w:p w:rsidR="00F0749B" w:rsidRPr="00F0749B" w:rsidRDefault="00F0749B" w:rsidP="00EB47B5">
            <w:pPr>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Называть</w:t>
            </w:r>
            <w:r w:rsidRPr="00F0749B">
              <w:rPr>
                <w:rFonts w:ascii="Times New Roman" w:hAnsi="Times New Roman"/>
                <w:bCs/>
                <w:sz w:val="24"/>
                <w:szCs w:val="24"/>
                <w:lang w:val="ru-RU"/>
              </w:rPr>
              <w:t xml:space="preserve"> освоенные виды деятельности, соотносить их  с освоенными умениями. </w:t>
            </w:r>
          </w:p>
          <w:p w:rsidR="00F0749B" w:rsidRPr="00E437E3" w:rsidRDefault="00F0749B" w:rsidP="00EB47B5">
            <w:pPr>
              <w:spacing w:after="0" w:line="240" w:lineRule="auto"/>
              <w:rPr>
                <w:rFonts w:ascii="Times New Roman" w:hAnsi="Times New Roman"/>
                <w:color w:val="FF0000"/>
                <w:sz w:val="24"/>
                <w:szCs w:val="24"/>
              </w:rPr>
            </w:pPr>
            <w:proofErr w:type="spellStart"/>
            <w:r w:rsidRPr="00DF2E60">
              <w:rPr>
                <w:rFonts w:ascii="Times New Roman" w:hAnsi="Times New Roman"/>
                <w:b/>
                <w:bCs/>
                <w:sz w:val="24"/>
                <w:szCs w:val="24"/>
              </w:rPr>
              <w:t>Прогнозировать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результат</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своей</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деятельности</w:t>
            </w:r>
            <w:proofErr w:type="spellEnd"/>
            <w:r w:rsidRPr="00E437E3">
              <w:rPr>
                <w:rFonts w:ascii="Times New Roman" w:hAnsi="Times New Roman"/>
                <w:bCs/>
                <w:sz w:val="24"/>
                <w:szCs w:val="24"/>
              </w:rPr>
              <w:t>.</w:t>
            </w:r>
          </w:p>
        </w:tc>
        <w:tc>
          <w:tcPr>
            <w:tcW w:w="3697" w:type="dxa"/>
          </w:tcPr>
          <w:p w:rsidR="00F0749B" w:rsidRPr="00E437E3" w:rsidRDefault="00F0749B" w:rsidP="00EB47B5">
            <w:pPr>
              <w:spacing w:after="0" w:line="240" w:lineRule="auto"/>
              <w:rPr>
                <w:rFonts w:ascii="Times New Roman" w:hAnsi="Times New Roman"/>
                <w:color w:val="FF0000"/>
                <w:sz w:val="24"/>
                <w:szCs w:val="24"/>
              </w:rPr>
            </w:pPr>
            <w:proofErr w:type="spellStart"/>
            <w:r w:rsidRPr="00E437E3">
              <w:rPr>
                <w:rFonts w:ascii="Times New Roman" w:hAnsi="Times New Roman"/>
                <w:sz w:val="24"/>
                <w:szCs w:val="24"/>
              </w:rPr>
              <w:t>Что</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такое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технология</w:t>
            </w:r>
            <w:proofErr w:type="spellEnd"/>
            <w:r w:rsidRPr="00E437E3">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Объяснять </w:t>
            </w:r>
            <w:r w:rsidRPr="00F0749B">
              <w:rPr>
                <w:rFonts w:ascii="Times New Roman" w:hAnsi="Times New Roman"/>
                <w:bCs/>
                <w:sz w:val="24"/>
                <w:szCs w:val="24"/>
                <w:lang w:val="ru-RU"/>
              </w:rPr>
              <w:t xml:space="preserve">значение слова «технология», осуществлять поиск информации в словаре из учебника. </w:t>
            </w:r>
          </w:p>
          <w:p w:rsidR="00F0749B" w:rsidRPr="00F0749B" w:rsidRDefault="00F0749B" w:rsidP="00EB47B5">
            <w:pPr>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Называть</w:t>
            </w:r>
            <w:r w:rsidRPr="00F0749B">
              <w:rPr>
                <w:rFonts w:ascii="Times New Roman" w:hAnsi="Times New Roman"/>
                <w:bCs/>
                <w:sz w:val="24"/>
                <w:szCs w:val="24"/>
                <w:lang w:val="ru-RU"/>
              </w:rPr>
              <w:t xml:space="preserve"> освоенные виды деятельности, соотносить их  с освоенными умениями. </w:t>
            </w:r>
          </w:p>
          <w:p w:rsidR="00F0749B" w:rsidRPr="00E437E3" w:rsidRDefault="00F0749B" w:rsidP="00EB47B5">
            <w:pPr>
              <w:spacing w:after="0" w:line="240" w:lineRule="auto"/>
              <w:rPr>
                <w:rFonts w:ascii="Times New Roman" w:hAnsi="Times New Roman"/>
                <w:color w:val="FF0000"/>
                <w:sz w:val="24"/>
                <w:szCs w:val="24"/>
              </w:rPr>
            </w:pPr>
            <w:proofErr w:type="spellStart"/>
            <w:r w:rsidRPr="00DF2E60">
              <w:rPr>
                <w:rFonts w:ascii="Times New Roman" w:hAnsi="Times New Roman"/>
                <w:b/>
                <w:bCs/>
                <w:sz w:val="24"/>
                <w:szCs w:val="24"/>
              </w:rPr>
              <w:t>Прогнозировать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результат</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своей</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деятельности</w:t>
            </w:r>
            <w:proofErr w:type="spellEnd"/>
            <w:r w:rsidRPr="00E437E3">
              <w:rPr>
                <w:rFonts w:ascii="Times New Roman" w:hAnsi="Times New Roman"/>
                <w:bCs/>
                <w:sz w:val="24"/>
                <w:szCs w:val="24"/>
              </w:rPr>
              <w:t>.</w:t>
            </w:r>
          </w:p>
        </w:tc>
      </w:tr>
      <w:tr w:rsidR="00F0749B" w:rsidRPr="00E437E3" w:rsidTr="00EB47B5">
        <w:tc>
          <w:tcPr>
            <w:tcW w:w="14786" w:type="dxa"/>
            <w:gridSpan w:val="4"/>
          </w:tcPr>
          <w:p w:rsidR="00F0749B" w:rsidRPr="00DF2E60" w:rsidRDefault="00F0749B" w:rsidP="00EB47B5">
            <w:pPr>
              <w:autoSpaceDE w:val="0"/>
              <w:autoSpaceDN w:val="0"/>
              <w:adjustRightInd w:val="0"/>
              <w:spacing w:after="0" w:line="240" w:lineRule="auto"/>
              <w:jc w:val="center"/>
              <w:rPr>
                <w:rFonts w:ascii="Times New Roman" w:hAnsi="Times New Roman"/>
                <w:b/>
                <w:bCs/>
                <w:sz w:val="24"/>
                <w:szCs w:val="24"/>
              </w:rPr>
            </w:pPr>
            <w:proofErr w:type="spellStart"/>
            <w:r w:rsidRPr="00E437E3">
              <w:rPr>
                <w:rFonts w:ascii="Times New Roman" w:hAnsi="Times New Roman"/>
                <w:b/>
                <w:bCs/>
                <w:sz w:val="24"/>
                <w:szCs w:val="24"/>
              </w:rPr>
              <w:t>Человек</w:t>
            </w:r>
            <w:proofErr w:type="spellEnd"/>
            <w:r w:rsidRPr="00E437E3">
              <w:rPr>
                <w:rFonts w:ascii="Times New Roman" w:hAnsi="Times New Roman"/>
                <w:b/>
                <w:bCs/>
                <w:sz w:val="24"/>
                <w:szCs w:val="24"/>
              </w:rPr>
              <w:t xml:space="preserve"> и </w:t>
            </w:r>
            <w:proofErr w:type="spellStart"/>
            <w:r w:rsidRPr="00E437E3">
              <w:rPr>
                <w:rFonts w:ascii="Times New Roman" w:hAnsi="Times New Roman"/>
                <w:b/>
                <w:bCs/>
                <w:sz w:val="24"/>
                <w:szCs w:val="24"/>
              </w:rPr>
              <w:t>земля</w:t>
            </w:r>
            <w:proofErr w:type="spellEnd"/>
            <w:r w:rsidRPr="00E437E3">
              <w:rPr>
                <w:rFonts w:ascii="Times New Roman" w:hAnsi="Times New Roman"/>
                <w:b/>
                <w:bCs/>
                <w:sz w:val="24"/>
                <w:szCs w:val="24"/>
              </w:rPr>
              <w:t xml:space="preserve">  (21 ч)</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Природный материал.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eastAsia="Times-Roman" w:hAnsi="Times New Roman"/>
                <w:b/>
                <w:color w:val="FF0000"/>
                <w:sz w:val="24"/>
                <w:szCs w:val="24"/>
                <w:lang w:val="ru-RU"/>
              </w:rPr>
            </w:pPr>
            <w:r w:rsidRPr="00F0749B">
              <w:rPr>
                <w:rFonts w:ascii="Times New Roman" w:hAnsi="Times New Roman"/>
                <w:i/>
                <w:sz w:val="24"/>
                <w:szCs w:val="24"/>
                <w:lang w:val="ru-RU"/>
              </w:rPr>
              <w:t>Изделие: «Аппликация из листьев».</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природные материалы - их виды и свойства(цвет, фактура, форма и др.) осваивать правила сбора и хранения природных материалов.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значение бережного отношения к природе.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Соотносить</w:t>
            </w:r>
            <w:r w:rsidRPr="00F0749B">
              <w:rPr>
                <w:rFonts w:ascii="Times New Roman" w:hAnsi="Times New Roman"/>
                <w:sz w:val="24"/>
                <w:szCs w:val="24"/>
                <w:lang w:val="ru-RU"/>
              </w:rPr>
              <w:t xml:space="preserve"> природные материалы по форме и цвету с реальными объектами. Выполнять практическую работу из природных материалов: собирать листья, высушивать под прессом и создавать аппликацию из сухих листьев по заданному образцу, заменять листья похожими по форме и размеру на образец.</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работу с опорой на слайдовый план.</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Соотносить </w:t>
            </w:r>
            <w:r w:rsidRPr="00F0749B">
              <w:rPr>
                <w:rFonts w:ascii="Times New Roman" w:hAnsi="Times New Roman"/>
                <w:sz w:val="24"/>
                <w:szCs w:val="24"/>
                <w:lang w:val="ru-RU"/>
              </w:rPr>
              <w:t>план с собственными действиями.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Природный материал.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«Аппликация из листьев».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природные материалы - их виды и свойства(цвет, фактура, форма и др.) осваивать правила сбора и хранения природных материалов.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значение бережного отношения к природе.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Соотносить</w:t>
            </w:r>
            <w:r w:rsidRPr="00F0749B">
              <w:rPr>
                <w:rFonts w:ascii="Times New Roman" w:hAnsi="Times New Roman"/>
                <w:sz w:val="24"/>
                <w:szCs w:val="24"/>
                <w:lang w:val="ru-RU"/>
              </w:rPr>
              <w:t xml:space="preserve"> природные материалы по форме и цвету с реальными объектами. Выполнять практическую работу из природных материалов: собирать листья, высушивать под прессом и создавать аппликацию из сухих листьев по заданному образцу, заменять листья похожими по форме и размеру на образец.</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работу с опорой на слайдовый план.</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Соотносить </w:t>
            </w:r>
            <w:r w:rsidRPr="00F0749B">
              <w:rPr>
                <w:rFonts w:ascii="Times New Roman" w:hAnsi="Times New Roman"/>
                <w:sz w:val="24"/>
                <w:szCs w:val="24"/>
                <w:lang w:val="ru-RU"/>
              </w:rPr>
              <w:t>план с собственными действиями.</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Пластилин.</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аппликация из пластилина «Ромашковая поляна».</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свойства пластичных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и правила работы с пластичными материалами.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изделие, планировать последовательность его изготовления под руководством учителя.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Корректировать</w:t>
            </w:r>
            <w:r w:rsidRPr="00F0749B">
              <w:rPr>
                <w:rFonts w:ascii="Times New Roman" w:hAnsi="Times New Roman"/>
                <w:sz w:val="24"/>
                <w:szCs w:val="24"/>
                <w:lang w:val="ru-RU"/>
              </w:rPr>
              <w:t xml:space="preserve"> изготовление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Оценивать </w:t>
            </w:r>
            <w:r w:rsidRPr="00F0749B">
              <w:rPr>
                <w:rFonts w:ascii="Times New Roman" w:hAnsi="Times New Roman"/>
                <w:sz w:val="24"/>
                <w:szCs w:val="24"/>
                <w:lang w:val="ru-RU"/>
              </w:rPr>
              <w:t>выполняемое изделие на основе рубрики «Вопросы юного технолога».</w:t>
            </w:r>
          </w:p>
          <w:p w:rsidR="00F0749B" w:rsidRPr="00F0749B" w:rsidRDefault="00F0749B" w:rsidP="00EB47B5">
            <w:pPr>
              <w:autoSpaceDE w:val="0"/>
              <w:autoSpaceDN w:val="0"/>
              <w:adjustRightInd w:val="0"/>
              <w:spacing w:after="0" w:line="240" w:lineRule="auto"/>
              <w:rPr>
                <w:rFonts w:ascii="Times New Roman" w:eastAsia="Times-Roman" w:hAnsi="Times New Roman"/>
                <w:sz w:val="24"/>
                <w:szCs w:val="24"/>
                <w:lang w:val="ru-RU"/>
              </w:rPr>
            </w:pPr>
            <w:r w:rsidRPr="00F0749B">
              <w:rPr>
                <w:rFonts w:ascii="Times New Roman" w:hAnsi="Times New Roman"/>
                <w:b/>
                <w:sz w:val="24"/>
                <w:szCs w:val="24"/>
                <w:lang w:val="ru-RU"/>
              </w:rPr>
              <w:t xml:space="preserve">Планировать </w:t>
            </w:r>
            <w:r w:rsidRPr="00F0749B">
              <w:rPr>
                <w:rFonts w:ascii="Times New Roman" w:hAnsi="Times New Roman"/>
                <w:sz w:val="24"/>
                <w:szCs w:val="24"/>
                <w:lang w:val="ru-RU"/>
              </w:rPr>
              <w:t>и осуществлять работу на основе представленных в учебнике слайдов и текстовых планов, сопоставлять эти виды планов.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Пластилин.</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аппликация из пластилина «Ромашковая поляна».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свойства пластичных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и правила работы с пластичными материалами.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изделие, планировать последовательность его изготовления под руководством учителя.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Корректировать</w:t>
            </w:r>
            <w:r w:rsidRPr="00F0749B">
              <w:rPr>
                <w:rFonts w:ascii="Times New Roman" w:hAnsi="Times New Roman"/>
                <w:sz w:val="24"/>
                <w:szCs w:val="24"/>
                <w:lang w:val="ru-RU"/>
              </w:rPr>
              <w:t xml:space="preserve"> изготовление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Оценивать </w:t>
            </w:r>
            <w:r w:rsidRPr="00F0749B">
              <w:rPr>
                <w:rFonts w:ascii="Times New Roman" w:hAnsi="Times New Roman"/>
                <w:sz w:val="24"/>
                <w:szCs w:val="24"/>
                <w:lang w:val="ru-RU"/>
              </w:rPr>
              <w:t>выполняемое изделие на основе рубрики «Вопросы юного технолога».</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Планировать </w:t>
            </w:r>
            <w:r w:rsidRPr="00F0749B">
              <w:rPr>
                <w:rFonts w:ascii="Times New Roman" w:hAnsi="Times New Roman"/>
                <w:sz w:val="24"/>
                <w:szCs w:val="24"/>
                <w:lang w:val="ru-RU"/>
              </w:rPr>
              <w:t>и осуществлять работу на основе представленных в учебнике слайдов и текстовых планов, сопоставлять эти виды планов.</w:t>
            </w:r>
          </w:p>
        </w:tc>
      </w:tr>
      <w:tr w:rsidR="00F0749B" w:rsidRPr="00E437E3"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Пластилин</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Мудрая</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сова</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Сравнивать</w:t>
            </w:r>
            <w:r w:rsidRPr="00F0749B">
              <w:rPr>
                <w:rFonts w:ascii="Times New Roman" w:hAnsi="Times New Roman"/>
                <w:bCs/>
                <w:sz w:val="24"/>
                <w:szCs w:val="24"/>
                <w:lang w:val="ru-RU"/>
              </w:rPr>
              <w:t xml:space="preserve"> свойства различных природных материалов: листьев, шишек, веточек, кленовых крылаток.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отбирать необходимые материалы для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план работы над изделием при помощи рубрики «Вопросы юного технолога». </w:t>
            </w:r>
            <w:proofErr w:type="spellStart"/>
            <w:r w:rsidRPr="00DF2E60">
              <w:rPr>
                <w:rFonts w:ascii="Times New Roman" w:hAnsi="Times New Roman"/>
                <w:b/>
                <w:bCs/>
                <w:sz w:val="24"/>
                <w:szCs w:val="24"/>
              </w:rPr>
              <w:t>Осмысливать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значение</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бережного</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отношения</w:t>
            </w:r>
            <w:proofErr w:type="spellEnd"/>
            <w:r w:rsidRPr="00E437E3">
              <w:rPr>
                <w:rFonts w:ascii="Times New Roman" w:hAnsi="Times New Roman"/>
                <w:bCs/>
                <w:sz w:val="24"/>
                <w:szCs w:val="24"/>
              </w:rPr>
              <w:t xml:space="preserve"> к </w:t>
            </w:r>
            <w:proofErr w:type="spellStart"/>
            <w:r w:rsidRPr="00E437E3">
              <w:rPr>
                <w:rFonts w:ascii="Times New Roman" w:hAnsi="Times New Roman"/>
                <w:bCs/>
                <w:sz w:val="24"/>
                <w:szCs w:val="24"/>
              </w:rPr>
              <w:t>природе</w:t>
            </w:r>
            <w:proofErr w:type="spellEnd"/>
            <w:r w:rsidRPr="00E437E3">
              <w:rPr>
                <w:rFonts w:ascii="Times New Roman" w:hAnsi="Times New Roman"/>
                <w:bCs/>
                <w:sz w:val="24"/>
                <w:szCs w:val="24"/>
              </w:rPr>
              <w:t>.</w:t>
            </w: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Пластилин</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Мудрая</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сова</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Сравнивать</w:t>
            </w:r>
            <w:r w:rsidRPr="00F0749B">
              <w:rPr>
                <w:rFonts w:ascii="Times New Roman" w:hAnsi="Times New Roman"/>
                <w:bCs/>
                <w:sz w:val="24"/>
                <w:szCs w:val="24"/>
                <w:lang w:val="ru-RU"/>
              </w:rPr>
              <w:t xml:space="preserve"> свойства различных природных материалов: листьев, шишек, веточек, кленовых крылаток.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отбирать необходимые материалы для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план работы над изделием при помощи рубрики «Вопросы юного технолога». </w:t>
            </w:r>
            <w:proofErr w:type="spellStart"/>
            <w:r w:rsidRPr="00DF2E60">
              <w:rPr>
                <w:rFonts w:ascii="Times New Roman" w:hAnsi="Times New Roman"/>
                <w:b/>
                <w:bCs/>
                <w:sz w:val="24"/>
                <w:szCs w:val="24"/>
              </w:rPr>
              <w:t>Осмысливать</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значение</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бережного</w:t>
            </w:r>
            <w:proofErr w:type="spellEnd"/>
            <w:r w:rsidRPr="00E437E3">
              <w:rPr>
                <w:rFonts w:ascii="Times New Roman" w:hAnsi="Times New Roman"/>
                <w:bCs/>
                <w:sz w:val="24"/>
                <w:szCs w:val="24"/>
              </w:rPr>
              <w:t xml:space="preserve"> </w:t>
            </w:r>
            <w:proofErr w:type="spellStart"/>
            <w:r w:rsidRPr="00E437E3">
              <w:rPr>
                <w:rFonts w:ascii="Times New Roman" w:hAnsi="Times New Roman"/>
                <w:bCs/>
                <w:sz w:val="24"/>
                <w:szCs w:val="24"/>
              </w:rPr>
              <w:t>отношения</w:t>
            </w:r>
            <w:proofErr w:type="spellEnd"/>
            <w:r w:rsidRPr="00E437E3">
              <w:rPr>
                <w:rFonts w:ascii="Times New Roman" w:hAnsi="Times New Roman"/>
                <w:bCs/>
                <w:sz w:val="24"/>
                <w:szCs w:val="24"/>
              </w:rPr>
              <w:t xml:space="preserve"> к </w:t>
            </w:r>
            <w:proofErr w:type="spellStart"/>
            <w:r w:rsidRPr="00E437E3">
              <w:rPr>
                <w:rFonts w:ascii="Times New Roman" w:hAnsi="Times New Roman"/>
                <w:bCs/>
                <w:sz w:val="24"/>
                <w:szCs w:val="24"/>
              </w:rPr>
              <w:t>природе</w:t>
            </w:r>
            <w:proofErr w:type="spellEnd"/>
            <w:r w:rsidRPr="00E437E3">
              <w:rPr>
                <w:rFonts w:ascii="Times New Roman" w:hAnsi="Times New Roman"/>
                <w:bCs/>
                <w:sz w:val="24"/>
                <w:szCs w:val="24"/>
              </w:rPr>
              <w:t>.</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Растения.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i/>
                <w:sz w:val="24"/>
                <w:szCs w:val="24"/>
                <w:lang w:val="ru-RU"/>
              </w:rPr>
            </w:pPr>
            <w:r w:rsidRPr="00F0749B">
              <w:rPr>
                <w:rFonts w:ascii="Times New Roman" w:hAnsi="Times New Roman"/>
                <w:i/>
                <w:sz w:val="24"/>
                <w:szCs w:val="24"/>
                <w:lang w:val="ru-RU"/>
              </w:rPr>
              <w:t>Изделие:«</w:t>
            </w:r>
            <w:proofErr w:type="spellStart"/>
            <w:r w:rsidRPr="00F0749B">
              <w:rPr>
                <w:rFonts w:ascii="Times New Roman" w:hAnsi="Times New Roman"/>
                <w:i/>
                <w:sz w:val="24"/>
                <w:szCs w:val="24"/>
                <w:lang w:val="ru-RU"/>
              </w:rPr>
              <w:t>Получе</w:t>
            </w:r>
            <w:proofErr w:type="spellEnd"/>
            <w:r w:rsidRPr="00F0749B">
              <w:rPr>
                <w:rFonts w:ascii="Times New Roman" w:hAnsi="Times New Roman"/>
                <w:i/>
                <w:sz w:val="24"/>
                <w:szCs w:val="24"/>
                <w:lang w:val="ru-RU"/>
              </w:rPr>
              <w:t>-</w:t>
            </w:r>
          </w:p>
          <w:p w:rsidR="00F0749B" w:rsidRPr="00F0749B" w:rsidRDefault="00F0749B" w:rsidP="00EB47B5">
            <w:pPr>
              <w:spacing w:after="0" w:line="240" w:lineRule="auto"/>
              <w:rPr>
                <w:rFonts w:ascii="Times New Roman" w:hAnsi="Times New Roman"/>
                <w:color w:val="FF0000"/>
                <w:sz w:val="24"/>
                <w:szCs w:val="24"/>
                <w:lang w:val="ru-RU"/>
              </w:rPr>
            </w:pPr>
            <w:proofErr w:type="spellStart"/>
            <w:r w:rsidRPr="00F0749B">
              <w:rPr>
                <w:rFonts w:ascii="Times New Roman" w:hAnsi="Times New Roman"/>
                <w:i/>
                <w:sz w:val="24"/>
                <w:szCs w:val="24"/>
                <w:lang w:val="ru-RU"/>
              </w:rPr>
              <w:t>ние</w:t>
            </w:r>
            <w:proofErr w:type="spellEnd"/>
            <w:r w:rsidRPr="00F0749B">
              <w:rPr>
                <w:rFonts w:ascii="Times New Roman" w:hAnsi="Times New Roman"/>
                <w:i/>
                <w:sz w:val="24"/>
                <w:szCs w:val="24"/>
                <w:lang w:val="ru-RU"/>
              </w:rPr>
              <w:t xml:space="preserve"> и сушка семян».</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Актуализировать з</w:t>
            </w:r>
            <w:r w:rsidRPr="00F0749B">
              <w:rPr>
                <w:rFonts w:ascii="Times New Roman" w:hAnsi="Times New Roman"/>
                <w:bCs/>
                <w:sz w:val="24"/>
                <w:szCs w:val="24"/>
                <w:lang w:val="ru-RU"/>
              </w:rPr>
              <w:t>нания об овощах.</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Осмысливать</w:t>
            </w:r>
            <w:r w:rsidRPr="00F0749B">
              <w:rPr>
                <w:rFonts w:ascii="Times New Roman" w:hAnsi="Times New Roman"/>
                <w:bCs/>
                <w:sz w:val="24"/>
                <w:szCs w:val="24"/>
                <w:lang w:val="ru-RU"/>
              </w:rPr>
              <w:t xml:space="preserve"> значение растений для человека.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Выполнять</w:t>
            </w:r>
            <w:r w:rsidRPr="00F0749B">
              <w:rPr>
                <w:rFonts w:ascii="Times New Roman" w:hAnsi="Times New Roman"/>
                <w:bCs/>
                <w:sz w:val="24"/>
                <w:szCs w:val="24"/>
                <w:lang w:val="ru-RU"/>
              </w:rPr>
              <w:t xml:space="preserve"> практическую работу по извлечению семян из плода и их сушке, оформлять пакетик для хранения семян</w:t>
            </w:r>
            <w:r w:rsidRPr="00F0749B">
              <w:rPr>
                <w:rFonts w:ascii="Times New Roman" w:eastAsia="Times-Roman" w:hAnsi="Times New Roman"/>
                <w:sz w:val="24"/>
                <w:szCs w:val="24"/>
                <w:lang w:val="ru-RU"/>
              </w:rPr>
              <w:t xml:space="preserve">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Растения.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i/>
                <w:sz w:val="24"/>
                <w:szCs w:val="24"/>
                <w:lang w:val="ru-RU"/>
              </w:rPr>
            </w:pPr>
            <w:r w:rsidRPr="00F0749B">
              <w:rPr>
                <w:rFonts w:ascii="Times New Roman" w:hAnsi="Times New Roman"/>
                <w:i/>
                <w:sz w:val="24"/>
                <w:szCs w:val="24"/>
                <w:lang w:val="ru-RU"/>
              </w:rPr>
              <w:t>Изделие:«</w:t>
            </w:r>
            <w:proofErr w:type="spellStart"/>
            <w:r w:rsidRPr="00F0749B">
              <w:rPr>
                <w:rFonts w:ascii="Times New Roman" w:hAnsi="Times New Roman"/>
                <w:i/>
                <w:sz w:val="24"/>
                <w:szCs w:val="24"/>
                <w:lang w:val="ru-RU"/>
              </w:rPr>
              <w:t>Получе</w:t>
            </w:r>
            <w:proofErr w:type="spellEnd"/>
            <w:r w:rsidRPr="00F0749B">
              <w:rPr>
                <w:rFonts w:ascii="Times New Roman" w:hAnsi="Times New Roman"/>
                <w:i/>
                <w:sz w:val="24"/>
                <w:szCs w:val="24"/>
                <w:lang w:val="ru-RU"/>
              </w:rPr>
              <w:t>-</w:t>
            </w:r>
          </w:p>
          <w:p w:rsidR="00F0749B" w:rsidRPr="00F0749B" w:rsidRDefault="00F0749B" w:rsidP="00EB47B5">
            <w:pPr>
              <w:spacing w:after="0" w:line="240" w:lineRule="auto"/>
              <w:rPr>
                <w:rFonts w:ascii="Times New Roman" w:hAnsi="Times New Roman"/>
                <w:color w:val="FF0000"/>
                <w:sz w:val="24"/>
                <w:szCs w:val="24"/>
                <w:lang w:val="ru-RU"/>
              </w:rPr>
            </w:pPr>
            <w:proofErr w:type="spellStart"/>
            <w:r w:rsidRPr="00F0749B">
              <w:rPr>
                <w:rFonts w:ascii="Times New Roman" w:hAnsi="Times New Roman"/>
                <w:i/>
                <w:sz w:val="24"/>
                <w:szCs w:val="24"/>
                <w:lang w:val="ru-RU"/>
              </w:rPr>
              <w:t>ние</w:t>
            </w:r>
            <w:proofErr w:type="spellEnd"/>
            <w:r w:rsidRPr="00F0749B">
              <w:rPr>
                <w:rFonts w:ascii="Times New Roman" w:hAnsi="Times New Roman"/>
                <w:i/>
                <w:sz w:val="24"/>
                <w:szCs w:val="24"/>
                <w:lang w:val="ru-RU"/>
              </w:rPr>
              <w:t xml:space="preserve"> и сушка семян».</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Актуализировать з</w:t>
            </w:r>
            <w:r w:rsidRPr="00F0749B">
              <w:rPr>
                <w:rFonts w:ascii="Times New Roman" w:hAnsi="Times New Roman"/>
                <w:bCs/>
                <w:sz w:val="24"/>
                <w:szCs w:val="24"/>
                <w:lang w:val="ru-RU"/>
              </w:rPr>
              <w:t>нания об овощах.</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Осмысливать</w:t>
            </w:r>
            <w:r w:rsidRPr="00F0749B">
              <w:rPr>
                <w:rFonts w:ascii="Times New Roman" w:hAnsi="Times New Roman"/>
                <w:bCs/>
                <w:sz w:val="24"/>
                <w:szCs w:val="24"/>
                <w:lang w:val="ru-RU"/>
              </w:rPr>
              <w:t xml:space="preserve"> значение растений для человека.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Выполнять</w:t>
            </w:r>
            <w:r w:rsidRPr="00F0749B">
              <w:rPr>
                <w:rFonts w:ascii="Times New Roman" w:hAnsi="Times New Roman"/>
                <w:bCs/>
                <w:sz w:val="24"/>
                <w:szCs w:val="24"/>
                <w:lang w:val="ru-RU"/>
              </w:rPr>
              <w:t xml:space="preserve"> практическую работу по извлечению семян из плода и их сушке, оформлять пакетик для хранения семян</w:t>
            </w:r>
            <w:r w:rsidRPr="00F0749B">
              <w:rPr>
                <w:rFonts w:ascii="Times New Roman" w:eastAsia="Times-Roman" w:hAnsi="Times New Roman"/>
                <w:sz w:val="24"/>
                <w:szCs w:val="24"/>
                <w:lang w:val="ru-RU"/>
              </w:rPr>
              <w:t xml:space="preserve"> на уроке</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sz w:val="24"/>
                <w:szCs w:val="24"/>
                <w:lang w:val="ru-RU"/>
              </w:rPr>
              <w:t>Растения.</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b/>
                <w:sz w:val="24"/>
                <w:szCs w:val="24"/>
                <w:lang w:val="ru-RU"/>
              </w:rPr>
              <w:t xml:space="preserve"> </w:t>
            </w:r>
            <w:r w:rsidRPr="00F0749B">
              <w:rPr>
                <w:rFonts w:ascii="Times New Roman" w:hAnsi="Times New Roman"/>
                <w:sz w:val="24"/>
                <w:szCs w:val="24"/>
                <w:lang w:val="ru-RU"/>
              </w:rPr>
              <w:t>«Осенний</w:t>
            </w:r>
            <w:r w:rsidRPr="00F0749B">
              <w:rPr>
                <w:rFonts w:ascii="Times New Roman" w:hAnsi="Times New Roman"/>
                <w:b/>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урожай».</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«Овощи из пластилина».</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пластилином (скатывание, сплющивание, вытягивание и др.).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Подбирать</w:t>
            </w:r>
            <w:r w:rsidRPr="00F0749B">
              <w:rPr>
                <w:rFonts w:ascii="Times New Roman" w:hAnsi="Times New Roman"/>
                <w:sz w:val="24"/>
                <w:szCs w:val="24"/>
                <w:lang w:val="ru-RU"/>
              </w:rPr>
              <w:t xml:space="preserve"> цвета пластилина для изготовления изделия.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первичные навыки работы над проектом под руководством учителя и с помощью рубрики « Вопросы юного технолога»: ставить цель, составлять план, распределять роли, проводить самооценку.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Слушать собеседника</w:t>
            </w:r>
            <w:r w:rsidRPr="00F0749B">
              <w:rPr>
                <w:rFonts w:ascii="Times New Roman" w:hAnsi="Times New Roman"/>
                <w:sz w:val="24"/>
                <w:szCs w:val="24"/>
                <w:lang w:val="ru-RU"/>
              </w:rPr>
              <w:t xml:space="preserve">, излагать своё мнение, осуществлять совместную практическую деятельность, анализировать свою деятельность.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план работы над изделием, сопоставлять с ними свои действия и дополнять недостающие этапы изготовления изделия.</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sz w:val="24"/>
                <w:szCs w:val="24"/>
                <w:lang w:val="ru-RU"/>
              </w:rPr>
              <w:t>Растения.</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b/>
                <w:sz w:val="24"/>
                <w:szCs w:val="24"/>
                <w:lang w:val="ru-RU"/>
              </w:rPr>
              <w:t xml:space="preserve"> </w:t>
            </w:r>
            <w:r w:rsidRPr="00F0749B">
              <w:rPr>
                <w:rFonts w:ascii="Times New Roman" w:hAnsi="Times New Roman"/>
                <w:sz w:val="24"/>
                <w:szCs w:val="24"/>
                <w:lang w:val="ru-RU"/>
              </w:rPr>
              <w:t>«Осенний</w:t>
            </w:r>
            <w:r w:rsidRPr="00F0749B">
              <w:rPr>
                <w:rFonts w:ascii="Times New Roman" w:hAnsi="Times New Roman"/>
                <w:b/>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урожай».</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«Овощи из пластилина».</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пластилином (скатывание, сплющивание, вытягивание и др.).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Подбирать</w:t>
            </w:r>
            <w:r w:rsidRPr="00F0749B">
              <w:rPr>
                <w:rFonts w:ascii="Times New Roman" w:hAnsi="Times New Roman"/>
                <w:sz w:val="24"/>
                <w:szCs w:val="24"/>
                <w:lang w:val="ru-RU"/>
              </w:rPr>
              <w:t xml:space="preserve"> цвета пластилина для изготовления изделия.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первичные навыки работы над проектом под руководством учителя и с помощью рубрики « Вопросы юного технолога»: ставить цель, составлять план, распределять роли, проводить самооценку.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Слушать собеседника</w:t>
            </w:r>
            <w:r w:rsidRPr="00F0749B">
              <w:rPr>
                <w:rFonts w:ascii="Times New Roman" w:hAnsi="Times New Roman"/>
                <w:sz w:val="24"/>
                <w:szCs w:val="24"/>
                <w:lang w:val="ru-RU"/>
              </w:rPr>
              <w:t xml:space="preserve">, излагать своё мнение, осуществлять совместную практическую деятельность, анализировать свою деятельность.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план работы над изделием, сопоставлять с ними свои действия и дополнять недостающие этапы изготовления изделия.</w:t>
            </w:r>
          </w:p>
        </w:tc>
      </w:tr>
      <w:tr w:rsidR="00F0749B" w:rsidRPr="002D0F84"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Бумага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Волшебные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фигуры</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Исследовать, наблюдать, сравнивать, </w:t>
            </w:r>
            <w:r w:rsidRPr="00F0749B">
              <w:rPr>
                <w:rFonts w:ascii="Times New Roman" w:hAnsi="Times New Roman"/>
                <w:sz w:val="24"/>
                <w:szCs w:val="24"/>
                <w:lang w:val="ru-RU"/>
              </w:rPr>
              <w:t xml:space="preserve">сопоставлять свойства бумаги (состав, цвет, прочность); определять виды бумаги по цвету и толщине.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Бумага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Волшебные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фигуры</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Исследовать, наблюдать, сравнивать, </w:t>
            </w:r>
            <w:r w:rsidRPr="00F0749B">
              <w:rPr>
                <w:rFonts w:ascii="Times New Roman" w:hAnsi="Times New Roman"/>
                <w:sz w:val="24"/>
                <w:szCs w:val="24"/>
                <w:lang w:val="ru-RU"/>
              </w:rPr>
              <w:t xml:space="preserve">сопоставлять свойства бумаги (состав, цвет, прочность); определять виды бумаги по цвету и толщине.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b/>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из бумаги».</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симметричную аппликацию из геометрических фигур по заданному образцу.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из бумаги».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приёмы работы с бумагой, правила работы с ножницами, разметкой бумаги по шаблону и сгибанием, правила соединения деталей при помощи клея.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симметричную аппликацию из геометрических фигур по заданному образцу.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Насекомые.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«Пчёлы и соты».</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Использовать </w:t>
            </w:r>
            <w:r w:rsidRPr="00F0749B">
              <w:rPr>
                <w:rFonts w:ascii="Times New Roman" w:hAnsi="Times New Roman"/>
                <w:bCs/>
                <w:sz w:val="24"/>
                <w:szCs w:val="24"/>
                <w:lang w:val="ru-RU"/>
              </w:rPr>
              <w:t>различные виды</w:t>
            </w:r>
            <w:r w:rsidRPr="00F0749B">
              <w:rPr>
                <w:rFonts w:ascii="Times New Roman" w:hAnsi="Times New Roman"/>
                <w:b/>
                <w:bCs/>
                <w:sz w:val="24"/>
                <w:szCs w:val="24"/>
                <w:lang w:val="ru-RU"/>
              </w:rPr>
              <w:t xml:space="preserve"> </w:t>
            </w:r>
            <w:r w:rsidRPr="00F0749B">
              <w:rPr>
                <w:rFonts w:ascii="Times New Roman" w:hAnsi="Times New Roman"/>
                <w:bCs/>
                <w:sz w:val="24"/>
                <w:szCs w:val="24"/>
                <w:lang w:val="ru-RU"/>
              </w:rPr>
              <w:t>материалов при изготовлении изделий.</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и находить общее.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Самостоятельно планировать, контролировать и корректировать</w:t>
            </w:r>
            <w:r w:rsidRPr="00F0749B">
              <w:rPr>
                <w:rFonts w:ascii="Times New Roman" w:hAnsi="Times New Roman"/>
                <w:bCs/>
                <w:sz w:val="24"/>
                <w:szCs w:val="24"/>
                <w:lang w:val="ru-RU"/>
              </w:rPr>
              <w:t xml:space="preserve"> свою деятельность при изготовлении изделия по слайдовому плану.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Оценивать</w:t>
            </w:r>
            <w:r w:rsidRPr="00F0749B">
              <w:rPr>
                <w:rFonts w:ascii="Times New Roman" w:hAnsi="Times New Roman"/>
                <w:bCs/>
                <w:sz w:val="24"/>
                <w:szCs w:val="24"/>
                <w:lang w:val="ru-RU"/>
              </w:rPr>
              <w:t xml:space="preserve"> качество изготовления работы, используя рубрику «Вопросы юного технолога».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Насекомые.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«Пчёлы и соты».</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Использовать </w:t>
            </w:r>
            <w:r w:rsidRPr="00F0749B">
              <w:rPr>
                <w:rFonts w:ascii="Times New Roman" w:hAnsi="Times New Roman"/>
                <w:bCs/>
                <w:sz w:val="24"/>
                <w:szCs w:val="24"/>
                <w:lang w:val="ru-RU"/>
              </w:rPr>
              <w:t>различные виды</w:t>
            </w:r>
            <w:r w:rsidRPr="00F0749B">
              <w:rPr>
                <w:rFonts w:ascii="Times New Roman" w:hAnsi="Times New Roman"/>
                <w:b/>
                <w:bCs/>
                <w:sz w:val="24"/>
                <w:szCs w:val="24"/>
                <w:lang w:val="ru-RU"/>
              </w:rPr>
              <w:t xml:space="preserve"> </w:t>
            </w:r>
            <w:r w:rsidRPr="00F0749B">
              <w:rPr>
                <w:rFonts w:ascii="Times New Roman" w:hAnsi="Times New Roman"/>
                <w:bCs/>
                <w:sz w:val="24"/>
                <w:szCs w:val="24"/>
                <w:lang w:val="ru-RU"/>
              </w:rPr>
              <w:t>материалов при изготовлении изделий.</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Соотносить</w:t>
            </w:r>
            <w:r w:rsidRPr="00F0749B">
              <w:rPr>
                <w:rFonts w:ascii="Times New Roman" w:hAnsi="Times New Roman"/>
                <w:bCs/>
                <w:sz w:val="24"/>
                <w:szCs w:val="24"/>
                <w:lang w:val="ru-RU"/>
              </w:rPr>
              <w:t xml:space="preserve"> форму и цвет природных материалов с реальными объектами и находить общее.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соединения природных материалов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Самостоятельно планировать, контролировать и корректировать</w:t>
            </w:r>
            <w:r w:rsidRPr="00F0749B">
              <w:rPr>
                <w:rFonts w:ascii="Times New Roman" w:hAnsi="Times New Roman"/>
                <w:bCs/>
                <w:sz w:val="24"/>
                <w:szCs w:val="24"/>
                <w:lang w:val="ru-RU"/>
              </w:rPr>
              <w:t xml:space="preserve"> свою деятельность при изготовлении изделия по слайдовому плану.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Оценивать</w:t>
            </w:r>
            <w:r w:rsidRPr="00F0749B">
              <w:rPr>
                <w:rFonts w:ascii="Times New Roman" w:hAnsi="Times New Roman"/>
                <w:bCs/>
                <w:sz w:val="24"/>
                <w:szCs w:val="24"/>
                <w:lang w:val="ru-RU"/>
              </w:rPr>
              <w:t xml:space="preserve"> качество изготовления работы, используя рубрику «Вопросы юного технолога».</w:t>
            </w:r>
          </w:p>
        </w:tc>
      </w:tr>
      <w:tr w:rsidR="00F0749B" w:rsidRPr="00E437E3"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Коллаж</w:t>
            </w:r>
            <w:proofErr w:type="spellEnd"/>
            <w:r w:rsidRPr="00E437E3">
              <w:rPr>
                <w:rFonts w:ascii="Times New Roman" w:hAnsi="Times New Roman"/>
                <w:i/>
                <w:sz w:val="24"/>
                <w:szCs w:val="24"/>
              </w:rPr>
              <w:t>»</w:t>
            </w:r>
            <w:r w:rsidRPr="00E437E3">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создания изделия в технике коллаж.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первичные приёмы работы над проектом под руководством учителя, составлять план и обсуждать его в паре. </w:t>
            </w: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Отбирать </w:t>
            </w:r>
            <w:r w:rsidRPr="00F0749B">
              <w:rPr>
                <w:rFonts w:ascii="Times New Roman" w:hAnsi="Times New Roman"/>
                <w:bCs/>
                <w:sz w:val="24"/>
                <w:szCs w:val="24"/>
                <w:lang w:val="ru-RU"/>
              </w:rPr>
              <w:t>материал по тематике, цвету, размеру, самостоятельно составлять композицию. Использовать правила работы с бумагой, ножницами и клеем.</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изделие.</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«Дикие животные».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Коллаж</w:t>
            </w:r>
            <w:proofErr w:type="spellEnd"/>
            <w:r w:rsidRPr="00E437E3">
              <w:rPr>
                <w:rFonts w:ascii="Times New Roman" w:hAnsi="Times New Roman"/>
                <w:i/>
                <w:sz w:val="24"/>
                <w:szCs w:val="24"/>
              </w:rPr>
              <w:t>»</w:t>
            </w:r>
            <w:r w:rsidRPr="00E437E3">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приёмы создания изделия в технике коллаж.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первичные приёмы работы над проектом под руководством учителя, составлять план и обсуждать его в паре. </w:t>
            </w: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Отбирать </w:t>
            </w:r>
            <w:r w:rsidRPr="00F0749B">
              <w:rPr>
                <w:rFonts w:ascii="Times New Roman" w:hAnsi="Times New Roman"/>
                <w:bCs/>
                <w:sz w:val="24"/>
                <w:szCs w:val="24"/>
                <w:lang w:val="ru-RU"/>
              </w:rPr>
              <w:t>материал по тематике, цвету, размеру, самостоятельно составлять композицию. Использовать правила работы с бумагой, ножницами и клеем.</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изделие.</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Pr>
                <w:rFonts w:ascii="Times New Roman" w:eastAsia="Times-Bold" w:hAnsi="Times New Roman"/>
                <w:b/>
                <w:bCs/>
                <w:sz w:val="24"/>
                <w:szCs w:val="24"/>
              </w:rPr>
              <w:t>О</w:t>
            </w:r>
            <w:r w:rsidRPr="00E437E3">
              <w:rPr>
                <w:rFonts w:ascii="Times New Roman" w:eastAsia="Times-Bold" w:hAnsi="Times New Roman"/>
                <w:b/>
                <w:bCs/>
                <w:sz w:val="24"/>
                <w:szCs w:val="24"/>
              </w:rPr>
              <w:t>ценивать</w:t>
            </w:r>
            <w:proofErr w:type="spellEnd"/>
            <w:r w:rsidRPr="00E437E3">
              <w:rPr>
                <w:rFonts w:ascii="Times New Roman" w:eastAsia="Times-Bold" w:hAnsi="Times New Roman"/>
                <w:b/>
                <w:bCs/>
                <w:sz w:val="24"/>
                <w:szCs w:val="24"/>
              </w:rPr>
              <w:t xml:space="preserve"> </w:t>
            </w:r>
            <w:proofErr w:type="spellStart"/>
            <w:r w:rsidRPr="00E437E3">
              <w:rPr>
                <w:rFonts w:ascii="Times New Roman" w:eastAsia="Times-Roman" w:hAnsi="Times New Roman"/>
                <w:sz w:val="24"/>
                <w:szCs w:val="24"/>
              </w:rPr>
              <w:t>свои</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достижения</w:t>
            </w:r>
            <w:proofErr w:type="spellEnd"/>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Новый год.</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«Украшаем класс к Новому году».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autoSpaceDE w:val="0"/>
              <w:autoSpaceDN w:val="0"/>
              <w:adjustRightInd w:val="0"/>
              <w:spacing w:after="0" w:line="240" w:lineRule="auto"/>
              <w:rPr>
                <w:rFonts w:ascii="Times New Roman" w:eastAsia="Times-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Украшение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на</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ёлку</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умения работать над проектом под руководством учителя.</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Выбирать </w:t>
            </w:r>
            <w:r w:rsidRPr="00F0749B">
              <w:rPr>
                <w:rFonts w:ascii="Times New Roman" w:hAnsi="Times New Roman"/>
                <w:bCs/>
                <w:sz w:val="24"/>
                <w:szCs w:val="24"/>
                <w:lang w:val="ru-RU"/>
              </w:rPr>
              <w:t xml:space="preserve">необходимые инструменты, материалы и приёмы работы.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Осваивать </w:t>
            </w:r>
            <w:r w:rsidRPr="00F0749B">
              <w:rPr>
                <w:rFonts w:ascii="Times New Roman" w:hAnsi="Times New Roman"/>
                <w:bCs/>
                <w:sz w:val="24"/>
                <w:szCs w:val="24"/>
                <w:lang w:val="ru-RU"/>
              </w:rPr>
              <w:t xml:space="preserve">способы работы с бумагой.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собственное изделие на основе заданной технологии и приведённых образцов.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класс.</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Новый год.</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Проект</w:t>
            </w:r>
            <w:r w:rsidRPr="00F0749B">
              <w:rPr>
                <w:rFonts w:ascii="Times New Roman" w:hAnsi="Times New Roman"/>
                <w:sz w:val="24"/>
                <w:szCs w:val="24"/>
                <w:lang w:val="ru-RU"/>
              </w:rPr>
              <w:t xml:space="preserve"> «Украшаем класс к Новому году».</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autoSpaceDE w:val="0"/>
              <w:autoSpaceDN w:val="0"/>
              <w:adjustRightInd w:val="0"/>
              <w:spacing w:after="0" w:line="240" w:lineRule="auto"/>
              <w:rPr>
                <w:rFonts w:ascii="Times New Roman" w:eastAsia="Times-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Украшение</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на</w:t>
            </w:r>
            <w:proofErr w:type="spellEnd"/>
            <w:r w:rsidRPr="00E437E3">
              <w:rPr>
                <w:rFonts w:ascii="Times New Roman" w:hAnsi="Times New Roman"/>
                <w:i/>
                <w:sz w:val="24"/>
                <w:szCs w:val="24"/>
              </w:rPr>
              <w:t xml:space="preserve"> </w:t>
            </w:r>
            <w:proofErr w:type="spellStart"/>
            <w:r w:rsidRPr="00E437E3">
              <w:rPr>
                <w:rFonts w:ascii="Times New Roman" w:hAnsi="Times New Roman"/>
                <w:i/>
                <w:sz w:val="24"/>
                <w:szCs w:val="24"/>
              </w:rPr>
              <w:t>ёлку</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умения работать над проектом под руководством учителя.</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Слушать</w:t>
            </w:r>
            <w:r w:rsidRPr="00F0749B">
              <w:rPr>
                <w:rFonts w:ascii="Times New Roman" w:hAnsi="Times New Roman"/>
                <w:bCs/>
                <w:sz w:val="24"/>
                <w:szCs w:val="24"/>
                <w:lang w:val="ru-RU"/>
              </w:rPr>
              <w:t xml:space="preserve"> 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Выбирать </w:t>
            </w:r>
            <w:r w:rsidRPr="00F0749B">
              <w:rPr>
                <w:rFonts w:ascii="Times New Roman" w:hAnsi="Times New Roman"/>
                <w:bCs/>
                <w:sz w:val="24"/>
                <w:szCs w:val="24"/>
                <w:lang w:val="ru-RU"/>
              </w:rPr>
              <w:t xml:space="preserve">необходимые инструменты, материалы и приёмы работы.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 xml:space="preserve">Осваивать </w:t>
            </w:r>
            <w:r w:rsidRPr="00F0749B">
              <w:rPr>
                <w:rFonts w:ascii="Times New Roman" w:hAnsi="Times New Roman"/>
                <w:bCs/>
                <w:sz w:val="24"/>
                <w:szCs w:val="24"/>
                <w:lang w:val="ru-RU"/>
              </w:rPr>
              <w:t xml:space="preserve">способы работы с бумагой.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собственное изделие на основе заданной технологии и приведённых образцов.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Оформлять</w:t>
            </w:r>
            <w:r w:rsidRPr="00F0749B">
              <w:rPr>
                <w:rFonts w:ascii="Times New Roman" w:hAnsi="Times New Roman"/>
                <w:bCs/>
                <w:sz w:val="24"/>
                <w:szCs w:val="24"/>
                <w:lang w:val="ru-RU"/>
              </w:rPr>
              <w:t xml:space="preserve"> класс.</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w:t>
            </w:r>
          </w:p>
        </w:tc>
      </w:tr>
      <w:tr w:rsidR="00F0749B" w:rsidRPr="00E437E3"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Домашние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животные</w:t>
            </w:r>
            <w:proofErr w:type="spellEnd"/>
            <w:r w:rsidRPr="00E437E3">
              <w:rPr>
                <w:rFonts w:ascii="Times New Roman" w:hAnsi="Times New Roman"/>
                <w:sz w:val="24"/>
                <w:szCs w:val="24"/>
              </w:rPr>
              <w:t xml:space="preserve">. </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Котёнок</w:t>
            </w:r>
            <w:proofErr w:type="spellEnd"/>
            <w:r w:rsidRPr="00E437E3">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приёмы работы с пластилином: скатывание, сплющивание, вытягивание. </w:t>
            </w: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и цвет реальных объектов (дом. жив-</w:t>
            </w:r>
            <w:proofErr w:type="spellStart"/>
            <w:r w:rsidRPr="00F0749B">
              <w:rPr>
                <w:rFonts w:ascii="Times New Roman" w:hAnsi="Times New Roman"/>
                <w:sz w:val="24"/>
                <w:szCs w:val="24"/>
                <w:lang w:val="ru-RU"/>
              </w:rPr>
              <w:t>ных</w:t>
            </w:r>
            <w:proofErr w:type="spellEnd"/>
            <w:r w:rsidRPr="00F0749B">
              <w:rPr>
                <w:rFonts w:ascii="Times New Roman" w:hAnsi="Times New Roman"/>
                <w:sz w:val="24"/>
                <w:szCs w:val="24"/>
                <w:lang w:val="ru-RU"/>
              </w:rPr>
              <w:t xml:space="preserve">),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 слайдовому плану последовательность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изученные приёмы работы с пластилином.</w:t>
            </w:r>
          </w:p>
          <w:p w:rsidR="00F0749B" w:rsidRPr="00E437E3" w:rsidRDefault="00F0749B" w:rsidP="00EB47B5">
            <w:pPr>
              <w:autoSpaceDE w:val="0"/>
              <w:autoSpaceDN w:val="0"/>
              <w:adjustRightInd w:val="0"/>
              <w:spacing w:after="0" w:line="240" w:lineRule="auto"/>
              <w:rPr>
                <w:rFonts w:ascii="Times New Roman" w:eastAsia="Times-Roman" w:hAnsi="Times New Roman"/>
                <w:sz w:val="24"/>
                <w:szCs w:val="24"/>
              </w:rPr>
            </w:pPr>
            <w:proofErr w:type="spellStart"/>
            <w:r w:rsidRPr="00E437E3">
              <w:rPr>
                <w:rFonts w:ascii="Times New Roman" w:eastAsia="Times-Bold" w:hAnsi="Times New Roman"/>
                <w:b/>
                <w:bCs/>
                <w:sz w:val="24"/>
                <w:szCs w:val="24"/>
              </w:rPr>
              <w:t>оценивать</w:t>
            </w:r>
            <w:proofErr w:type="spellEnd"/>
            <w:r w:rsidRPr="00E437E3">
              <w:rPr>
                <w:rFonts w:ascii="Times New Roman" w:eastAsia="Times-Bold" w:hAnsi="Times New Roman"/>
                <w:b/>
                <w:bCs/>
                <w:sz w:val="24"/>
                <w:szCs w:val="24"/>
              </w:rPr>
              <w:t xml:space="preserve"> </w:t>
            </w:r>
            <w:proofErr w:type="spellStart"/>
            <w:r w:rsidRPr="00E437E3">
              <w:rPr>
                <w:rFonts w:ascii="Times New Roman" w:eastAsia="Times-Roman" w:hAnsi="Times New Roman"/>
                <w:sz w:val="24"/>
                <w:szCs w:val="24"/>
              </w:rPr>
              <w:t>свои</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достижения</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на</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уроке</w:t>
            </w:r>
            <w:proofErr w:type="spellEnd"/>
          </w:p>
          <w:p w:rsidR="00F0749B" w:rsidRPr="00E437E3" w:rsidRDefault="00F0749B" w:rsidP="00EB47B5">
            <w:pPr>
              <w:spacing w:after="0" w:line="240" w:lineRule="auto"/>
              <w:rPr>
                <w:rFonts w:ascii="Times New Roman" w:hAnsi="Times New Roman"/>
                <w:color w:val="FF0000"/>
                <w:sz w:val="24"/>
                <w:szCs w:val="24"/>
              </w:rPr>
            </w:pP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Домашние</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животные</w:t>
            </w:r>
            <w:proofErr w:type="spellEnd"/>
            <w:r w:rsidRPr="00E437E3">
              <w:rPr>
                <w:rFonts w:ascii="Times New Roman" w:hAnsi="Times New Roman"/>
                <w:sz w:val="24"/>
                <w:szCs w:val="24"/>
              </w:rPr>
              <w:t xml:space="preserve">. </w:t>
            </w:r>
          </w:p>
          <w:p w:rsidR="00F0749B" w:rsidRPr="00E437E3"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Изделие</w:t>
            </w:r>
            <w:proofErr w:type="spellEnd"/>
            <w:r w:rsidRPr="00E437E3">
              <w:rPr>
                <w:rFonts w:ascii="Times New Roman" w:hAnsi="Times New Roman"/>
                <w:i/>
                <w:sz w:val="24"/>
                <w:szCs w:val="24"/>
              </w:rPr>
              <w:t>: «</w:t>
            </w:r>
            <w:proofErr w:type="spellStart"/>
            <w:r w:rsidRPr="00E437E3">
              <w:rPr>
                <w:rFonts w:ascii="Times New Roman" w:hAnsi="Times New Roman"/>
                <w:i/>
                <w:sz w:val="24"/>
                <w:szCs w:val="24"/>
              </w:rPr>
              <w:t>Котёнок</w:t>
            </w:r>
            <w:proofErr w:type="spellEnd"/>
            <w:r w:rsidRPr="00E437E3">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приёмы работы с пластилином: скатывание, сплющивание, вытягивание. </w:t>
            </w: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и цвет реальных объектов (дом. жив-</w:t>
            </w:r>
            <w:proofErr w:type="spellStart"/>
            <w:r w:rsidRPr="00F0749B">
              <w:rPr>
                <w:rFonts w:ascii="Times New Roman" w:hAnsi="Times New Roman"/>
                <w:sz w:val="24"/>
                <w:szCs w:val="24"/>
                <w:lang w:val="ru-RU"/>
              </w:rPr>
              <w:t>ных</w:t>
            </w:r>
            <w:proofErr w:type="spellEnd"/>
            <w:r w:rsidRPr="00F0749B">
              <w:rPr>
                <w:rFonts w:ascii="Times New Roman" w:hAnsi="Times New Roman"/>
                <w:sz w:val="24"/>
                <w:szCs w:val="24"/>
                <w:lang w:val="ru-RU"/>
              </w:rPr>
              <w:t xml:space="preserve">),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 слайдовому плану последовательность изготовления изделия.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изученные приёмы работы с пластилином.</w:t>
            </w:r>
          </w:p>
          <w:p w:rsidR="00F0749B" w:rsidRPr="00E437E3" w:rsidRDefault="00F0749B" w:rsidP="00EB47B5">
            <w:pPr>
              <w:autoSpaceDE w:val="0"/>
              <w:autoSpaceDN w:val="0"/>
              <w:adjustRightInd w:val="0"/>
              <w:spacing w:after="0" w:line="240" w:lineRule="auto"/>
              <w:rPr>
                <w:rFonts w:ascii="Times New Roman" w:eastAsia="Times-Roman" w:hAnsi="Times New Roman"/>
                <w:sz w:val="24"/>
                <w:szCs w:val="24"/>
              </w:rPr>
            </w:pPr>
            <w:proofErr w:type="spellStart"/>
            <w:r w:rsidRPr="00E437E3">
              <w:rPr>
                <w:rFonts w:ascii="Times New Roman" w:eastAsia="Times-Bold" w:hAnsi="Times New Roman"/>
                <w:b/>
                <w:bCs/>
                <w:sz w:val="24"/>
                <w:szCs w:val="24"/>
              </w:rPr>
              <w:t>оценивать</w:t>
            </w:r>
            <w:proofErr w:type="spellEnd"/>
            <w:r w:rsidRPr="00E437E3">
              <w:rPr>
                <w:rFonts w:ascii="Times New Roman" w:eastAsia="Times-Bold" w:hAnsi="Times New Roman"/>
                <w:b/>
                <w:bCs/>
                <w:sz w:val="24"/>
                <w:szCs w:val="24"/>
              </w:rPr>
              <w:t xml:space="preserve"> </w:t>
            </w:r>
            <w:proofErr w:type="spellStart"/>
            <w:r w:rsidRPr="00E437E3">
              <w:rPr>
                <w:rFonts w:ascii="Times New Roman" w:eastAsia="Times-Roman" w:hAnsi="Times New Roman"/>
                <w:sz w:val="24"/>
                <w:szCs w:val="24"/>
              </w:rPr>
              <w:t>свои</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достижения</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на</w:t>
            </w:r>
            <w:proofErr w:type="spellEnd"/>
            <w:r w:rsidRPr="00E437E3">
              <w:rPr>
                <w:rFonts w:ascii="Times New Roman" w:eastAsia="Times-Roman" w:hAnsi="Times New Roman"/>
                <w:sz w:val="24"/>
                <w:szCs w:val="24"/>
              </w:rPr>
              <w:t xml:space="preserve"> </w:t>
            </w:r>
            <w:proofErr w:type="spellStart"/>
            <w:r w:rsidRPr="00E437E3">
              <w:rPr>
                <w:rFonts w:ascii="Times New Roman" w:eastAsia="Times-Roman" w:hAnsi="Times New Roman"/>
                <w:sz w:val="24"/>
                <w:szCs w:val="24"/>
              </w:rPr>
              <w:t>уроке</w:t>
            </w:r>
            <w:proofErr w:type="spellEnd"/>
          </w:p>
          <w:p w:rsidR="00F0749B" w:rsidRPr="00E437E3" w:rsidRDefault="00F0749B" w:rsidP="00EB47B5">
            <w:pPr>
              <w:spacing w:after="0" w:line="240" w:lineRule="auto"/>
              <w:rPr>
                <w:rFonts w:ascii="Times New Roman" w:hAnsi="Times New Roman"/>
                <w:color w:val="FF0000"/>
                <w:sz w:val="24"/>
                <w:szCs w:val="24"/>
              </w:rPr>
            </w:pP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Такие разные дома.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«Домик из веток».</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домов.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По иллюстрации учебника и собственным наблюдениям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материалах, используемых при строительстве домов.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свойства гофрированного картона.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 xml:space="preserve">эксперимент по определению способа его сгибания (вдоль линий).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Создавать </w:t>
            </w:r>
            <w:r w:rsidRPr="00F0749B">
              <w:rPr>
                <w:rFonts w:ascii="Times New Roman" w:hAnsi="Times New Roman"/>
                <w:sz w:val="24"/>
                <w:szCs w:val="24"/>
                <w:lang w:val="ru-RU"/>
              </w:rPr>
              <w:t xml:space="preserve">макет дома из гофрированного картона и природных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способы работы с шаблоном и соединение деталей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Контролировать</w:t>
            </w:r>
            <w:r w:rsidRPr="00F0749B">
              <w:rPr>
                <w:rFonts w:ascii="Times New Roman" w:hAnsi="Times New Roman"/>
                <w:sz w:val="24"/>
                <w:szCs w:val="24"/>
                <w:lang w:val="ru-RU"/>
              </w:rPr>
              <w:t xml:space="preserve"> выполнение работы на основе слайдового плана.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Такие разные дома.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«Домик из веток».</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домов.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По иллюстрации учебника и собственным наблюдениям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материалах, используемых при строительстве домов.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свойства гофрированного картона.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 xml:space="preserve">эксперимент по определению способа его сгибания (вдоль линий).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Создавать </w:t>
            </w:r>
            <w:r w:rsidRPr="00F0749B">
              <w:rPr>
                <w:rFonts w:ascii="Times New Roman" w:hAnsi="Times New Roman"/>
                <w:sz w:val="24"/>
                <w:szCs w:val="24"/>
                <w:lang w:val="ru-RU"/>
              </w:rPr>
              <w:t xml:space="preserve">макет дома из гофрированного картона и природных материалов.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способы работы с шаблоном и соединение деталей при помощи пластилина.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Контролировать</w:t>
            </w:r>
            <w:r w:rsidRPr="00F0749B">
              <w:rPr>
                <w:rFonts w:ascii="Times New Roman" w:hAnsi="Times New Roman"/>
                <w:sz w:val="24"/>
                <w:szCs w:val="24"/>
                <w:lang w:val="ru-RU"/>
              </w:rPr>
              <w:t xml:space="preserve"> выполнение работы на основе слайдового плана.</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Посуда.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Изделия: «Чашка. Чайник. Сахарница».</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разные изделия на основе одной технологии, самостоятельно составляя план их изготовления.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приёмы работы с пластилином: скатывание, сплющивание, вытягивание, скручивание, вдавливание.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цвет и размер реальных объектов ,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правила сервировки стола для чаепития при создании композиции «Чайный сервиз».</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Посуда.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Изделия: «Чашка. Чайник. Сахарница».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Создавать</w:t>
            </w:r>
            <w:r w:rsidRPr="00F0749B">
              <w:rPr>
                <w:rFonts w:ascii="Times New Roman" w:hAnsi="Times New Roman"/>
                <w:bCs/>
                <w:sz w:val="24"/>
                <w:szCs w:val="24"/>
                <w:lang w:val="ru-RU"/>
              </w:rPr>
              <w:t xml:space="preserve"> разные изделия на основе одной технологии, самостоятельно составляя план их изготовления.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приёмы работы с пластилином: скатывание, сплющивание, вытягивание, скручивание, вдавливание.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форму, цвет и размер реальных объектов , соблюдать их при изготовлении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правила сервировки стола для чаепития при создании композиции «Чайный сервиз».</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r>
      <w:tr w:rsidR="00F0749B" w:rsidRPr="002D0F84" w:rsidTr="00EB47B5">
        <w:tc>
          <w:tcPr>
            <w:tcW w:w="3696"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Посуда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Проект</w:t>
            </w:r>
            <w:proofErr w:type="spellEnd"/>
            <w:r w:rsidRPr="00E437E3">
              <w:rPr>
                <w:rFonts w:ascii="Times New Roman" w:hAnsi="Times New Roman"/>
                <w:i/>
                <w:sz w:val="24"/>
                <w:szCs w:val="24"/>
              </w:rPr>
              <w:t xml:space="preserve"> </w:t>
            </w:r>
            <w:r w:rsidRPr="00E437E3">
              <w:rPr>
                <w:rFonts w:ascii="Times New Roman" w:hAnsi="Times New Roman"/>
                <w:sz w:val="24"/>
                <w:szCs w:val="24"/>
              </w:rPr>
              <w:t>«</w:t>
            </w:r>
            <w:proofErr w:type="spellStart"/>
            <w:r w:rsidRPr="00E437E3">
              <w:rPr>
                <w:rFonts w:ascii="Times New Roman" w:hAnsi="Times New Roman"/>
                <w:sz w:val="24"/>
                <w:szCs w:val="24"/>
              </w:rPr>
              <w:t>Чайный</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сервиз</w:t>
            </w:r>
            <w:proofErr w:type="spellEnd"/>
            <w:r w:rsidRPr="00E437E3">
              <w:rPr>
                <w:rFonts w:ascii="Times New Roman" w:hAnsi="Times New Roman"/>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умения работать над проектом под руководством учителя.</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Слушать </w:t>
            </w:r>
            <w:r w:rsidRPr="00F0749B">
              <w:rPr>
                <w:rFonts w:ascii="Times New Roman" w:hAnsi="Times New Roman"/>
                <w:bCs/>
                <w:sz w:val="24"/>
                <w:szCs w:val="24"/>
                <w:lang w:val="ru-RU"/>
              </w:rPr>
              <w:t>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Осваивать </w:t>
            </w:r>
            <w:r w:rsidRPr="00F0749B">
              <w:rPr>
                <w:rFonts w:ascii="Times New Roman" w:hAnsi="Times New Roman"/>
                <w:sz w:val="24"/>
                <w:szCs w:val="24"/>
                <w:lang w:val="ru-RU"/>
              </w:rPr>
              <w:t>правила поведения за столом.</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c>
          <w:tcPr>
            <w:tcW w:w="3697" w:type="dxa"/>
          </w:tcPr>
          <w:p w:rsidR="00F0749B" w:rsidRPr="00E437E3" w:rsidRDefault="00F0749B" w:rsidP="00EB47B5">
            <w:pPr>
              <w:autoSpaceDE w:val="0"/>
              <w:autoSpaceDN w:val="0"/>
              <w:adjustRightInd w:val="0"/>
              <w:spacing w:after="0" w:line="240" w:lineRule="auto"/>
              <w:rPr>
                <w:rFonts w:ascii="Times New Roman" w:hAnsi="Times New Roman"/>
                <w:sz w:val="24"/>
                <w:szCs w:val="24"/>
              </w:rPr>
            </w:pPr>
            <w:proofErr w:type="spellStart"/>
            <w:r w:rsidRPr="00E437E3">
              <w:rPr>
                <w:rFonts w:ascii="Times New Roman" w:hAnsi="Times New Roman"/>
                <w:sz w:val="24"/>
                <w:szCs w:val="24"/>
              </w:rPr>
              <w:t>Посуда</w:t>
            </w:r>
            <w:proofErr w:type="spellEnd"/>
            <w:r w:rsidRPr="00E437E3">
              <w:rPr>
                <w:rFonts w:ascii="Times New Roman" w:hAnsi="Times New Roman"/>
                <w:sz w:val="24"/>
                <w:szCs w:val="24"/>
              </w:rPr>
              <w:t>.</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E437E3">
              <w:rPr>
                <w:rFonts w:ascii="Times New Roman" w:hAnsi="Times New Roman"/>
                <w:i/>
                <w:sz w:val="24"/>
                <w:szCs w:val="24"/>
              </w:rPr>
              <w:t>Проект</w:t>
            </w:r>
            <w:proofErr w:type="spellEnd"/>
            <w:r w:rsidRPr="00E437E3">
              <w:rPr>
                <w:rFonts w:ascii="Times New Roman" w:hAnsi="Times New Roman"/>
                <w:i/>
                <w:sz w:val="24"/>
                <w:szCs w:val="24"/>
              </w:rPr>
              <w:t xml:space="preserve"> </w:t>
            </w:r>
            <w:r w:rsidRPr="00E437E3">
              <w:rPr>
                <w:rFonts w:ascii="Times New Roman" w:hAnsi="Times New Roman"/>
                <w:sz w:val="24"/>
                <w:szCs w:val="24"/>
              </w:rPr>
              <w:t>«</w:t>
            </w:r>
            <w:proofErr w:type="spellStart"/>
            <w:r w:rsidRPr="00E437E3">
              <w:rPr>
                <w:rFonts w:ascii="Times New Roman" w:hAnsi="Times New Roman"/>
                <w:sz w:val="24"/>
                <w:szCs w:val="24"/>
              </w:rPr>
              <w:t>Чайный</w:t>
            </w:r>
            <w:proofErr w:type="spellEnd"/>
            <w:r w:rsidRPr="00E437E3">
              <w:rPr>
                <w:rFonts w:ascii="Times New Roman" w:hAnsi="Times New Roman"/>
                <w:sz w:val="24"/>
                <w:szCs w:val="24"/>
              </w:rPr>
              <w:t xml:space="preserve"> </w:t>
            </w:r>
            <w:proofErr w:type="spellStart"/>
            <w:r w:rsidRPr="00E437E3">
              <w:rPr>
                <w:rFonts w:ascii="Times New Roman" w:hAnsi="Times New Roman"/>
                <w:sz w:val="24"/>
                <w:szCs w:val="24"/>
              </w:rPr>
              <w:t>сервиз</w:t>
            </w:r>
            <w:proofErr w:type="spellEnd"/>
            <w:r w:rsidRPr="00E437E3">
              <w:rPr>
                <w:rFonts w:ascii="Times New Roman" w:hAnsi="Times New Roman"/>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умения работать над проектом под руководством учителя.</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Слушать </w:t>
            </w:r>
            <w:r w:rsidRPr="00F0749B">
              <w:rPr>
                <w:rFonts w:ascii="Times New Roman" w:hAnsi="Times New Roman"/>
                <w:bCs/>
                <w:sz w:val="24"/>
                <w:szCs w:val="24"/>
                <w:lang w:val="ru-RU"/>
              </w:rPr>
              <w:t>собеседника и излагать своё мнение.</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Осуществлять  и анализировать</w:t>
            </w:r>
            <w:r w:rsidRPr="00F0749B">
              <w:rPr>
                <w:rFonts w:ascii="Times New Roman" w:hAnsi="Times New Roman"/>
                <w:bCs/>
                <w:sz w:val="24"/>
                <w:szCs w:val="24"/>
                <w:lang w:val="ru-RU"/>
              </w:rPr>
              <w:t xml:space="preserve"> совместную практическую деятельность.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 xml:space="preserve">Осваивать </w:t>
            </w:r>
            <w:r w:rsidRPr="00F0749B">
              <w:rPr>
                <w:rFonts w:ascii="Times New Roman" w:hAnsi="Times New Roman"/>
                <w:sz w:val="24"/>
                <w:szCs w:val="24"/>
                <w:lang w:val="ru-RU"/>
              </w:rPr>
              <w:t>правила поведения за столом.</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свои достижения на уроке</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Свет в доме.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«Торшер».</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осветительных приборов.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На основе иллюстраций учебника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старинных и современных способах освещения жилищ, находить элементарные причинно-следственные связи.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конструктивные особенности торшера.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правила работы шилом и подготавливать рабочее место.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раскрой деталей изделия с использованием шаблона и соединение деталей при помощи клея и пластилина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Свет в доме.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«Торшер».</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различные виды осветительных приборов.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На основе иллюстраций учебника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рассказ о старинных и современных способах освещения жилищ, находить элементарные причинно-следственные связи.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w:t>
            </w:r>
            <w:r w:rsidRPr="00F0749B">
              <w:rPr>
                <w:rFonts w:ascii="Times New Roman" w:hAnsi="Times New Roman"/>
                <w:sz w:val="24"/>
                <w:szCs w:val="24"/>
                <w:lang w:val="ru-RU"/>
              </w:rPr>
              <w:t xml:space="preserve"> конструктивные особенности торшера.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правила работы шилом и подготавливать рабочее место.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раскрой деталей изделия с использованием шаблона и соединение деталей при помощи клея и пластилина</w:t>
            </w:r>
          </w:p>
        </w:tc>
      </w:tr>
      <w:tr w:rsidR="00F0749B" w:rsidRPr="002D0F84"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Мебель</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Стул</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Использовать</w:t>
            </w:r>
            <w:r w:rsidRPr="00F0749B">
              <w:rPr>
                <w:rFonts w:ascii="Times New Roman" w:hAnsi="Times New Roman"/>
                <w:bCs/>
                <w:sz w:val="24"/>
                <w:szCs w:val="24"/>
                <w:lang w:val="ru-RU"/>
              </w:rPr>
              <w:t xml:space="preserve"> способы работы с бумагой, выполнять раскрой деталей по шаблону.</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Выбирать</w:t>
            </w:r>
            <w:r w:rsidRPr="00F0749B">
              <w:rPr>
                <w:rFonts w:ascii="Times New Roman" w:hAnsi="Times New Roman"/>
                <w:bCs/>
                <w:sz w:val="24"/>
                <w:szCs w:val="24"/>
                <w:lang w:val="ru-RU"/>
              </w:rPr>
              <w:t xml:space="preserve"> необходимые материалы и  приёмы работы для украшения изделия, оформлять изделие по собственному эскизу.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ухода за мебелью и уборки квартиры.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рассказ об инструментах, приспособлениях и материалах, необходимых для уборки квартиры, основываясь на своём опыте.</w:t>
            </w:r>
          </w:p>
        </w:tc>
        <w:tc>
          <w:tcPr>
            <w:tcW w:w="3697"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Мебель</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Стул</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r w:rsidRPr="00F0749B">
              <w:rPr>
                <w:rFonts w:ascii="Times New Roman" w:hAnsi="Times New Roman"/>
                <w:bCs/>
                <w:sz w:val="24"/>
                <w:szCs w:val="24"/>
                <w:lang w:val="ru-RU"/>
              </w:rPr>
              <w:t xml:space="preserve">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Использовать</w:t>
            </w:r>
            <w:r w:rsidRPr="00F0749B">
              <w:rPr>
                <w:rFonts w:ascii="Times New Roman" w:hAnsi="Times New Roman"/>
                <w:bCs/>
                <w:sz w:val="24"/>
                <w:szCs w:val="24"/>
                <w:lang w:val="ru-RU"/>
              </w:rPr>
              <w:t xml:space="preserve"> способы работы с бумагой, выполнять раскрой деталей по шаблону.</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Cs/>
                <w:sz w:val="24"/>
                <w:szCs w:val="24"/>
                <w:lang w:val="ru-RU"/>
              </w:rPr>
              <w:t xml:space="preserve"> </w:t>
            </w:r>
            <w:r w:rsidRPr="00F0749B">
              <w:rPr>
                <w:rFonts w:ascii="Times New Roman" w:hAnsi="Times New Roman"/>
                <w:b/>
                <w:bCs/>
                <w:sz w:val="24"/>
                <w:szCs w:val="24"/>
                <w:lang w:val="ru-RU"/>
              </w:rPr>
              <w:t>Выбирать</w:t>
            </w:r>
            <w:r w:rsidRPr="00F0749B">
              <w:rPr>
                <w:rFonts w:ascii="Times New Roman" w:hAnsi="Times New Roman"/>
                <w:bCs/>
                <w:sz w:val="24"/>
                <w:szCs w:val="24"/>
                <w:lang w:val="ru-RU"/>
              </w:rPr>
              <w:t xml:space="preserve"> необходимые материалы и  приёмы работы для украшения изделия, оформлять изделие по собственному эскизу. </w:t>
            </w: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ухода за мебелью и уборки квартиры.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Составлять</w:t>
            </w:r>
            <w:r w:rsidRPr="00F0749B">
              <w:rPr>
                <w:rFonts w:ascii="Times New Roman" w:hAnsi="Times New Roman"/>
                <w:bCs/>
                <w:sz w:val="24"/>
                <w:szCs w:val="24"/>
                <w:lang w:val="ru-RU"/>
              </w:rPr>
              <w:t xml:space="preserve"> рассказ об инструментах, приспособлениях и материалах, необходимых для уборки квартиры, основываясь на своём опыте.</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Одежда, ткань, нитки.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«Кукла из ниток».</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текстильные и волокнистые материалы.</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под руководством учителя виды тканей и нитей, их состав, свойства,  назначение и применение в быту и на производстве.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Подбор тканей и ниток в зависимости от назначения изделия.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инструменты и приспособления, необходимые для работы.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умения наматывать, связывать и разрезать нитки.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способы изготовления одежды и её назначение.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Одежда, ткань, нитки.</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Изделие: «Кукла из ниток».</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 наблюдать, сравнивать, сопоставлять</w:t>
            </w:r>
            <w:r w:rsidRPr="00F0749B">
              <w:rPr>
                <w:rFonts w:ascii="Times New Roman" w:hAnsi="Times New Roman"/>
                <w:sz w:val="24"/>
                <w:szCs w:val="24"/>
                <w:lang w:val="ru-RU"/>
              </w:rPr>
              <w:t xml:space="preserve"> текстильные и волокнистые материалы.</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под руководством учителя виды тканей и нитей, их состав, свойства,  назначение и применение в быту и на производстве.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Подбор тканей и ниток в зависимости от назначения изделия. </w:t>
            </w:r>
            <w:r w:rsidRPr="00F0749B">
              <w:rPr>
                <w:rFonts w:ascii="Times New Roman" w:hAnsi="Times New Roman"/>
                <w:b/>
                <w:sz w:val="24"/>
                <w:szCs w:val="24"/>
                <w:lang w:val="ru-RU"/>
              </w:rPr>
              <w:t>Определять</w:t>
            </w:r>
            <w:r w:rsidRPr="00F0749B">
              <w:rPr>
                <w:rFonts w:ascii="Times New Roman" w:hAnsi="Times New Roman"/>
                <w:sz w:val="24"/>
                <w:szCs w:val="24"/>
                <w:lang w:val="ru-RU"/>
              </w:rPr>
              <w:t xml:space="preserve"> инструменты и приспособления, необходимые для работы.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умения наматывать, связывать и разрезать нитки.</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Осмысливать</w:t>
            </w:r>
            <w:r w:rsidRPr="00F0749B">
              <w:rPr>
                <w:rFonts w:ascii="Times New Roman" w:hAnsi="Times New Roman"/>
                <w:sz w:val="24"/>
                <w:szCs w:val="24"/>
                <w:lang w:val="ru-RU"/>
              </w:rPr>
              <w:t xml:space="preserve"> способы изготовления одежды и её назначение.</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«Строчки прямых стежков и с перевивом».</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безопасной работы иглой.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виды стежков.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рабочее место.</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«Строчки прямых стежков и с перевивом».</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правила безопасной работы иглой. </w:t>
            </w:r>
          </w:p>
          <w:p w:rsidR="00F0749B" w:rsidRPr="00F0749B" w:rsidRDefault="00F0749B" w:rsidP="00EB47B5">
            <w:pPr>
              <w:autoSpaceDE w:val="0"/>
              <w:autoSpaceDN w:val="0"/>
              <w:adjustRightInd w:val="0"/>
              <w:spacing w:after="0" w:line="240" w:lineRule="auto"/>
              <w:rPr>
                <w:rFonts w:ascii="Times New Roman" w:hAnsi="Times New Roman"/>
                <w:bCs/>
                <w:sz w:val="24"/>
                <w:szCs w:val="24"/>
                <w:lang w:val="ru-RU"/>
              </w:rPr>
            </w:pPr>
            <w:r w:rsidRPr="00F0749B">
              <w:rPr>
                <w:rFonts w:ascii="Times New Roman" w:hAnsi="Times New Roman"/>
                <w:b/>
                <w:bCs/>
                <w:sz w:val="24"/>
                <w:szCs w:val="24"/>
                <w:lang w:val="ru-RU"/>
              </w:rPr>
              <w:t>Осваивать</w:t>
            </w:r>
            <w:r w:rsidRPr="00F0749B">
              <w:rPr>
                <w:rFonts w:ascii="Times New Roman" w:hAnsi="Times New Roman"/>
                <w:bCs/>
                <w:sz w:val="24"/>
                <w:szCs w:val="24"/>
                <w:lang w:val="ru-RU"/>
              </w:rPr>
              <w:t xml:space="preserve"> виды стежков.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bCs/>
                <w:sz w:val="24"/>
                <w:szCs w:val="24"/>
                <w:lang w:val="ru-RU"/>
              </w:rPr>
              <w:t xml:space="preserve">Организовывать </w:t>
            </w:r>
            <w:r w:rsidRPr="00F0749B">
              <w:rPr>
                <w:rFonts w:ascii="Times New Roman" w:hAnsi="Times New Roman"/>
                <w:bCs/>
                <w:sz w:val="24"/>
                <w:szCs w:val="24"/>
                <w:lang w:val="ru-RU"/>
              </w:rPr>
              <w:t>рабочее место.</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с вышивкой».</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правила экономного расходования тканей  и ниток при изготовлении изделия. </w:t>
            </w:r>
          </w:p>
          <w:p w:rsidR="00F0749B" w:rsidRPr="00F0749B" w:rsidRDefault="00F0749B" w:rsidP="00EB47B5">
            <w:pPr>
              <w:autoSpaceDE w:val="0"/>
              <w:autoSpaceDN w:val="0"/>
              <w:adjustRightInd w:val="0"/>
              <w:spacing w:after="0" w:line="240" w:lineRule="auto"/>
              <w:rPr>
                <w:rFonts w:ascii="Times New Roman" w:eastAsia="Times-Roman" w:hAnsi="Times New Roman"/>
                <w:color w:val="FF0000"/>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«Закладка с вышивкой».</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правила экономного расходования тканей  и ниток при изготовлении изделия. </w:t>
            </w:r>
          </w:p>
          <w:p w:rsidR="00F0749B" w:rsidRPr="00F0749B" w:rsidRDefault="00F0749B" w:rsidP="00EB47B5">
            <w:pPr>
              <w:autoSpaceDE w:val="0"/>
              <w:autoSpaceDN w:val="0"/>
              <w:adjustRightInd w:val="0"/>
              <w:spacing w:after="0" w:line="240" w:lineRule="auto"/>
              <w:rPr>
                <w:rFonts w:ascii="Times New Roman" w:eastAsia="Times-Roman" w:hAnsi="Times New Roman"/>
                <w:color w:val="FF0000"/>
                <w:sz w:val="24"/>
                <w:szCs w:val="24"/>
                <w:lang w:val="ru-RU"/>
              </w:rPr>
            </w:pPr>
            <w:r w:rsidRPr="00F0749B">
              <w:rPr>
                <w:rFonts w:ascii="Times New Roman" w:hAnsi="Times New Roman"/>
                <w:b/>
                <w:sz w:val="24"/>
                <w:szCs w:val="24"/>
                <w:lang w:val="ru-RU"/>
              </w:rPr>
              <w:t>Планировать и осуществлять</w:t>
            </w:r>
            <w:r w:rsidRPr="00F0749B">
              <w:rPr>
                <w:rFonts w:ascii="Times New Roman" w:hAnsi="Times New Roman"/>
                <w:sz w:val="24"/>
                <w:szCs w:val="24"/>
                <w:lang w:val="ru-RU"/>
              </w:rPr>
              <w:t xml:space="preserve"> работу на основе представленных в учебнике слайдов и текстовых планов, сопоставлять эти виды планов.</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r w:rsidRPr="00F0749B">
              <w:rPr>
                <w:rFonts w:ascii="Times New Roman" w:hAnsi="Times New Roman"/>
                <w:i/>
                <w:sz w:val="24"/>
                <w:szCs w:val="24"/>
                <w:lang w:val="ru-RU"/>
              </w:rPr>
              <w:t xml:space="preserve">Изделие: «Пришивание пуговиц». </w:t>
            </w:r>
            <w:r w:rsidRPr="00010C24">
              <w:rPr>
                <w:rFonts w:ascii="Times New Roman" w:hAnsi="Times New Roman"/>
                <w:i/>
                <w:sz w:val="24"/>
                <w:szCs w:val="24"/>
              </w:rPr>
              <w:t>«</w:t>
            </w:r>
            <w:proofErr w:type="spellStart"/>
            <w:r w:rsidRPr="00010C24">
              <w:rPr>
                <w:rFonts w:ascii="Times New Roman" w:hAnsi="Times New Roman"/>
                <w:i/>
                <w:sz w:val="24"/>
                <w:szCs w:val="24"/>
              </w:rPr>
              <w:t>Медвежонок</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пришивания пуговиц и использовать их для оформления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различные виды пуговиц и способы их пришивания. </w:t>
            </w: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выбор ниток и пуговиц для изготовления изделия по контрасту.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результаты собственного труда и труда товарищей</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Учимся шить.</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E437E3" w:rsidRDefault="00F0749B" w:rsidP="00EB47B5">
            <w:pPr>
              <w:spacing w:after="0" w:line="240" w:lineRule="auto"/>
              <w:rPr>
                <w:rFonts w:ascii="Times New Roman" w:hAnsi="Times New Roman"/>
                <w:color w:val="FF0000"/>
                <w:sz w:val="24"/>
                <w:szCs w:val="24"/>
              </w:rPr>
            </w:pPr>
            <w:r w:rsidRPr="00F0749B">
              <w:rPr>
                <w:rFonts w:ascii="Times New Roman" w:hAnsi="Times New Roman"/>
                <w:i/>
                <w:sz w:val="24"/>
                <w:szCs w:val="24"/>
                <w:lang w:val="ru-RU"/>
              </w:rPr>
              <w:t xml:space="preserve">Изделие: «Пришивание пуговиц». </w:t>
            </w:r>
            <w:r w:rsidRPr="00010C24">
              <w:rPr>
                <w:rFonts w:ascii="Times New Roman" w:hAnsi="Times New Roman"/>
                <w:i/>
                <w:sz w:val="24"/>
                <w:szCs w:val="24"/>
              </w:rPr>
              <w:t>«</w:t>
            </w:r>
            <w:proofErr w:type="spellStart"/>
            <w:r w:rsidRPr="00010C24">
              <w:rPr>
                <w:rFonts w:ascii="Times New Roman" w:hAnsi="Times New Roman"/>
                <w:i/>
                <w:sz w:val="24"/>
                <w:szCs w:val="24"/>
              </w:rPr>
              <w:t>Медвежонок</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способы пришивания пуговиц и использовать их для оформления изделий.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различные виды пуговиц и способы их пришивания. </w:t>
            </w: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выбор ниток и пуговиц для изготовления изделия по контрасту.</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eastAsia="Times-Bold" w:hAnsi="Times New Roman"/>
                <w:b/>
                <w:bCs/>
                <w:sz w:val="24"/>
                <w:szCs w:val="24"/>
                <w:lang w:val="ru-RU"/>
              </w:rPr>
              <w:t xml:space="preserve">Оценивать </w:t>
            </w:r>
            <w:r w:rsidRPr="00F0749B">
              <w:rPr>
                <w:rFonts w:ascii="Times New Roman" w:eastAsia="Times-Roman" w:hAnsi="Times New Roman"/>
                <w:sz w:val="24"/>
                <w:szCs w:val="24"/>
                <w:lang w:val="ru-RU"/>
              </w:rPr>
              <w:t>результаты собственного труда и труда товарищей</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земле.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«Тачка».</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конструктором: знакомиться с видами деталей и способами их соединения.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изделие на основе предложенного плана, искать и заменять детали конструкции, выбирать способы сборки. Завинчивание и отвинчивание гайки при сборке и разборке моделей.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подвижное и неподвижное соединение деталей.</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Моделировать и собир</w:t>
            </w:r>
            <w:r w:rsidRPr="00F0749B">
              <w:rPr>
                <w:rFonts w:ascii="Times New Roman" w:hAnsi="Times New Roman"/>
                <w:sz w:val="24"/>
                <w:szCs w:val="24"/>
                <w:lang w:val="ru-RU"/>
              </w:rPr>
              <w:t>ать изделие из конструктора,  проектировать конструкцию простого бытового приспособления-тачки.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земле.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«Тачка».</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Осваивать </w:t>
            </w:r>
            <w:r w:rsidRPr="00F0749B">
              <w:rPr>
                <w:rFonts w:ascii="Times New Roman" w:hAnsi="Times New Roman"/>
                <w:sz w:val="24"/>
                <w:szCs w:val="24"/>
                <w:lang w:val="ru-RU"/>
              </w:rPr>
              <w:t xml:space="preserve">приёмы работы с конструктором: знакомиться с видами деталей и способами их соединения.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изделие на основе предложенного плана, искать и заменять детали конструкции, выбирать способы сборки. Завинчивание и отвинчивание гайки при сборке и разборке моделей.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подвижное и неподвижное соединение деталей.</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Моделировать и собир</w:t>
            </w:r>
            <w:r w:rsidRPr="00F0749B">
              <w:rPr>
                <w:rFonts w:ascii="Times New Roman" w:hAnsi="Times New Roman"/>
                <w:sz w:val="24"/>
                <w:szCs w:val="24"/>
                <w:lang w:val="ru-RU"/>
              </w:rPr>
              <w:t>ать изделие из конструктора,  проектировать конструкцию простого бытового приспособления-тачки.</w:t>
            </w:r>
          </w:p>
        </w:tc>
      </w:tr>
      <w:tr w:rsidR="00F0749B" w:rsidRPr="00E437E3" w:rsidTr="00EB47B5">
        <w:tc>
          <w:tcPr>
            <w:tcW w:w="14786" w:type="dxa"/>
            <w:gridSpan w:val="4"/>
          </w:tcPr>
          <w:p w:rsidR="00F0749B" w:rsidRPr="00E437E3" w:rsidRDefault="00F0749B" w:rsidP="00EB47B5">
            <w:pPr>
              <w:autoSpaceDE w:val="0"/>
              <w:autoSpaceDN w:val="0"/>
              <w:adjustRightInd w:val="0"/>
              <w:spacing w:after="0" w:line="240" w:lineRule="auto"/>
              <w:jc w:val="center"/>
              <w:rPr>
                <w:rFonts w:ascii="Times New Roman" w:hAnsi="Times New Roman"/>
                <w:color w:val="FF0000"/>
                <w:sz w:val="24"/>
                <w:szCs w:val="24"/>
              </w:rPr>
            </w:pPr>
            <w:proofErr w:type="spellStart"/>
            <w:r w:rsidRPr="00010C24">
              <w:rPr>
                <w:rFonts w:ascii="Times New Roman" w:hAnsi="Times New Roman"/>
                <w:b/>
                <w:sz w:val="24"/>
                <w:szCs w:val="24"/>
              </w:rPr>
              <w:t>Человек</w:t>
            </w:r>
            <w:proofErr w:type="spellEnd"/>
            <w:r w:rsidRPr="00010C24">
              <w:rPr>
                <w:rFonts w:ascii="Times New Roman" w:hAnsi="Times New Roman"/>
                <w:b/>
                <w:sz w:val="24"/>
                <w:szCs w:val="24"/>
              </w:rPr>
              <w:t xml:space="preserve"> и </w:t>
            </w:r>
            <w:proofErr w:type="spellStart"/>
            <w:r w:rsidRPr="00010C24">
              <w:rPr>
                <w:rFonts w:ascii="Times New Roman" w:hAnsi="Times New Roman"/>
                <w:b/>
                <w:sz w:val="24"/>
                <w:szCs w:val="24"/>
              </w:rPr>
              <w:t>вода</w:t>
            </w:r>
            <w:proofErr w:type="spellEnd"/>
            <w:r w:rsidRPr="00010C24">
              <w:rPr>
                <w:rFonts w:ascii="Times New Roman" w:hAnsi="Times New Roman"/>
                <w:b/>
                <w:sz w:val="24"/>
                <w:szCs w:val="24"/>
              </w:rPr>
              <w:t xml:space="preserve"> (3ч)</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Вода в жизни человека и растений.</w:t>
            </w:r>
          </w:p>
          <w:p w:rsidR="00F0749B" w:rsidRPr="00F0749B" w:rsidRDefault="00F0749B" w:rsidP="00EB47B5">
            <w:pPr>
              <w:spacing w:after="0" w:line="240" w:lineRule="auto"/>
              <w:rPr>
                <w:rFonts w:ascii="Times New Roman" w:hAnsi="Times New Roman"/>
                <w:color w:val="FF0000"/>
                <w:sz w:val="24"/>
                <w:szCs w:val="24"/>
                <w:lang w:val="ru-RU"/>
              </w:rPr>
            </w:pP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значение воды в жизни человека, животных, растений.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воде, её значении, использовании воды человеком, о передвижении по воде и перевозке грузов водным транспортом. </w:t>
            </w: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информацию разных источников и делать выводы.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Проращивать</w:t>
            </w:r>
            <w:r w:rsidRPr="00F0749B">
              <w:rPr>
                <w:rFonts w:ascii="Times New Roman" w:hAnsi="Times New Roman"/>
                <w:sz w:val="24"/>
                <w:szCs w:val="24"/>
                <w:lang w:val="ru-RU"/>
              </w:rPr>
              <w:t xml:space="preserve"> семена.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Проводить</w:t>
            </w:r>
            <w:r w:rsidRPr="00F0749B">
              <w:rPr>
                <w:rFonts w:ascii="Times New Roman" w:hAnsi="Times New Roman"/>
                <w:sz w:val="24"/>
                <w:szCs w:val="24"/>
                <w:lang w:val="ru-RU"/>
              </w:rPr>
              <w:t xml:space="preserve"> эксперимент, исследовать  всхожесть семян, фиксировать результаты.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Определять и использовать </w:t>
            </w:r>
            <w:r w:rsidRPr="00F0749B">
              <w:rPr>
                <w:rFonts w:ascii="Times New Roman" w:hAnsi="Times New Roman"/>
                <w:sz w:val="24"/>
                <w:szCs w:val="24"/>
                <w:lang w:val="ru-RU"/>
              </w:rPr>
              <w:t>инструменты и приспособления для ухода за комнатными растениями в практической деятельности.</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Вода в жизни человека и растений.</w:t>
            </w:r>
          </w:p>
          <w:p w:rsidR="00F0749B" w:rsidRPr="00F0749B" w:rsidRDefault="00F0749B" w:rsidP="00EB47B5">
            <w:pPr>
              <w:spacing w:after="0" w:line="240" w:lineRule="auto"/>
              <w:rPr>
                <w:rFonts w:ascii="Times New Roman" w:hAnsi="Times New Roman"/>
                <w:color w:val="FF0000"/>
                <w:sz w:val="24"/>
                <w:szCs w:val="24"/>
                <w:lang w:val="ru-RU"/>
              </w:rPr>
            </w:pP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Исследовать</w:t>
            </w:r>
            <w:r w:rsidRPr="00F0749B">
              <w:rPr>
                <w:rFonts w:ascii="Times New Roman" w:hAnsi="Times New Roman"/>
                <w:sz w:val="24"/>
                <w:szCs w:val="24"/>
                <w:lang w:val="ru-RU"/>
              </w:rPr>
              <w:t xml:space="preserve"> значение воды в жизни человека, животных, растений.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воде, её значении, использовании воды человеком, о передвижении по воде и перевозке грузов водным транспортом. </w:t>
            </w: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информацию разных источников и делать выводы.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Проращивать</w:t>
            </w:r>
            <w:r w:rsidRPr="00F0749B">
              <w:rPr>
                <w:rFonts w:ascii="Times New Roman" w:hAnsi="Times New Roman"/>
                <w:sz w:val="24"/>
                <w:szCs w:val="24"/>
                <w:lang w:val="ru-RU"/>
              </w:rPr>
              <w:t xml:space="preserve"> семена.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Проводить</w:t>
            </w:r>
            <w:r w:rsidRPr="00F0749B">
              <w:rPr>
                <w:rFonts w:ascii="Times New Roman" w:hAnsi="Times New Roman"/>
                <w:sz w:val="24"/>
                <w:szCs w:val="24"/>
                <w:lang w:val="ru-RU"/>
              </w:rPr>
              <w:t xml:space="preserve"> эксперимент, исследовать  всхожесть семян, фиксировать результаты.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Определять и использовать </w:t>
            </w:r>
            <w:r w:rsidRPr="00F0749B">
              <w:rPr>
                <w:rFonts w:ascii="Times New Roman" w:hAnsi="Times New Roman"/>
                <w:sz w:val="24"/>
                <w:szCs w:val="24"/>
                <w:lang w:val="ru-RU"/>
              </w:rPr>
              <w:t>инструменты и приспособления для ухода за комнатными растениями в практической деятельности.</w:t>
            </w:r>
          </w:p>
        </w:tc>
      </w:tr>
      <w:tr w:rsidR="00F0749B" w:rsidRPr="002D0F84"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Питьевая</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вода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Колодец</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Отбирать</w:t>
            </w:r>
            <w:r w:rsidRPr="00F0749B">
              <w:rPr>
                <w:rFonts w:ascii="Times New Roman" w:hAnsi="Times New Roman"/>
                <w:sz w:val="24"/>
                <w:szCs w:val="24"/>
                <w:lang w:val="ru-RU"/>
              </w:rPr>
              <w:t xml:space="preserve"> материалы, инструменты и приспособления для работы по иллюстрациям в учебнике.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последовательность создания модели параллелепипеда из бумаги при помощи шаблона развёртки и природного материала (палочек).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Конструировать </w:t>
            </w:r>
            <w:r w:rsidRPr="00F0749B">
              <w:rPr>
                <w:rFonts w:ascii="Times New Roman" w:hAnsi="Times New Roman"/>
                <w:sz w:val="24"/>
                <w:szCs w:val="24"/>
                <w:lang w:val="ru-RU"/>
              </w:rPr>
              <w:t xml:space="preserve">макет колодца. </w:t>
            </w:r>
            <w:r w:rsidRPr="00F0749B">
              <w:rPr>
                <w:rFonts w:ascii="Times New Roman" w:hAnsi="Times New Roman"/>
                <w:b/>
                <w:sz w:val="24"/>
                <w:szCs w:val="24"/>
                <w:lang w:val="ru-RU"/>
              </w:rPr>
              <w:t>Составлять и оформлять</w:t>
            </w:r>
            <w:r w:rsidRPr="00F0749B">
              <w:rPr>
                <w:rFonts w:ascii="Times New Roman" w:hAnsi="Times New Roman"/>
                <w:sz w:val="24"/>
                <w:szCs w:val="24"/>
                <w:lang w:val="ru-RU"/>
              </w:rPr>
              <w:t xml:space="preserve"> композицию по образцу или собственному замыслу.</w:t>
            </w:r>
          </w:p>
        </w:tc>
        <w:tc>
          <w:tcPr>
            <w:tcW w:w="3697"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Питьевая</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вода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Колодец</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Отбирать</w:t>
            </w:r>
            <w:r w:rsidRPr="00F0749B">
              <w:rPr>
                <w:rFonts w:ascii="Times New Roman" w:hAnsi="Times New Roman"/>
                <w:sz w:val="24"/>
                <w:szCs w:val="24"/>
                <w:lang w:val="ru-RU"/>
              </w:rPr>
              <w:t xml:space="preserve"> материалы, инструменты и приспособления для работы по иллюстрациям в учебнике.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последовательность создания модели параллелепипеда из бумаги при помощи шаблона развёртки и природного материала (палочек).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 xml:space="preserve">Конструировать </w:t>
            </w:r>
            <w:r w:rsidRPr="00F0749B">
              <w:rPr>
                <w:rFonts w:ascii="Times New Roman" w:hAnsi="Times New Roman"/>
                <w:sz w:val="24"/>
                <w:szCs w:val="24"/>
                <w:lang w:val="ru-RU"/>
              </w:rPr>
              <w:t xml:space="preserve">макет колодца. </w:t>
            </w:r>
            <w:r w:rsidRPr="00F0749B">
              <w:rPr>
                <w:rFonts w:ascii="Times New Roman" w:hAnsi="Times New Roman"/>
                <w:b/>
                <w:sz w:val="24"/>
                <w:szCs w:val="24"/>
                <w:lang w:val="ru-RU"/>
              </w:rPr>
              <w:t>Составлять и оформлять</w:t>
            </w:r>
            <w:r w:rsidRPr="00F0749B">
              <w:rPr>
                <w:rFonts w:ascii="Times New Roman" w:hAnsi="Times New Roman"/>
                <w:sz w:val="24"/>
                <w:szCs w:val="24"/>
                <w:lang w:val="ru-RU"/>
              </w:rPr>
              <w:t xml:space="preserve"> композицию по образцу или собственному замыслу.</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воде.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sz w:val="24"/>
                <w:szCs w:val="24"/>
                <w:lang w:val="ru-RU"/>
              </w:rPr>
              <w:t>«Речной флот».</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«Кораблик из бумаги», «Плот».</w:t>
            </w:r>
          </w:p>
        </w:tc>
        <w:tc>
          <w:tcPr>
            <w:tcW w:w="3696"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макет плота с использованием технологии реальной сборки.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новые способы соединения деталей, технику работы с бумагой-оригами.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известные свойства материалов при определении приёмов изготовления изделий.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Умение работать</w:t>
            </w:r>
            <w:r w:rsidRPr="00F0749B">
              <w:rPr>
                <w:rFonts w:ascii="Times New Roman" w:hAnsi="Times New Roman"/>
                <w:sz w:val="24"/>
                <w:szCs w:val="24"/>
                <w:lang w:val="ru-RU"/>
              </w:rPr>
              <w:t xml:space="preserve"> над проектом под руководством учителя.</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Передвижение по воде.</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i/>
                <w:sz w:val="24"/>
                <w:szCs w:val="24"/>
                <w:lang w:val="ru-RU"/>
              </w:rPr>
              <w:t xml:space="preserve">Проект: </w:t>
            </w:r>
            <w:r w:rsidRPr="00F0749B">
              <w:rPr>
                <w:rFonts w:ascii="Times New Roman" w:hAnsi="Times New Roman"/>
                <w:sz w:val="24"/>
                <w:szCs w:val="24"/>
                <w:lang w:val="ru-RU"/>
              </w:rPr>
              <w:t>«Речной флот».</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Изделие: «Кораблик из бумаги», «Плот».</w:t>
            </w:r>
          </w:p>
        </w:tc>
        <w:tc>
          <w:tcPr>
            <w:tcW w:w="3697"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Конструировать</w:t>
            </w:r>
            <w:r w:rsidRPr="00F0749B">
              <w:rPr>
                <w:rFonts w:ascii="Times New Roman" w:hAnsi="Times New Roman"/>
                <w:sz w:val="24"/>
                <w:szCs w:val="24"/>
                <w:lang w:val="ru-RU"/>
              </w:rPr>
              <w:t xml:space="preserve"> макет плота с использованием технологии реальной сборки.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новые способы соединения деталей, технику работы с бумагой-оригами.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известные свойства материалов при определении приёмов изготовления изделий.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Умение работать</w:t>
            </w:r>
            <w:r w:rsidRPr="00F0749B">
              <w:rPr>
                <w:rFonts w:ascii="Times New Roman" w:hAnsi="Times New Roman"/>
                <w:sz w:val="24"/>
                <w:szCs w:val="24"/>
                <w:lang w:val="ru-RU"/>
              </w:rPr>
              <w:t xml:space="preserve"> над проектом под руководством учителя.</w:t>
            </w:r>
          </w:p>
        </w:tc>
      </w:tr>
      <w:tr w:rsidR="00F0749B" w:rsidRPr="00E437E3" w:rsidTr="00EB47B5">
        <w:tc>
          <w:tcPr>
            <w:tcW w:w="14786" w:type="dxa"/>
            <w:gridSpan w:val="4"/>
          </w:tcPr>
          <w:p w:rsidR="00F0749B" w:rsidRPr="00E437E3" w:rsidRDefault="00F0749B" w:rsidP="00EB47B5">
            <w:pPr>
              <w:autoSpaceDE w:val="0"/>
              <w:autoSpaceDN w:val="0"/>
              <w:adjustRightInd w:val="0"/>
              <w:spacing w:after="0" w:line="240" w:lineRule="auto"/>
              <w:jc w:val="center"/>
              <w:rPr>
                <w:rFonts w:ascii="Times New Roman" w:hAnsi="Times New Roman"/>
                <w:color w:val="FF0000"/>
                <w:sz w:val="24"/>
                <w:szCs w:val="24"/>
              </w:rPr>
            </w:pPr>
            <w:proofErr w:type="spellStart"/>
            <w:r w:rsidRPr="00010C24">
              <w:rPr>
                <w:rFonts w:ascii="Times New Roman" w:hAnsi="Times New Roman"/>
                <w:b/>
                <w:sz w:val="24"/>
                <w:szCs w:val="24"/>
              </w:rPr>
              <w:t>Человек</w:t>
            </w:r>
            <w:proofErr w:type="spellEnd"/>
            <w:r w:rsidRPr="00010C24">
              <w:rPr>
                <w:rFonts w:ascii="Times New Roman" w:hAnsi="Times New Roman"/>
                <w:b/>
                <w:sz w:val="24"/>
                <w:szCs w:val="24"/>
              </w:rPr>
              <w:t xml:space="preserve"> и </w:t>
            </w:r>
            <w:proofErr w:type="spellStart"/>
            <w:r w:rsidRPr="00010C24">
              <w:rPr>
                <w:rFonts w:ascii="Times New Roman" w:hAnsi="Times New Roman"/>
                <w:b/>
                <w:sz w:val="24"/>
                <w:szCs w:val="24"/>
              </w:rPr>
              <w:t>воздух</w:t>
            </w:r>
            <w:proofErr w:type="spellEnd"/>
            <w:r w:rsidRPr="00010C24">
              <w:rPr>
                <w:rFonts w:ascii="Times New Roman" w:hAnsi="Times New Roman"/>
                <w:b/>
                <w:sz w:val="24"/>
                <w:szCs w:val="24"/>
              </w:rPr>
              <w:t xml:space="preserve"> (3ч)</w:t>
            </w:r>
          </w:p>
        </w:tc>
      </w:tr>
      <w:tr w:rsidR="00F0749B" w:rsidRPr="002D0F84"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Использование</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ветра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Вертушка</w:t>
            </w:r>
            <w:proofErr w:type="spellEnd"/>
            <w:r w:rsidRPr="00010C24">
              <w:rPr>
                <w:rFonts w:ascii="Times New Roman" w:hAnsi="Times New Roman"/>
                <w:i/>
                <w:sz w:val="24"/>
                <w:szCs w:val="24"/>
              </w:rPr>
              <w:t>».</w:t>
            </w:r>
          </w:p>
        </w:tc>
        <w:tc>
          <w:tcPr>
            <w:tcW w:w="3696"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c>
          <w:tcPr>
            <w:tcW w:w="3697"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Использование</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ветра</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Вертушка</w:t>
            </w:r>
            <w:proofErr w:type="spellEnd"/>
            <w:r w:rsidRPr="00010C24">
              <w:rPr>
                <w:rFonts w:ascii="Times New Roman" w:hAnsi="Times New Roman"/>
                <w:i/>
                <w:sz w:val="24"/>
                <w:szCs w:val="24"/>
              </w:rPr>
              <w:t>».</w:t>
            </w:r>
          </w:p>
        </w:tc>
        <w:tc>
          <w:tcPr>
            <w:tcW w:w="3697"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r>
      <w:tr w:rsidR="00F0749B" w:rsidRPr="002D0F84" w:rsidTr="00EB47B5">
        <w:tc>
          <w:tcPr>
            <w:tcW w:w="3696" w:type="dxa"/>
          </w:tcPr>
          <w:p w:rsidR="00F0749B" w:rsidRPr="00010C24" w:rsidRDefault="00F0749B" w:rsidP="00EB47B5">
            <w:pPr>
              <w:autoSpaceDE w:val="0"/>
              <w:autoSpaceDN w:val="0"/>
              <w:adjustRightInd w:val="0"/>
              <w:spacing w:after="0" w:line="240" w:lineRule="auto"/>
              <w:rPr>
                <w:rFonts w:ascii="Times New Roman" w:hAnsi="Times New Roman"/>
                <w:sz w:val="24"/>
                <w:szCs w:val="24"/>
              </w:rPr>
            </w:pPr>
            <w:proofErr w:type="spellStart"/>
            <w:r w:rsidRPr="00010C24">
              <w:rPr>
                <w:rFonts w:ascii="Times New Roman" w:hAnsi="Times New Roman"/>
                <w:sz w:val="24"/>
                <w:szCs w:val="24"/>
              </w:rPr>
              <w:t>Полёты</w:t>
            </w:r>
            <w:proofErr w:type="spellEnd"/>
            <w:r w:rsidRPr="00010C24">
              <w:rPr>
                <w:rFonts w:ascii="Times New Roman" w:hAnsi="Times New Roman"/>
                <w:sz w:val="24"/>
                <w:szCs w:val="24"/>
              </w:rPr>
              <w:t xml:space="preserve"> </w:t>
            </w:r>
            <w:proofErr w:type="spellStart"/>
            <w:r w:rsidRPr="00010C24">
              <w:rPr>
                <w:rFonts w:ascii="Times New Roman" w:hAnsi="Times New Roman"/>
                <w:sz w:val="24"/>
                <w:szCs w:val="24"/>
              </w:rPr>
              <w:t>птиц</w:t>
            </w:r>
            <w:proofErr w:type="spellEnd"/>
            <w:r w:rsidRPr="00010C24">
              <w:rPr>
                <w:rFonts w:ascii="Times New Roman" w:hAnsi="Times New Roman"/>
                <w:sz w:val="24"/>
                <w:szCs w:val="24"/>
              </w:rPr>
              <w:t>.</w:t>
            </w:r>
          </w:p>
          <w:p w:rsidR="00F0749B" w:rsidRPr="00010C24" w:rsidRDefault="00F0749B" w:rsidP="00EB47B5">
            <w:pPr>
              <w:autoSpaceDE w:val="0"/>
              <w:autoSpaceDN w:val="0"/>
              <w:adjustRightInd w:val="0"/>
              <w:spacing w:after="0" w:line="240" w:lineRule="auto"/>
              <w:rPr>
                <w:rFonts w:ascii="Times New Roman" w:hAnsi="Times New Roman"/>
                <w:sz w:val="24"/>
                <w:szCs w:val="24"/>
              </w:rPr>
            </w:pP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Попугай</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Осваивать</w:t>
            </w:r>
            <w:r w:rsidRPr="00F0749B">
              <w:rPr>
                <w:rFonts w:ascii="Times New Roman" w:hAnsi="Times New Roman"/>
                <w:sz w:val="24"/>
                <w:szCs w:val="24"/>
                <w:lang w:val="ru-RU"/>
              </w:rPr>
              <w:t xml:space="preserve"> новый способ изготовления мозаики в технике «рваная бумага», использовать способы экономного расходования бумаги при выполнении техники «рваная бумага».</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Изготавливать</w:t>
            </w:r>
            <w:r w:rsidRPr="00F0749B">
              <w:rPr>
                <w:rFonts w:ascii="Times New Roman" w:hAnsi="Times New Roman"/>
                <w:sz w:val="24"/>
                <w:szCs w:val="24"/>
                <w:lang w:val="ru-RU"/>
              </w:rPr>
              <w:t xml:space="preserve"> по образцу в соответствии с планом аппликацию из бумаги, корректировать и контролировать последовательность выполнения.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Выполнять</w:t>
            </w:r>
            <w:r w:rsidRPr="00F0749B">
              <w:rPr>
                <w:rFonts w:ascii="Times New Roman" w:hAnsi="Times New Roman"/>
                <w:sz w:val="24"/>
                <w:szCs w:val="24"/>
                <w:lang w:val="ru-RU"/>
              </w:rPr>
              <w:t xml:space="preserve"> заготовки для мозаики в группе.</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Полёты человека.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«Самолёт», «Парашют».</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современные и старинные виды летательных аппаратов.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Подготовка </w:t>
            </w:r>
            <w:r w:rsidRPr="00F0749B">
              <w:rPr>
                <w:rFonts w:ascii="Times New Roman" w:hAnsi="Times New Roman"/>
                <w:sz w:val="24"/>
                <w:szCs w:val="24"/>
                <w:lang w:val="ru-RU"/>
              </w:rPr>
              <w:t xml:space="preserve">рабочего места, соблюдение техники безопасности. </w:t>
            </w: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навыки работы с бумагой, правила работы ножницами и клеем.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технику оригами. </w:t>
            </w: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эксперимент, определять прямую зависимость (чем тяжелее груз, тем скорость падения парашюта выше).</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Полёты человека.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«Самолёт», «Парашют».</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Сравнивать</w:t>
            </w:r>
            <w:r w:rsidRPr="00F0749B">
              <w:rPr>
                <w:rFonts w:ascii="Times New Roman" w:hAnsi="Times New Roman"/>
                <w:sz w:val="24"/>
                <w:szCs w:val="24"/>
                <w:lang w:val="ru-RU"/>
              </w:rPr>
              <w:t xml:space="preserve"> современные и старинные виды летательных аппаратов.</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 xml:space="preserve">Подготовка </w:t>
            </w:r>
            <w:r w:rsidRPr="00F0749B">
              <w:rPr>
                <w:rFonts w:ascii="Times New Roman" w:hAnsi="Times New Roman"/>
                <w:sz w:val="24"/>
                <w:szCs w:val="24"/>
                <w:lang w:val="ru-RU"/>
              </w:rPr>
              <w:t xml:space="preserve">рабочего места, соблюдение техники безопасности. </w:t>
            </w:r>
            <w:r w:rsidRPr="00F0749B">
              <w:rPr>
                <w:rFonts w:ascii="Times New Roman" w:hAnsi="Times New Roman"/>
                <w:b/>
                <w:sz w:val="24"/>
                <w:szCs w:val="24"/>
                <w:lang w:val="ru-RU"/>
              </w:rPr>
              <w:t xml:space="preserve">Использовать </w:t>
            </w:r>
            <w:r w:rsidRPr="00F0749B">
              <w:rPr>
                <w:rFonts w:ascii="Times New Roman" w:hAnsi="Times New Roman"/>
                <w:sz w:val="24"/>
                <w:szCs w:val="24"/>
                <w:lang w:val="ru-RU"/>
              </w:rPr>
              <w:t xml:space="preserve">навыки работы с бумагой, правила работы ножницами и клеем. </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Использовать</w:t>
            </w:r>
            <w:r w:rsidRPr="00F0749B">
              <w:rPr>
                <w:rFonts w:ascii="Times New Roman" w:hAnsi="Times New Roman"/>
                <w:sz w:val="24"/>
                <w:szCs w:val="24"/>
                <w:lang w:val="ru-RU"/>
              </w:rPr>
              <w:t xml:space="preserve"> технику оригами. </w:t>
            </w:r>
            <w:r w:rsidRPr="00F0749B">
              <w:rPr>
                <w:rFonts w:ascii="Times New Roman" w:hAnsi="Times New Roman"/>
                <w:b/>
                <w:sz w:val="24"/>
                <w:szCs w:val="24"/>
                <w:lang w:val="ru-RU"/>
              </w:rPr>
              <w:t xml:space="preserve">Проводить </w:t>
            </w:r>
            <w:r w:rsidRPr="00F0749B">
              <w:rPr>
                <w:rFonts w:ascii="Times New Roman" w:hAnsi="Times New Roman"/>
                <w:sz w:val="24"/>
                <w:szCs w:val="24"/>
                <w:lang w:val="ru-RU"/>
              </w:rPr>
              <w:t>эксперимент, определять прямую зависимость (чем тяжелее груз, тем скорость падения парашюта выше).</w:t>
            </w:r>
          </w:p>
        </w:tc>
      </w:tr>
      <w:tr w:rsidR="00F0749B" w:rsidRPr="00E437E3" w:rsidTr="00EB47B5">
        <w:tc>
          <w:tcPr>
            <w:tcW w:w="14786" w:type="dxa"/>
            <w:gridSpan w:val="4"/>
          </w:tcPr>
          <w:p w:rsidR="00F0749B" w:rsidRPr="006F4785" w:rsidRDefault="00F0749B" w:rsidP="00EB47B5">
            <w:pPr>
              <w:autoSpaceDE w:val="0"/>
              <w:autoSpaceDN w:val="0"/>
              <w:adjustRightInd w:val="0"/>
              <w:spacing w:after="0" w:line="240" w:lineRule="auto"/>
              <w:jc w:val="center"/>
              <w:rPr>
                <w:rFonts w:ascii="Times New Roman" w:hAnsi="Times New Roman"/>
                <w:b/>
                <w:sz w:val="24"/>
                <w:szCs w:val="24"/>
              </w:rPr>
            </w:pPr>
            <w:proofErr w:type="spellStart"/>
            <w:r w:rsidRPr="00010C24">
              <w:rPr>
                <w:rFonts w:ascii="Times New Roman" w:hAnsi="Times New Roman"/>
                <w:b/>
                <w:bCs/>
                <w:sz w:val="24"/>
                <w:szCs w:val="24"/>
              </w:rPr>
              <w:t>Человек</w:t>
            </w:r>
            <w:proofErr w:type="spellEnd"/>
            <w:r w:rsidRPr="00010C24">
              <w:rPr>
                <w:rFonts w:ascii="Times New Roman" w:hAnsi="Times New Roman"/>
                <w:b/>
                <w:bCs/>
                <w:sz w:val="24"/>
                <w:szCs w:val="24"/>
              </w:rPr>
              <w:t xml:space="preserve"> и </w:t>
            </w:r>
            <w:proofErr w:type="spellStart"/>
            <w:r w:rsidRPr="00010C24">
              <w:rPr>
                <w:rFonts w:ascii="Times New Roman" w:hAnsi="Times New Roman"/>
                <w:b/>
                <w:bCs/>
                <w:sz w:val="24"/>
                <w:szCs w:val="24"/>
              </w:rPr>
              <w:t>информация</w:t>
            </w:r>
            <w:proofErr w:type="spellEnd"/>
            <w:r w:rsidRPr="00010C24">
              <w:rPr>
                <w:rFonts w:ascii="Times New Roman" w:hAnsi="Times New Roman"/>
                <w:b/>
                <w:bCs/>
                <w:sz w:val="24"/>
                <w:szCs w:val="24"/>
              </w:rPr>
              <w:t>(3 ч)</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Способы общения.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«Письмо на глиняной дощечке», «зашифрованное письмо».</w:t>
            </w:r>
          </w:p>
        </w:tc>
        <w:tc>
          <w:tcPr>
            <w:tcW w:w="3696"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способы общения и передачи информации в разных средах (жив-</w:t>
            </w:r>
            <w:proofErr w:type="spellStart"/>
            <w:r w:rsidRPr="00F0749B">
              <w:rPr>
                <w:rFonts w:ascii="Times New Roman" w:hAnsi="Times New Roman"/>
                <w:sz w:val="24"/>
                <w:szCs w:val="24"/>
                <w:lang w:val="ru-RU"/>
              </w:rPr>
              <w:t>ный</w:t>
            </w:r>
            <w:proofErr w:type="spellEnd"/>
            <w:r w:rsidRPr="00F0749B">
              <w:rPr>
                <w:rFonts w:ascii="Times New Roman" w:hAnsi="Times New Roman"/>
                <w:sz w:val="24"/>
                <w:szCs w:val="24"/>
                <w:lang w:val="ru-RU"/>
              </w:rPr>
              <w:t xml:space="preserve"> мир, человек), на основании полученного материала сам-но делать простые выводы и обосновывать их.</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Осваивать</w:t>
            </w:r>
            <w:r w:rsidRPr="00F0749B">
              <w:rPr>
                <w:rFonts w:ascii="Times New Roman" w:hAnsi="Times New Roman"/>
                <w:sz w:val="24"/>
                <w:szCs w:val="24"/>
                <w:lang w:val="ru-RU"/>
              </w:rPr>
              <w:t xml:space="preserve"> способы работы с глиной, нанесение на неё рисунка с помощью стеки.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Переводить</w:t>
            </w:r>
            <w:r w:rsidRPr="00F0749B">
              <w:rPr>
                <w:rFonts w:ascii="Times New Roman" w:hAnsi="Times New Roman"/>
                <w:sz w:val="24"/>
                <w:szCs w:val="24"/>
                <w:lang w:val="ru-RU"/>
              </w:rPr>
              <w:t xml:space="preserve"> информацию в разные знаково-символические системы (пиктограммы).</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определять недостающие элементы.</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Способы общения.</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
                <w:sz w:val="24"/>
                <w:szCs w:val="24"/>
                <w:lang w:val="ru-RU"/>
              </w:rPr>
              <w:t>Изделия: «Письмо на глиняной дощечке», «зашифрованное письмо».</w:t>
            </w:r>
          </w:p>
        </w:tc>
        <w:tc>
          <w:tcPr>
            <w:tcW w:w="3697" w:type="dxa"/>
          </w:tcPr>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способы общения и передачи информации в разных средах (жив-</w:t>
            </w:r>
            <w:proofErr w:type="spellStart"/>
            <w:r w:rsidRPr="00F0749B">
              <w:rPr>
                <w:rFonts w:ascii="Times New Roman" w:hAnsi="Times New Roman"/>
                <w:sz w:val="24"/>
                <w:szCs w:val="24"/>
                <w:lang w:val="ru-RU"/>
              </w:rPr>
              <w:t>ный</w:t>
            </w:r>
            <w:proofErr w:type="spellEnd"/>
            <w:r w:rsidRPr="00F0749B">
              <w:rPr>
                <w:rFonts w:ascii="Times New Roman" w:hAnsi="Times New Roman"/>
                <w:sz w:val="24"/>
                <w:szCs w:val="24"/>
                <w:lang w:val="ru-RU"/>
              </w:rPr>
              <w:t xml:space="preserve"> мир, человек), на основании полученного материала сам-но делать простые выводы и обосновывать их.</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 xml:space="preserve"> Осваивать</w:t>
            </w:r>
            <w:r w:rsidRPr="00F0749B">
              <w:rPr>
                <w:rFonts w:ascii="Times New Roman" w:hAnsi="Times New Roman"/>
                <w:sz w:val="24"/>
                <w:szCs w:val="24"/>
                <w:lang w:val="ru-RU"/>
              </w:rPr>
              <w:t xml:space="preserve"> способы работы с глиной, нанесение на неё рисунка с помощью стеки. </w:t>
            </w:r>
          </w:p>
          <w:p w:rsidR="00F0749B" w:rsidRPr="00F0749B" w:rsidRDefault="00F0749B" w:rsidP="00EB47B5">
            <w:pPr>
              <w:spacing w:after="0" w:line="240" w:lineRule="auto"/>
              <w:rPr>
                <w:rFonts w:ascii="Times New Roman" w:hAnsi="Times New Roman"/>
                <w:sz w:val="24"/>
                <w:szCs w:val="24"/>
                <w:lang w:val="ru-RU"/>
              </w:rPr>
            </w:pPr>
            <w:r w:rsidRPr="00F0749B">
              <w:rPr>
                <w:rFonts w:ascii="Times New Roman" w:hAnsi="Times New Roman"/>
                <w:b/>
                <w:sz w:val="24"/>
                <w:szCs w:val="24"/>
                <w:lang w:val="ru-RU"/>
              </w:rPr>
              <w:t>Переводить</w:t>
            </w:r>
            <w:r w:rsidRPr="00F0749B">
              <w:rPr>
                <w:rFonts w:ascii="Times New Roman" w:hAnsi="Times New Roman"/>
                <w:sz w:val="24"/>
                <w:szCs w:val="24"/>
                <w:lang w:val="ru-RU"/>
              </w:rPr>
              <w:t xml:space="preserve"> информацию в разные знаково-символические системы (пиктограммы).</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b/>
                <w:sz w:val="24"/>
                <w:szCs w:val="24"/>
                <w:lang w:val="ru-RU"/>
              </w:rPr>
              <w:t>Самостоятельно анализировать</w:t>
            </w:r>
            <w:r w:rsidRPr="00F0749B">
              <w:rPr>
                <w:rFonts w:ascii="Times New Roman" w:hAnsi="Times New Roman"/>
                <w:sz w:val="24"/>
                <w:szCs w:val="24"/>
                <w:lang w:val="ru-RU"/>
              </w:rPr>
              <w:t xml:space="preserve"> образец, определять недостающие элементы.</w:t>
            </w:r>
          </w:p>
        </w:tc>
      </w:tr>
      <w:tr w:rsidR="00F0749B" w:rsidRPr="002D0F84" w:rsidTr="00EB47B5">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Важные телефонные номера. Правила движения.</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Важные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телефонные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номера</w:t>
            </w:r>
            <w:proofErr w:type="spellEnd"/>
            <w:r w:rsidRPr="00010C24">
              <w:rPr>
                <w:rFonts w:ascii="Times New Roman" w:hAnsi="Times New Roman"/>
                <w:i/>
                <w:sz w:val="24"/>
                <w:szCs w:val="24"/>
              </w:rPr>
              <w:t>».</w:t>
            </w:r>
          </w:p>
        </w:tc>
        <w:tc>
          <w:tcPr>
            <w:tcW w:w="3696"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способах передачи информации.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информацию в текстовой и знаково-символической форме.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Ориентироваться</w:t>
            </w:r>
            <w:r w:rsidRPr="00F0749B">
              <w:rPr>
                <w:rFonts w:ascii="Times New Roman" w:hAnsi="Times New Roman"/>
                <w:sz w:val="24"/>
                <w:szCs w:val="24"/>
                <w:lang w:val="ru-RU"/>
              </w:rPr>
              <w:t xml:space="preserve"> в дорожных знаках и объяснять их значение.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таблицу важных телефонных номеров, маршрута передвижения от дома до школы, использовать для этого информацию из учебника и собственный опыт.</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Рисовать</w:t>
            </w:r>
            <w:r w:rsidRPr="00F0749B">
              <w:rPr>
                <w:rFonts w:ascii="Times New Roman" w:hAnsi="Times New Roman"/>
                <w:sz w:val="24"/>
                <w:szCs w:val="24"/>
                <w:lang w:val="ru-RU"/>
              </w:rPr>
              <w:t xml:space="preserve"> простой план местности, размечать на нём дорожные знаки, определять маршрут.</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sz w:val="24"/>
                <w:szCs w:val="24"/>
                <w:lang w:val="ru-RU"/>
              </w:rPr>
              <w:t>Важные телефонные номера. Правила движения.</w:t>
            </w:r>
          </w:p>
          <w:p w:rsidR="00F0749B" w:rsidRPr="00E437E3" w:rsidRDefault="00F0749B" w:rsidP="00EB47B5">
            <w:pPr>
              <w:autoSpaceDE w:val="0"/>
              <w:autoSpaceDN w:val="0"/>
              <w:adjustRightInd w:val="0"/>
              <w:spacing w:after="0" w:line="240" w:lineRule="auto"/>
              <w:rPr>
                <w:rFonts w:ascii="Times New Roman" w:hAnsi="Times New Roman"/>
                <w:color w:val="FF0000"/>
                <w:sz w:val="24"/>
                <w:szCs w:val="24"/>
              </w:rPr>
            </w:pPr>
            <w:proofErr w:type="spellStart"/>
            <w:r w:rsidRPr="00010C24">
              <w:rPr>
                <w:rFonts w:ascii="Times New Roman" w:hAnsi="Times New Roman"/>
                <w:i/>
                <w:sz w:val="24"/>
                <w:szCs w:val="24"/>
              </w:rPr>
              <w:t>Изделие</w:t>
            </w:r>
            <w:proofErr w:type="spellEnd"/>
            <w:r w:rsidRPr="00010C24">
              <w:rPr>
                <w:rFonts w:ascii="Times New Roman" w:hAnsi="Times New Roman"/>
                <w:i/>
                <w:sz w:val="24"/>
                <w:szCs w:val="24"/>
              </w:rPr>
              <w:t>: «</w:t>
            </w:r>
            <w:proofErr w:type="spellStart"/>
            <w:r w:rsidRPr="00010C24">
              <w:rPr>
                <w:rFonts w:ascii="Times New Roman" w:hAnsi="Times New Roman"/>
                <w:i/>
                <w:sz w:val="24"/>
                <w:szCs w:val="24"/>
              </w:rPr>
              <w:t>Важные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телефонные</w:t>
            </w:r>
            <w:proofErr w:type="spellEnd"/>
            <w:r w:rsidRPr="00010C24">
              <w:rPr>
                <w:rFonts w:ascii="Times New Roman" w:hAnsi="Times New Roman"/>
                <w:i/>
                <w:sz w:val="24"/>
                <w:szCs w:val="24"/>
              </w:rPr>
              <w:t xml:space="preserve"> </w:t>
            </w:r>
            <w:proofErr w:type="spellStart"/>
            <w:r w:rsidRPr="00010C24">
              <w:rPr>
                <w:rFonts w:ascii="Times New Roman" w:hAnsi="Times New Roman"/>
                <w:i/>
                <w:sz w:val="24"/>
                <w:szCs w:val="24"/>
              </w:rPr>
              <w:t>номера</w:t>
            </w:r>
            <w:proofErr w:type="spellEnd"/>
            <w:r w:rsidRPr="00010C24">
              <w:rPr>
                <w:rFonts w:ascii="Times New Roman" w:hAnsi="Times New Roman"/>
                <w:i/>
                <w:sz w:val="24"/>
                <w:szCs w:val="24"/>
              </w:rPr>
              <w:t>».</w:t>
            </w:r>
          </w:p>
        </w:tc>
        <w:tc>
          <w:tcPr>
            <w:tcW w:w="3697" w:type="dxa"/>
          </w:tcPr>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способах передачи информации.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Анализировать и сравнивать</w:t>
            </w:r>
            <w:r w:rsidRPr="00F0749B">
              <w:rPr>
                <w:rFonts w:ascii="Times New Roman" w:hAnsi="Times New Roman"/>
                <w:sz w:val="24"/>
                <w:szCs w:val="24"/>
                <w:lang w:val="ru-RU"/>
              </w:rPr>
              <w:t xml:space="preserve"> информацию в текстовой и знаково-символической форме. </w:t>
            </w:r>
          </w:p>
          <w:p w:rsidR="00F0749B" w:rsidRPr="00F0749B" w:rsidRDefault="00F0749B" w:rsidP="00EB47B5">
            <w:pPr>
              <w:autoSpaceDE w:val="0"/>
              <w:autoSpaceDN w:val="0"/>
              <w:adjustRightInd w:val="0"/>
              <w:spacing w:after="0" w:line="240" w:lineRule="auto"/>
              <w:rPr>
                <w:rFonts w:ascii="Times New Roman" w:hAnsi="Times New Roman"/>
                <w:sz w:val="24"/>
                <w:szCs w:val="24"/>
                <w:lang w:val="ru-RU"/>
              </w:rPr>
            </w:pPr>
            <w:r w:rsidRPr="00F0749B">
              <w:rPr>
                <w:rFonts w:ascii="Times New Roman" w:hAnsi="Times New Roman"/>
                <w:b/>
                <w:sz w:val="24"/>
                <w:szCs w:val="24"/>
                <w:lang w:val="ru-RU"/>
              </w:rPr>
              <w:t>Ориентироваться</w:t>
            </w:r>
            <w:r w:rsidRPr="00F0749B">
              <w:rPr>
                <w:rFonts w:ascii="Times New Roman" w:hAnsi="Times New Roman"/>
                <w:sz w:val="24"/>
                <w:szCs w:val="24"/>
                <w:lang w:val="ru-RU"/>
              </w:rPr>
              <w:t xml:space="preserve"> в дорожных знаках и объяснять их значение. </w:t>
            </w:r>
            <w:r w:rsidRPr="00F0749B">
              <w:rPr>
                <w:rFonts w:ascii="Times New Roman" w:hAnsi="Times New Roman"/>
                <w:b/>
                <w:sz w:val="24"/>
                <w:szCs w:val="24"/>
                <w:lang w:val="ru-RU"/>
              </w:rPr>
              <w:t>Составлять</w:t>
            </w:r>
            <w:r w:rsidRPr="00F0749B">
              <w:rPr>
                <w:rFonts w:ascii="Times New Roman" w:hAnsi="Times New Roman"/>
                <w:sz w:val="24"/>
                <w:szCs w:val="24"/>
                <w:lang w:val="ru-RU"/>
              </w:rPr>
              <w:t xml:space="preserve"> таблицу важных телефонных номеров, маршрута передвижения от дома до школы, использовать для этого информацию из учебника и собственный опыт.</w:t>
            </w:r>
          </w:p>
          <w:p w:rsidR="00F0749B" w:rsidRPr="00F0749B" w:rsidRDefault="00F0749B" w:rsidP="00EB47B5">
            <w:pPr>
              <w:autoSpaceDE w:val="0"/>
              <w:autoSpaceDN w:val="0"/>
              <w:adjustRightInd w:val="0"/>
              <w:spacing w:after="0" w:line="240" w:lineRule="auto"/>
              <w:rPr>
                <w:rFonts w:ascii="Times New Roman" w:hAnsi="Times New Roman"/>
                <w:color w:val="FF0000"/>
                <w:sz w:val="24"/>
                <w:szCs w:val="24"/>
                <w:lang w:val="ru-RU"/>
              </w:rPr>
            </w:pPr>
            <w:r w:rsidRPr="00F0749B">
              <w:rPr>
                <w:rFonts w:ascii="Times New Roman" w:hAnsi="Times New Roman"/>
                <w:sz w:val="24"/>
                <w:szCs w:val="24"/>
                <w:lang w:val="ru-RU"/>
              </w:rPr>
              <w:t xml:space="preserve"> </w:t>
            </w:r>
            <w:r w:rsidRPr="00F0749B">
              <w:rPr>
                <w:rFonts w:ascii="Times New Roman" w:hAnsi="Times New Roman"/>
                <w:b/>
                <w:sz w:val="24"/>
                <w:szCs w:val="24"/>
                <w:lang w:val="ru-RU"/>
              </w:rPr>
              <w:t>Рисовать</w:t>
            </w:r>
            <w:r w:rsidRPr="00F0749B">
              <w:rPr>
                <w:rFonts w:ascii="Times New Roman" w:hAnsi="Times New Roman"/>
                <w:sz w:val="24"/>
                <w:szCs w:val="24"/>
                <w:lang w:val="ru-RU"/>
              </w:rPr>
              <w:t xml:space="preserve"> простой план местности, размечать на нём дорожные знаки, определять маршрут.</w:t>
            </w:r>
          </w:p>
        </w:tc>
      </w:tr>
      <w:tr w:rsidR="00F0749B" w:rsidRPr="002D0F84" w:rsidTr="00EB47B5">
        <w:tc>
          <w:tcPr>
            <w:tcW w:w="3696" w:type="dxa"/>
          </w:tcPr>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sz w:val="24"/>
                <w:szCs w:val="24"/>
              </w:rPr>
              <w:t>Компьютер</w:t>
            </w:r>
            <w:proofErr w:type="spellEnd"/>
            <w:r w:rsidRPr="00010C24">
              <w:rPr>
                <w:rFonts w:ascii="Times New Roman" w:hAnsi="Times New Roman"/>
                <w:sz w:val="24"/>
                <w:szCs w:val="24"/>
              </w:rPr>
              <w:t>.</w:t>
            </w:r>
          </w:p>
        </w:tc>
        <w:tc>
          <w:tcPr>
            <w:tcW w:w="3696" w:type="dxa"/>
          </w:tcPr>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w:t>
            </w:r>
            <w:r w:rsidRPr="00F0749B">
              <w:rPr>
                <w:rFonts w:ascii="Times New Roman" w:hAnsi="Times New Roman"/>
                <w:iCs/>
                <w:sz w:val="24"/>
                <w:szCs w:val="24"/>
                <w:lang w:val="ru-RU"/>
              </w:rPr>
              <w:t xml:space="preserve">компьютере, его составных частях, сферах применения. </w:t>
            </w:r>
          </w:p>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правила  использования компьютера.</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Cs/>
                <w:sz w:val="24"/>
                <w:szCs w:val="24"/>
                <w:lang w:val="ru-RU"/>
              </w:rPr>
              <w:t xml:space="preserve"> </w:t>
            </w: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работу на компьютере: включать и выключать его; называть и показывать части компьютера; находить информацию в Интернете с помощью взрослого.</w:t>
            </w:r>
          </w:p>
        </w:tc>
        <w:tc>
          <w:tcPr>
            <w:tcW w:w="3697" w:type="dxa"/>
          </w:tcPr>
          <w:p w:rsidR="00F0749B" w:rsidRPr="00E437E3" w:rsidRDefault="00F0749B" w:rsidP="00EB47B5">
            <w:pPr>
              <w:spacing w:after="0" w:line="240" w:lineRule="auto"/>
              <w:rPr>
                <w:rFonts w:ascii="Times New Roman" w:hAnsi="Times New Roman"/>
                <w:color w:val="FF0000"/>
                <w:sz w:val="24"/>
                <w:szCs w:val="24"/>
              </w:rPr>
            </w:pPr>
            <w:proofErr w:type="spellStart"/>
            <w:r w:rsidRPr="00010C24">
              <w:rPr>
                <w:rFonts w:ascii="Times New Roman" w:hAnsi="Times New Roman"/>
                <w:sz w:val="24"/>
                <w:szCs w:val="24"/>
              </w:rPr>
              <w:t>Компьютер</w:t>
            </w:r>
            <w:proofErr w:type="spellEnd"/>
            <w:r w:rsidRPr="00010C24">
              <w:rPr>
                <w:rFonts w:ascii="Times New Roman" w:hAnsi="Times New Roman"/>
                <w:sz w:val="24"/>
                <w:szCs w:val="24"/>
              </w:rPr>
              <w:t>.</w:t>
            </w:r>
          </w:p>
        </w:tc>
        <w:tc>
          <w:tcPr>
            <w:tcW w:w="3697" w:type="dxa"/>
          </w:tcPr>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sz w:val="24"/>
                <w:szCs w:val="24"/>
                <w:lang w:val="ru-RU"/>
              </w:rPr>
              <w:t>Осуществлять</w:t>
            </w:r>
            <w:r w:rsidRPr="00F0749B">
              <w:rPr>
                <w:rFonts w:ascii="Times New Roman" w:hAnsi="Times New Roman"/>
                <w:sz w:val="24"/>
                <w:szCs w:val="24"/>
                <w:lang w:val="ru-RU"/>
              </w:rPr>
              <w:t xml:space="preserve"> поиск информации о </w:t>
            </w:r>
            <w:r w:rsidRPr="00F0749B">
              <w:rPr>
                <w:rFonts w:ascii="Times New Roman" w:hAnsi="Times New Roman"/>
                <w:iCs/>
                <w:sz w:val="24"/>
                <w:szCs w:val="24"/>
                <w:lang w:val="ru-RU"/>
              </w:rPr>
              <w:t xml:space="preserve">компьютере, его составных частях, сферах применения. </w:t>
            </w:r>
          </w:p>
          <w:p w:rsidR="00F0749B" w:rsidRPr="00F0749B" w:rsidRDefault="00F0749B" w:rsidP="00EB47B5">
            <w:pPr>
              <w:spacing w:after="0" w:line="240" w:lineRule="auto"/>
              <w:rPr>
                <w:rFonts w:ascii="Times New Roman" w:hAnsi="Times New Roman"/>
                <w:iCs/>
                <w:sz w:val="24"/>
                <w:szCs w:val="24"/>
                <w:lang w:val="ru-RU"/>
              </w:rPr>
            </w:pP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правила  использования компьютера.</w:t>
            </w:r>
          </w:p>
          <w:p w:rsidR="00F0749B" w:rsidRPr="00F0749B" w:rsidRDefault="00F0749B" w:rsidP="00EB47B5">
            <w:pPr>
              <w:spacing w:after="0" w:line="240" w:lineRule="auto"/>
              <w:rPr>
                <w:rFonts w:ascii="Times New Roman" w:hAnsi="Times New Roman"/>
                <w:color w:val="FF0000"/>
                <w:sz w:val="24"/>
                <w:szCs w:val="24"/>
                <w:lang w:val="ru-RU"/>
              </w:rPr>
            </w:pPr>
            <w:r w:rsidRPr="00F0749B">
              <w:rPr>
                <w:rFonts w:ascii="Times New Roman" w:hAnsi="Times New Roman"/>
                <w:iCs/>
                <w:sz w:val="24"/>
                <w:szCs w:val="24"/>
                <w:lang w:val="ru-RU"/>
              </w:rPr>
              <w:t xml:space="preserve"> </w:t>
            </w:r>
            <w:r w:rsidRPr="00F0749B">
              <w:rPr>
                <w:rFonts w:ascii="Times New Roman" w:hAnsi="Times New Roman"/>
                <w:b/>
                <w:iCs/>
                <w:sz w:val="24"/>
                <w:szCs w:val="24"/>
                <w:lang w:val="ru-RU"/>
              </w:rPr>
              <w:t>Осваивать</w:t>
            </w:r>
            <w:r w:rsidRPr="00F0749B">
              <w:rPr>
                <w:rFonts w:ascii="Times New Roman" w:hAnsi="Times New Roman"/>
                <w:iCs/>
                <w:sz w:val="24"/>
                <w:szCs w:val="24"/>
                <w:lang w:val="ru-RU"/>
              </w:rPr>
              <w:t xml:space="preserve"> работу на компьютере: включать и выключать его; называть и показывать части компьютера; находить информацию в Интернете с помощью взрослого.</w:t>
            </w:r>
          </w:p>
        </w:tc>
      </w:tr>
    </w:tbl>
    <w:p w:rsidR="00F0749B" w:rsidRPr="004B4552" w:rsidRDefault="00F0749B" w:rsidP="00F0749B">
      <w:pPr>
        <w:pStyle w:val="ae"/>
        <w:spacing w:after="0" w:line="276" w:lineRule="auto"/>
        <w:jc w:val="both"/>
        <w:rPr>
          <w:color w:val="FF0000"/>
        </w:rPr>
      </w:pPr>
    </w:p>
    <w:p w:rsidR="00F0749B" w:rsidRPr="007A67F7" w:rsidRDefault="00F0749B" w:rsidP="00F0749B">
      <w:pPr>
        <w:pStyle w:val="ae"/>
        <w:spacing w:after="0" w:line="276" w:lineRule="auto"/>
        <w:jc w:val="both"/>
      </w:pPr>
    </w:p>
    <w:p w:rsidR="00F0749B" w:rsidRPr="00566408" w:rsidRDefault="00F0749B" w:rsidP="00F0749B">
      <w:pPr>
        <w:pStyle w:val="ae"/>
        <w:spacing w:after="0" w:line="276" w:lineRule="auto"/>
        <w:jc w:val="both"/>
        <w:rPr>
          <w:b/>
          <w:sz w:val="28"/>
          <w:szCs w:val="28"/>
        </w:rPr>
      </w:pPr>
      <w:r w:rsidRPr="00566408">
        <w:rPr>
          <w:b/>
          <w:sz w:val="28"/>
          <w:szCs w:val="28"/>
        </w:rPr>
        <w:t xml:space="preserve">10. Разделы, темы и количество часов в адаптированной программе по курсу </w:t>
      </w:r>
      <w:r w:rsidRPr="00646569">
        <w:rPr>
          <w:b/>
          <w:sz w:val="28"/>
          <w:szCs w:val="28"/>
        </w:rPr>
        <w:t>«Технология»,</w:t>
      </w:r>
      <w:r w:rsidRPr="00566408">
        <w:rPr>
          <w:b/>
          <w:sz w:val="28"/>
          <w:szCs w:val="28"/>
        </w:rPr>
        <w:t xml:space="preserve"> 1 класс остаются без изменений.</w:t>
      </w:r>
    </w:p>
    <w:p w:rsidR="00F0749B" w:rsidRDefault="00F0749B" w:rsidP="00F0749B">
      <w:pPr>
        <w:pStyle w:val="ae"/>
        <w:spacing w:after="0" w:line="276" w:lineRule="auto"/>
        <w:jc w:val="both"/>
      </w:pPr>
    </w:p>
    <w:p w:rsidR="00F0749B" w:rsidRDefault="00F0749B" w:rsidP="00F0749B">
      <w:pPr>
        <w:pStyle w:val="ae"/>
        <w:spacing w:after="0" w:line="276" w:lineRule="auto"/>
        <w:jc w:val="both"/>
      </w:pPr>
    </w:p>
    <w:p w:rsidR="00F11B20" w:rsidRDefault="00113624">
      <w:pPr>
        <w:spacing w:after="0"/>
        <w:ind w:left="120"/>
      </w:pPr>
      <w:bookmarkStart w:id="4" w:name="block-21383059"/>
      <w:bookmarkEnd w:id="0"/>
      <w:r>
        <w:rPr>
          <w:rFonts w:ascii="Times New Roman" w:hAnsi="Times New Roman"/>
          <w:b/>
          <w:color w:val="000000"/>
          <w:sz w:val="28"/>
        </w:rPr>
        <w:t xml:space="preserve">ТЕМАТИЧЕСКОЕ ПЛАНИРОВАНИЕ </w:t>
      </w:r>
    </w:p>
    <w:p w:rsidR="00F11B20" w:rsidRDefault="0011362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1947"/>
        <w:gridCol w:w="895"/>
        <w:gridCol w:w="1729"/>
        <w:gridCol w:w="1793"/>
        <w:gridCol w:w="2827"/>
      </w:tblGrid>
      <w:tr w:rsidR="00F11B20" w:rsidTr="00C74833">
        <w:trPr>
          <w:trHeight w:val="144"/>
          <w:tblCellSpacing w:w="20" w:type="nil"/>
        </w:trPr>
        <w:tc>
          <w:tcPr>
            <w:tcW w:w="1146" w:type="dxa"/>
            <w:vMerge w:val="restart"/>
            <w:tcMar>
              <w:top w:w="50" w:type="dxa"/>
              <w:left w:w="100" w:type="dxa"/>
            </w:tcMar>
            <w:vAlign w:val="center"/>
          </w:tcPr>
          <w:p w:rsidR="00F11B20" w:rsidRDefault="00113624">
            <w:pPr>
              <w:spacing w:after="0"/>
              <w:ind w:left="135"/>
            </w:pPr>
            <w:r>
              <w:rPr>
                <w:rFonts w:ascii="Times New Roman" w:hAnsi="Times New Roman"/>
                <w:b/>
                <w:color w:val="000000"/>
                <w:sz w:val="24"/>
              </w:rPr>
              <w:t xml:space="preserve">№ п/п </w:t>
            </w:r>
          </w:p>
          <w:p w:rsidR="00F11B20" w:rsidRDefault="00F11B20">
            <w:pPr>
              <w:spacing w:after="0"/>
              <w:ind w:left="135"/>
            </w:pPr>
          </w:p>
        </w:tc>
        <w:tc>
          <w:tcPr>
            <w:tcW w:w="4543" w:type="dxa"/>
            <w:vMerge w:val="restart"/>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F11B20" w:rsidRDefault="00F11B20">
            <w:pPr>
              <w:spacing w:after="0"/>
              <w:ind w:left="135"/>
            </w:pPr>
          </w:p>
        </w:tc>
        <w:tc>
          <w:tcPr>
            <w:tcW w:w="0" w:type="auto"/>
            <w:gridSpan w:val="3"/>
            <w:tcMar>
              <w:top w:w="50" w:type="dxa"/>
              <w:left w:w="100" w:type="dxa"/>
            </w:tcMar>
            <w:vAlign w:val="center"/>
          </w:tcPr>
          <w:p w:rsidR="00F11B20" w:rsidRDefault="001136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020" w:type="dxa"/>
            <w:vMerge w:val="restart"/>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F11B20" w:rsidRDefault="00F11B20">
            <w:pPr>
              <w:spacing w:after="0"/>
              <w:ind w:left="135"/>
            </w:pPr>
          </w:p>
        </w:tc>
      </w:tr>
      <w:tr w:rsidR="00F11B20" w:rsidTr="00C74833">
        <w:trPr>
          <w:trHeight w:val="144"/>
          <w:tblCellSpacing w:w="20" w:type="nil"/>
        </w:trPr>
        <w:tc>
          <w:tcPr>
            <w:tcW w:w="0" w:type="auto"/>
            <w:vMerge/>
            <w:tcBorders>
              <w:top w:val="nil"/>
            </w:tcBorders>
            <w:tcMar>
              <w:top w:w="50" w:type="dxa"/>
              <w:left w:w="100" w:type="dxa"/>
            </w:tcMar>
          </w:tcPr>
          <w:p w:rsidR="00F11B20" w:rsidRDefault="00F11B20"/>
        </w:tc>
        <w:tc>
          <w:tcPr>
            <w:tcW w:w="0" w:type="auto"/>
            <w:vMerge/>
            <w:tcBorders>
              <w:top w:val="nil"/>
            </w:tcBorders>
            <w:tcMar>
              <w:top w:w="50" w:type="dxa"/>
              <w:left w:w="100" w:type="dxa"/>
            </w:tcMar>
          </w:tcPr>
          <w:p w:rsidR="00F11B20" w:rsidRDefault="00F11B20"/>
        </w:tc>
        <w:tc>
          <w:tcPr>
            <w:tcW w:w="1580" w:type="dxa"/>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F11B20" w:rsidRDefault="00F11B20">
            <w:pPr>
              <w:spacing w:after="0"/>
              <w:ind w:left="135"/>
            </w:pPr>
          </w:p>
        </w:tc>
        <w:tc>
          <w:tcPr>
            <w:tcW w:w="1841" w:type="dxa"/>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1B20" w:rsidRDefault="00F11B20">
            <w:pPr>
              <w:spacing w:after="0"/>
              <w:ind w:left="135"/>
            </w:pPr>
          </w:p>
        </w:tc>
        <w:tc>
          <w:tcPr>
            <w:tcW w:w="1910" w:type="dxa"/>
            <w:tcMar>
              <w:top w:w="50" w:type="dxa"/>
              <w:left w:w="100" w:type="dxa"/>
            </w:tcMar>
            <w:vAlign w:val="center"/>
          </w:tcPr>
          <w:p w:rsidR="00F11B20" w:rsidRDefault="001136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F11B20" w:rsidRDefault="00F11B20">
            <w:pPr>
              <w:spacing w:after="0"/>
              <w:ind w:left="135"/>
            </w:pPr>
          </w:p>
        </w:tc>
        <w:tc>
          <w:tcPr>
            <w:tcW w:w="0" w:type="auto"/>
            <w:vMerge/>
            <w:tcBorders>
              <w:top w:val="nil"/>
            </w:tcBorders>
            <w:tcMar>
              <w:top w:w="50" w:type="dxa"/>
              <w:left w:w="100" w:type="dxa"/>
            </w:tcMar>
          </w:tcPr>
          <w:p w:rsidR="00F11B20" w:rsidRDefault="00F11B20"/>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Природное и техническое окружение человека</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2</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Природные материалы. Свойства. Технологии обработки</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3</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материалов</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4</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Композиция в художественно-декоративных изделиях</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5</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Пластические массы. Свойства. Технология обработки</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6</w:t>
            </w:r>
          </w:p>
        </w:tc>
        <w:tc>
          <w:tcPr>
            <w:tcW w:w="4543" w:type="dxa"/>
            <w:tcMar>
              <w:top w:w="50" w:type="dxa"/>
              <w:left w:w="100" w:type="dxa"/>
            </w:tcMar>
            <w:vAlign w:val="center"/>
          </w:tcPr>
          <w:p w:rsidR="00C74833" w:rsidRDefault="00C74833" w:rsidP="00C74833">
            <w:pPr>
              <w:spacing w:after="0"/>
              <w:ind w:left="135"/>
            </w:pPr>
            <w:r w:rsidRPr="00983189">
              <w:rPr>
                <w:rFonts w:ascii="Times New Roman" w:hAnsi="Times New Roman"/>
                <w:color w:val="000000"/>
                <w:sz w:val="24"/>
                <w:lang w:val="ru-RU"/>
              </w:rPr>
              <w:t xml:space="preserve">Изделие. Основа и детали изделия.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технология</w:t>
            </w:r>
            <w:proofErr w:type="spellEnd"/>
            <w:r>
              <w:rPr>
                <w:rFonts w:ascii="Times New Roman" w:hAnsi="Times New Roman"/>
                <w:color w:val="000000"/>
                <w:sz w:val="24"/>
              </w:rPr>
              <w:t>»</w:t>
            </w:r>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7</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Получение различных форм деталей изделия из пластилина</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8</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Бумага. Ее основные свойства. Виды бумаги</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9</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Картон. Его основные свойства. Виды картона</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10</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Сгибание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складывание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бумаги</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11</w:t>
            </w:r>
          </w:p>
        </w:tc>
        <w:tc>
          <w:tcPr>
            <w:tcW w:w="4543" w:type="dxa"/>
            <w:tcMar>
              <w:top w:w="50" w:type="dxa"/>
              <w:left w:w="100" w:type="dxa"/>
            </w:tcMar>
            <w:vAlign w:val="center"/>
          </w:tcPr>
          <w:p w:rsidR="00C74833" w:rsidRDefault="00C74833" w:rsidP="00C74833">
            <w:pPr>
              <w:spacing w:after="0"/>
              <w:ind w:left="135"/>
            </w:pPr>
            <w:r w:rsidRPr="00983189">
              <w:rPr>
                <w:rFonts w:ascii="Times New Roman" w:hAnsi="Times New Roman"/>
                <w:color w:val="000000"/>
                <w:sz w:val="24"/>
                <w:lang w:val="ru-RU"/>
              </w:rPr>
              <w:t xml:space="preserve">Ножницы – режущий инструмент. Резание бумаги и тонкого картона ножницами.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конструкция</w:t>
            </w:r>
            <w:proofErr w:type="spellEnd"/>
            <w:r>
              <w:rPr>
                <w:rFonts w:ascii="Times New Roman" w:hAnsi="Times New Roman"/>
                <w:color w:val="000000"/>
                <w:sz w:val="24"/>
              </w:rPr>
              <w:t>»</w:t>
            </w:r>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12</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Шаблон – приспособление. Разметка бумажных деталей по шаблону</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13</w:t>
            </w:r>
          </w:p>
        </w:tc>
        <w:tc>
          <w:tcPr>
            <w:tcW w:w="4543" w:type="dxa"/>
            <w:tcMar>
              <w:top w:w="50" w:type="dxa"/>
              <w:left w:w="100" w:type="dxa"/>
            </w:tcMar>
            <w:vAlign w:val="center"/>
          </w:tcPr>
          <w:p w:rsidR="00C74833" w:rsidRPr="00983189" w:rsidRDefault="00C74833" w:rsidP="00C74833">
            <w:pPr>
              <w:spacing w:after="0"/>
              <w:ind w:left="135"/>
              <w:rPr>
                <w:lang w:val="ru-RU"/>
              </w:rPr>
            </w:pPr>
            <w:r w:rsidRPr="00983189">
              <w:rPr>
                <w:rFonts w:ascii="Times New Roman" w:hAnsi="Times New Roman"/>
                <w:color w:val="000000"/>
                <w:sz w:val="24"/>
                <w:lang w:val="ru-RU"/>
              </w:rPr>
              <w:t>Общее представление о тканях и нитках</w:t>
            </w:r>
          </w:p>
        </w:tc>
        <w:tc>
          <w:tcPr>
            <w:tcW w:w="1580" w:type="dxa"/>
            <w:tcMar>
              <w:top w:w="50" w:type="dxa"/>
              <w:left w:w="100" w:type="dxa"/>
            </w:tcMar>
            <w:vAlign w:val="center"/>
          </w:tcPr>
          <w:p w:rsidR="00C74833" w:rsidRDefault="00C74833" w:rsidP="00C74833">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14</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Швейные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иглы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приспособления</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15</w:t>
            </w:r>
          </w:p>
        </w:tc>
        <w:tc>
          <w:tcPr>
            <w:tcW w:w="4543" w:type="dxa"/>
            <w:tcMar>
              <w:top w:w="50" w:type="dxa"/>
              <w:left w:w="100" w:type="dxa"/>
            </w:tcMar>
            <w:vAlign w:val="center"/>
          </w:tcPr>
          <w:p w:rsidR="00C74833" w:rsidRDefault="00C74833" w:rsidP="00C74833">
            <w:pPr>
              <w:spacing w:after="0"/>
              <w:ind w:left="135"/>
            </w:pPr>
            <w:r w:rsidRPr="00983189">
              <w:rPr>
                <w:rFonts w:ascii="Times New Roman" w:hAnsi="Times New Roman"/>
                <w:color w:val="000000"/>
                <w:sz w:val="24"/>
                <w:lang w:val="ru-RU"/>
              </w:rPr>
              <w:t xml:space="preserve">Варианты строчки прямого стежка (перевивы). </w:t>
            </w:r>
            <w:proofErr w:type="spellStart"/>
            <w:r>
              <w:rPr>
                <w:rFonts w:ascii="Times New Roman" w:hAnsi="Times New Roman"/>
                <w:color w:val="000000"/>
                <w:sz w:val="24"/>
              </w:rPr>
              <w:t>Вышивка</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3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3</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C74833" w:rsidRPr="002D0F84" w:rsidTr="00C74833">
        <w:trPr>
          <w:trHeight w:val="144"/>
          <w:tblCellSpacing w:w="20" w:type="nil"/>
        </w:trPr>
        <w:tc>
          <w:tcPr>
            <w:tcW w:w="1146" w:type="dxa"/>
            <w:tcMar>
              <w:top w:w="50" w:type="dxa"/>
              <w:left w:w="100" w:type="dxa"/>
            </w:tcMar>
            <w:vAlign w:val="center"/>
          </w:tcPr>
          <w:p w:rsidR="00C74833" w:rsidRDefault="00C74833" w:rsidP="00C74833">
            <w:pPr>
              <w:spacing w:after="0"/>
            </w:pPr>
            <w:r>
              <w:rPr>
                <w:rFonts w:ascii="Times New Roman" w:hAnsi="Times New Roman"/>
                <w:color w:val="000000"/>
                <w:sz w:val="24"/>
              </w:rPr>
              <w:t>16</w:t>
            </w:r>
          </w:p>
        </w:tc>
        <w:tc>
          <w:tcPr>
            <w:tcW w:w="4543" w:type="dxa"/>
            <w:tcMar>
              <w:top w:w="50" w:type="dxa"/>
              <w:left w:w="100" w:type="dxa"/>
            </w:tcMar>
            <w:vAlign w:val="center"/>
          </w:tcPr>
          <w:p w:rsidR="00C74833" w:rsidRDefault="00C74833" w:rsidP="00C74833">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0" w:type="dxa"/>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pPr>
            <w:r>
              <w:rPr>
                <w:rFonts w:ascii="Times New Roman" w:hAnsi="Times New Roman"/>
                <w:color w:val="000000"/>
                <w:sz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C74833" w:rsidRDefault="00C74833" w:rsidP="00C74833">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3020" w:type="dxa"/>
            <w:tcMar>
              <w:top w:w="50" w:type="dxa"/>
              <w:left w:w="100" w:type="dxa"/>
            </w:tcMar>
            <w:vAlign w:val="center"/>
          </w:tcPr>
          <w:p w:rsidR="00C74833" w:rsidRPr="00C74833" w:rsidRDefault="002D0F84" w:rsidP="00C74833">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C74833">
              <w:rPr>
                <w:rFonts w:ascii="Times New Roman" w:hAnsi="Times New Roman"/>
                <w:color w:val="0000FF"/>
                <w:u w:val="single"/>
              </w:rPr>
              <w:t>https</w:t>
            </w:r>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resh</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edu</w:t>
            </w:r>
            <w:proofErr w:type="spellEnd"/>
            <w:r w:rsidR="00C74833" w:rsidRPr="00C74833">
              <w:rPr>
                <w:rFonts w:ascii="Times New Roman" w:hAnsi="Times New Roman"/>
                <w:color w:val="0000FF"/>
                <w:u w:val="single"/>
                <w:lang w:val="ru-RU"/>
              </w:rPr>
              <w:t>.</w:t>
            </w:r>
            <w:proofErr w:type="spellStart"/>
            <w:r w:rsidR="00C74833">
              <w:rPr>
                <w:rFonts w:ascii="Times New Roman" w:hAnsi="Times New Roman"/>
                <w:color w:val="0000FF"/>
                <w:u w:val="single"/>
              </w:rPr>
              <w:t>ru</w:t>
            </w:r>
            <w:proofErr w:type="spellEnd"/>
            <w:r w:rsidR="00C74833" w:rsidRPr="00C74833">
              <w:rPr>
                <w:rFonts w:ascii="Times New Roman" w:hAnsi="Times New Roman"/>
                <w:color w:val="0000FF"/>
                <w:u w:val="single"/>
                <w:lang w:val="ru-RU"/>
              </w:rPr>
              <w:t>/</w:t>
            </w:r>
            <w:r w:rsidR="00C74833">
              <w:rPr>
                <w:rFonts w:ascii="Times New Roman" w:hAnsi="Times New Roman"/>
                <w:color w:val="0000FF"/>
                <w:u w:val="single"/>
              </w:rPr>
              <w:t>subject</w:t>
            </w:r>
            <w:r w:rsidR="00C74833" w:rsidRPr="00C74833">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F11B20" w:rsidTr="00C74833">
        <w:trPr>
          <w:trHeight w:val="144"/>
          <w:tblCellSpacing w:w="20" w:type="nil"/>
        </w:trPr>
        <w:tc>
          <w:tcPr>
            <w:tcW w:w="0" w:type="auto"/>
            <w:gridSpan w:val="2"/>
            <w:tcMar>
              <w:top w:w="50" w:type="dxa"/>
              <w:left w:w="100" w:type="dxa"/>
            </w:tcMar>
            <w:vAlign w:val="center"/>
          </w:tcPr>
          <w:p w:rsidR="00F11B20" w:rsidRPr="00983189" w:rsidRDefault="00113624">
            <w:pPr>
              <w:spacing w:after="0"/>
              <w:ind w:left="135"/>
              <w:rPr>
                <w:lang w:val="ru-RU"/>
              </w:rPr>
            </w:pPr>
            <w:r w:rsidRPr="00983189">
              <w:rPr>
                <w:rFonts w:ascii="Times New Roman" w:hAnsi="Times New Roman"/>
                <w:color w:val="000000"/>
                <w:sz w:val="24"/>
                <w:lang w:val="ru-RU"/>
              </w:rPr>
              <w:t>ОБЩЕЕ КОЛИЧЕСТВО ЧАСОВ ПО ПРОГРАММЕ</w:t>
            </w:r>
          </w:p>
        </w:tc>
        <w:tc>
          <w:tcPr>
            <w:tcW w:w="1580" w:type="dxa"/>
            <w:tcMar>
              <w:top w:w="50" w:type="dxa"/>
              <w:left w:w="100" w:type="dxa"/>
            </w:tcMar>
            <w:vAlign w:val="center"/>
          </w:tcPr>
          <w:p w:rsidR="00F11B20" w:rsidRDefault="00113624">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841" w:type="dxa"/>
            <w:tcMar>
              <w:top w:w="50" w:type="dxa"/>
              <w:left w:w="100" w:type="dxa"/>
            </w:tcMar>
            <w:vAlign w:val="center"/>
          </w:tcPr>
          <w:p w:rsidR="00F11B20" w:rsidRDefault="00113624">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F11B20" w:rsidRDefault="00C74833">
            <w:pPr>
              <w:spacing w:after="0"/>
              <w:ind w:left="135"/>
              <w:jc w:val="center"/>
            </w:pPr>
            <w:r>
              <w:rPr>
                <w:rFonts w:ascii="Times New Roman" w:hAnsi="Times New Roman"/>
                <w:color w:val="000000"/>
                <w:sz w:val="24"/>
                <w:lang w:val="ru-RU"/>
              </w:rPr>
              <w:t>29</w:t>
            </w:r>
            <w:r w:rsidR="00113624">
              <w:rPr>
                <w:rFonts w:ascii="Times New Roman" w:hAnsi="Times New Roman"/>
                <w:color w:val="000000"/>
                <w:sz w:val="24"/>
              </w:rPr>
              <w:t xml:space="preserve"> </w:t>
            </w:r>
          </w:p>
        </w:tc>
        <w:tc>
          <w:tcPr>
            <w:tcW w:w="3020" w:type="dxa"/>
            <w:tcMar>
              <w:top w:w="50" w:type="dxa"/>
              <w:left w:w="100" w:type="dxa"/>
            </w:tcMar>
            <w:vAlign w:val="center"/>
          </w:tcPr>
          <w:p w:rsidR="00F11B20" w:rsidRDefault="00F11B20"/>
        </w:tc>
      </w:tr>
    </w:tbl>
    <w:p w:rsidR="00F11B20" w:rsidRDefault="00F11B20">
      <w:pPr>
        <w:sectPr w:rsidR="00F11B20" w:rsidSect="00B14C9D">
          <w:pgSz w:w="11906" w:h="16383"/>
          <w:pgMar w:top="850" w:right="1134" w:bottom="1701" w:left="1134" w:header="720" w:footer="720" w:gutter="0"/>
          <w:cols w:space="720"/>
          <w:docGrid w:linePitch="299"/>
        </w:sectPr>
      </w:pPr>
    </w:p>
    <w:p w:rsidR="00F11B20" w:rsidRDefault="00113624" w:rsidP="00E44B37">
      <w:pPr>
        <w:spacing w:after="0"/>
        <w:ind w:left="120"/>
        <w:jc w:val="center"/>
      </w:pPr>
      <w:bookmarkStart w:id="5" w:name="block-21383064"/>
      <w:bookmarkEnd w:id="4"/>
      <w:r>
        <w:rPr>
          <w:rFonts w:ascii="Times New Roman" w:hAnsi="Times New Roman"/>
          <w:b/>
          <w:color w:val="000000"/>
          <w:sz w:val="28"/>
        </w:rPr>
        <w:t>ПОУРОЧНОЕ ПЛАНИРОВАНИЕ</w:t>
      </w:r>
    </w:p>
    <w:p w:rsidR="00F11B20" w:rsidRDefault="00113624">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9"/>
        <w:gridCol w:w="2481"/>
        <w:gridCol w:w="965"/>
        <w:gridCol w:w="1841"/>
        <w:gridCol w:w="1910"/>
        <w:gridCol w:w="1757"/>
        <w:gridCol w:w="1347"/>
        <w:gridCol w:w="3020"/>
      </w:tblGrid>
      <w:tr w:rsidR="00705BCC" w:rsidTr="00705BCC">
        <w:trPr>
          <w:trHeight w:val="144"/>
          <w:tblCellSpacing w:w="20" w:type="nil"/>
        </w:trPr>
        <w:tc>
          <w:tcPr>
            <w:tcW w:w="719" w:type="dxa"/>
            <w:vMerge w:val="restart"/>
            <w:tcMar>
              <w:top w:w="50" w:type="dxa"/>
              <w:left w:w="100" w:type="dxa"/>
            </w:tcMar>
            <w:vAlign w:val="center"/>
          </w:tcPr>
          <w:p w:rsidR="00705BCC" w:rsidRDefault="00705BCC">
            <w:pPr>
              <w:spacing w:after="0"/>
              <w:ind w:left="135"/>
            </w:pPr>
            <w:r>
              <w:rPr>
                <w:rFonts w:ascii="Times New Roman" w:hAnsi="Times New Roman"/>
                <w:b/>
                <w:color w:val="000000"/>
                <w:sz w:val="24"/>
              </w:rPr>
              <w:t xml:space="preserve">№ п/п </w:t>
            </w:r>
          </w:p>
          <w:p w:rsidR="00705BCC" w:rsidRDefault="00705BCC">
            <w:pPr>
              <w:spacing w:after="0"/>
              <w:ind w:left="135"/>
            </w:pPr>
          </w:p>
        </w:tc>
        <w:tc>
          <w:tcPr>
            <w:tcW w:w="2481" w:type="dxa"/>
            <w:vMerge w:val="restart"/>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05BCC" w:rsidRDefault="00705BCC">
            <w:pPr>
              <w:spacing w:after="0"/>
              <w:ind w:left="135"/>
            </w:pPr>
          </w:p>
        </w:tc>
        <w:tc>
          <w:tcPr>
            <w:tcW w:w="4716" w:type="dxa"/>
            <w:gridSpan w:val="3"/>
            <w:tcMar>
              <w:top w:w="50" w:type="dxa"/>
              <w:left w:w="100" w:type="dxa"/>
            </w:tcMar>
            <w:vAlign w:val="center"/>
          </w:tcPr>
          <w:p w:rsidR="00705BCC" w:rsidRDefault="00705BC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757" w:type="dxa"/>
            <w:vMerge w:val="restart"/>
          </w:tcPr>
          <w:p w:rsidR="00705BCC" w:rsidRPr="00705BCC" w:rsidRDefault="00705BCC" w:rsidP="00705BCC">
            <w:pPr>
              <w:jc w:val="center"/>
              <w:rPr>
                <w:rFonts w:ascii="Times New Roman" w:eastAsia="Times New Roman" w:hAnsi="Times New Roman"/>
                <w:b/>
                <w:sz w:val="24"/>
                <w:szCs w:val="20"/>
                <w:lang w:eastAsia="ar-SA"/>
              </w:rPr>
            </w:pPr>
            <w:proofErr w:type="spellStart"/>
            <w:r w:rsidRPr="00705BCC">
              <w:rPr>
                <w:rFonts w:ascii="Times New Roman" w:eastAsia="Times New Roman" w:hAnsi="Times New Roman"/>
                <w:b/>
                <w:sz w:val="24"/>
                <w:szCs w:val="20"/>
                <w:lang w:eastAsia="ar-SA"/>
              </w:rPr>
              <w:t>Работа</w:t>
            </w:r>
            <w:proofErr w:type="spellEnd"/>
            <w:r w:rsidRPr="00705BCC">
              <w:rPr>
                <w:rFonts w:ascii="Times New Roman" w:eastAsia="Times New Roman" w:hAnsi="Times New Roman"/>
                <w:b/>
                <w:sz w:val="24"/>
                <w:szCs w:val="20"/>
                <w:lang w:eastAsia="ar-SA"/>
              </w:rPr>
              <w:t xml:space="preserve"> с </w:t>
            </w:r>
            <w:proofErr w:type="spellStart"/>
            <w:r w:rsidRPr="00705BCC">
              <w:rPr>
                <w:rFonts w:ascii="Times New Roman" w:eastAsia="Times New Roman" w:hAnsi="Times New Roman"/>
                <w:b/>
                <w:sz w:val="24"/>
                <w:szCs w:val="20"/>
                <w:lang w:eastAsia="ar-SA"/>
              </w:rPr>
              <w:t>детьми</w:t>
            </w:r>
            <w:proofErr w:type="spellEnd"/>
            <w:r w:rsidRPr="00705BCC">
              <w:rPr>
                <w:rFonts w:ascii="Times New Roman" w:eastAsia="Times New Roman" w:hAnsi="Times New Roman"/>
                <w:b/>
                <w:sz w:val="24"/>
                <w:szCs w:val="20"/>
                <w:lang w:eastAsia="ar-SA"/>
              </w:rPr>
              <w:t xml:space="preserve"> ОВЗ</w:t>
            </w:r>
          </w:p>
          <w:p w:rsidR="00705BCC" w:rsidRDefault="00705BCC">
            <w:pPr>
              <w:spacing w:after="0"/>
              <w:ind w:left="135"/>
              <w:rPr>
                <w:rFonts w:ascii="Times New Roman" w:hAnsi="Times New Roman"/>
                <w:b/>
                <w:color w:val="000000"/>
                <w:sz w:val="24"/>
              </w:rPr>
            </w:pPr>
          </w:p>
        </w:tc>
        <w:tc>
          <w:tcPr>
            <w:tcW w:w="1347" w:type="dxa"/>
            <w:vMerge w:val="restart"/>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05BCC" w:rsidRDefault="00705BCC">
            <w:pPr>
              <w:spacing w:after="0"/>
              <w:ind w:left="135"/>
            </w:pPr>
          </w:p>
        </w:tc>
        <w:tc>
          <w:tcPr>
            <w:tcW w:w="3020" w:type="dxa"/>
            <w:vMerge w:val="restart"/>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05BCC" w:rsidRDefault="00705BCC">
            <w:pPr>
              <w:spacing w:after="0"/>
              <w:ind w:left="135"/>
            </w:pPr>
          </w:p>
        </w:tc>
      </w:tr>
      <w:tr w:rsidR="00705BCC" w:rsidTr="00705BCC">
        <w:trPr>
          <w:trHeight w:val="144"/>
          <w:tblCellSpacing w:w="20" w:type="nil"/>
        </w:trPr>
        <w:tc>
          <w:tcPr>
            <w:tcW w:w="719" w:type="dxa"/>
            <w:vMerge/>
            <w:tcBorders>
              <w:top w:val="nil"/>
            </w:tcBorders>
            <w:tcMar>
              <w:top w:w="50" w:type="dxa"/>
              <w:left w:w="100" w:type="dxa"/>
            </w:tcMar>
          </w:tcPr>
          <w:p w:rsidR="00705BCC" w:rsidRDefault="00705BCC"/>
        </w:tc>
        <w:tc>
          <w:tcPr>
            <w:tcW w:w="2481" w:type="dxa"/>
            <w:vMerge/>
            <w:tcBorders>
              <w:top w:val="nil"/>
            </w:tcBorders>
            <w:tcMar>
              <w:top w:w="50" w:type="dxa"/>
              <w:left w:w="100" w:type="dxa"/>
            </w:tcMar>
          </w:tcPr>
          <w:p w:rsidR="00705BCC" w:rsidRDefault="00705BCC"/>
        </w:tc>
        <w:tc>
          <w:tcPr>
            <w:tcW w:w="965" w:type="dxa"/>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05BCC" w:rsidRDefault="00705BCC">
            <w:pPr>
              <w:spacing w:after="0"/>
              <w:ind w:left="135"/>
            </w:pPr>
          </w:p>
        </w:tc>
        <w:tc>
          <w:tcPr>
            <w:tcW w:w="1841" w:type="dxa"/>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BCC" w:rsidRDefault="00705BCC">
            <w:pPr>
              <w:spacing w:after="0"/>
              <w:ind w:left="135"/>
            </w:pPr>
          </w:p>
        </w:tc>
        <w:tc>
          <w:tcPr>
            <w:tcW w:w="1910" w:type="dxa"/>
            <w:tcMar>
              <w:top w:w="50" w:type="dxa"/>
              <w:left w:w="100" w:type="dxa"/>
            </w:tcMar>
            <w:vAlign w:val="center"/>
          </w:tcPr>
          <w:p w:rsidR="00705BCC" w:rsidRDefault="00705BC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05BCC" w:rsidRDefault="00705BCC">
            <w:pPr>
              <w:spacing w:after="0"/>
              <w:ind w:left="135"/>
            </w:pPr>
          </w:p>
        </w:tc>
        <w:tc>
          <w:tcPr>
            <w:tcW w:w="1757" w:type="dxa"/>
            <w:vMerge/>
          </w:tcPr>
          <w:p w:rsidR="00705BCC" w:rsidRDefault="00705BCC"/>
        </w:tc>
        <w:tc>
          <w:tcPr>
            <w:tcW w:w="1347" w:type="dxa"/>
            <w:vMerge/>
            <w:tcBorders>
              <w:top w:val="nil"/>
            </w:tcBorders>
            <w:tcMar>
              <w:top w:w="50" w:type="dxa"/>
              <w:left w:w="100" w:type="dxa"/>
            </w:tcMar>
          </w:tcPr>
          <w:p w:rsidR="00705BCC" w:rsidRDefault="00705BCC"/>
        </w:tc>
        <w:tc>
          <w:tcPr>
            <w:tcW w:w="3020" w:type="dxa"/>
            <w:vMerge/>
            <w:tcBorders>
              <w:top w:val="nil"/>
            </w:tcBorders>
            <w:tcMar>
              <w:top w:w="50" w:type="dxa"/>
              <w:left w:w="100" w:type="dxa"/>
            </w:tcMar>
          </w:tcPr>
          <w:p w:rsidR="00705BCC" w:rsidRDefault="00705BCC"/>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Мир вокруг нас (природный и рукотворный)</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7" w:type="dxa"/>
          </w:tcPr>
          <w:p w:rsidR="00733FF9" w:rsidRPr="00705BCC" w:rsidRDefault="00733FF9" w:rsidP="00733FF9">
            <w:pPr>
              <w:spacing w:after="0"/>
              <w:ind w:left="135"/>
              <w:rPr>
                <w:rFonts w:ascii="Times New Roman" w:hAnsi="Times New Roman" w:cs="Times New Roman"/>
                <w:lang w:val="ru-RU"/>
              </w:rPr>
            </w:pPr>
            <w:proofErr w:type="spellStart"/>
            <w:r w:rsidRPr="00705BCC">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07.09.23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Техника на службе человека (в воздухе, на земле и на воде)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14.09.23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Природа и творчество. Природные материалы</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0</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21.09.23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4</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Сбор листьев и способы их засушивания</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28.09.23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5</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Семена разных растений. Составление композиций из семян</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05.10.23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6</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Объемные природные материалы (шишки, жёлуди, каштаны). Конструирование объемных изделий из них</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12.10.23</w:t>
            </w:r>
          </w:p>
        </w:tc>
        <w:tc>
          <w:tcPr>
            <w:tcW w:w="3020" w:type="dxa"/>
            <w:tcMar>
              <w:top w:w="50" w:type="dxa"/>
              <w:left w:w="100" w:type="dxa"/>
            </w:tcMar>
            <w:vAlign w:val="center"/>
          </w:tcPr>
          <w:p w:rsidR="00733FF9" w:rsidRPr="00EB47B5"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EB47B5">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EB47B5">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EB47B5">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EB47B5">
              <w:rPr>
                <w:rFonts w:ascii="Times New Roman" w:hAnsi="Times New Roman"/>
                <w:color w:val="0000FF"/>
                <w:u w:val="single"/>
                <w:lang w:val="ru-RU"/>
              </w:rPr>
              <w:t>/</w:t>
            </w:r>
            <w:r w:rsidR="00733FF9">
              <w:rPr>
                <w:rFonts w:ascii="Times New Roman" w:hAnsi="Times New Roman"/>
                <w:color w:val="0000FF"/>
                <w:u w:val="single"/>
              </w:rPr>
              <w:t>subject</w:t>
            </w:r>
            <w:r w:rsidR="00733FF9" w:rsidRPr="00EB47B5">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7</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Объемные природные материалы (шишки, жёлуди, каштаны). Конструирование объемных изделий из них</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19.10.23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8</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соединения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материалов</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26.10.23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9</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Понятие «композиция». Центровая композиция. Точечное наклеивание листьев</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09.11.23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10</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«Орнамент». Разновидности композиций, Композиция в полосе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16.11.23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Материалы для лепки (пластилин, пластические массы)</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23.11.23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12</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 xml:space="preserve">Изделие. Основа и детали </w:t>
            </w:r>
            <w:proofErr w:type="spellStart"/>
            <w:r w:rsidRPr="00983189">
              <w:rPr>
                <w:rFonts w:ascii="Times New Roman" w:hAnsi="Times New Roman"/>
                <w:color w:val="000000"/>
                <w:sz w:val="24"/>
                <w:lang w:val="ru-RU"/>
              </w:rPr>
              <w:t>изделия.Понятие</w:t>
            </w:r>
            <w:proofErr w:type="spellEnd"/>
            <w:r w:rsidRPr="00983189">
              <w:rPr>
                <w:rFonts w:ascii="Times New Roman" w:hAnsi="Times New Roman"/>
                <w:color w:val="000000"/>
                <w:sz w:val="24"/>
                <w:lang w:val="ru-RU"/>
              </w:rPr>
              <w:t xml:space="preserve"> «технология»</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30.11.23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13</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Формообразование деталей изделия из пластилина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07.12.23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14</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Объемная композиция. Групповая творческая работа – проект («Аквариум», «Морские обитатели»)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14.12.23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15</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Бумага. Ее основные свойства. Виды бумаги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21.12.23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16</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Картон. Его основные свойства. Виды картона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28.12.23</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17</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Сгибание и складывание бумаги. (</w:t>
            </w:r>
            <w:r>
              <w:rPr>
                <w:rFonts w:ascii="Times New Roman" w:hAnsi="Times New Roman"/>
                <w:color w:val="000000"/>
                <w:sz w:val="24"/>
              </w:rPr>
              <w:t>C</w:t>
            </w:r>
            <w:r w:rsidRPr="00983189">
              <w:rPr>
                <w:rFonts w:ascii="Times New Roman" w:hAnsi="Times New Roman"/>
                <w:color w:val="000000"/>
                <w:sz w:val="24"/>
                <w:lang w:val="ru-RU"/>
              </w:rPr>
              <w:t>оставление композиций из несложной сложенной детали)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11.01.24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18</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Сгибание и складывание бумаги (Основные формы оригами и их преобразование)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18.01.24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19</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Складывание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бумажной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детали</w:t>
            </w:r>
            <w:proofErr w:type="spellEnd"/>
            <w:r>
              <w:rPr>
                <w:rFonts w:ascii="Times New Roman" w:hAnsi="Times New Roman"/>
                <w:color w:val="000000"/>
                <w:sz w:val="24"/>
              </w:rPr>
              <w:t xml:space="preserve"> </w:t>
            </w:r>
            <w:proofErr w:type="spellStart"/>
            <w:r>
              <w:rPr>
                <w:rFonts w:ascii="Times New Roman" w:hAnsi="Times New Roman"/>
                <w:color w:val="000000"/>
                <w:sz w:val="24"/>
              </w:rPr>
              <w:t>гармошкой</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25.01.24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20</w:t>
            </w:r>
          </w:p>
        </w:tc>
        <w:tc>
          <w:tcPr>
            <w:tcW w:w="2481" w:type="dxa"/>
            <w:tcMar>
              <w:top w:w="50" w:type="dxa"/>
              <w:left w:w="100" w:type="dxa"/>
            </w:tcMar>
            <w:vAlign w:val="center"/>
          </w:tcPr>
          <w:p w:rsidR="00733FF9" w:rsidRDefault="00733FF9" w:rsidP="00733FF9">
            <w:pPr>
              <w:spacing w:after="0"/>
              <w:ind w:left="135"/>
            </w:pPr>
            <w:r w:rsidRPr="00983189">
              <w:rPr>
                <w:rFonts w:ascii="Times New Roman" w:hAnsi="Times New Roman"/>
                <w:color w:val="000000"/>
                <w:sz w:val="24"/>
                <w:lang w:val="ru-RU"/>
              </w:rPr>
              <w:t xml:space="preserve">Режущий инструмент ножницы. Их назначение, конструкция.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пользования</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01.02.24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Приемы резания ножницами по прямой, кривой и ломаной линиям</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08.02.24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22</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Резаная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аппликация</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15.02.24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23</w:t>
            </w:r>
          </w:p>
        </w:tc>
        <w:tc>
          <w:tcPr>
            <w:tcW w:w="2481" w:type="dxa"/>
            <w:tcMar>
              <w:top w:w="50" w:type="dxa"/>
              <w:left w:w="100" w:type="dxa"/>
            </w:tcMar>
            <w:vAlign w:val="center"/>
          </w:tcPr>
          <w:p w:rsidR="00733FF9" w:rsidRDefault="00733FF9" w:rsidP="00733FF9">
            <w:pPr>
              <w:spacing w:after="0"/>
              <w:ind w:left="135"/>
            </w:pPr>
            <w:r w:rsidRPr="00983189">
              <w:rPr>
                <w:rFonts w:ascii="Times New Roman" w:hAnsi="Times New Roman"/>
                <w:color w:val="000000"/>
                <w:sz w:val="24"/>
                <w:lang w:val="ru-RU"/>
              </w:rPr>
              <w:t xml:space="preserve">Шаблон – приспособление для разметки деталей. </w:t>
            </w:r>
            <w:proofErr w:type="spellStart"/>
            <w:r>
              <w:rPr>
                <w:rFonts w:ascii="Times New Roman" w:hAnsi="Times New Roman"/>
                <w:color w:val="000000"/>
                <w:sz w:val="24"/>
              </w:rPr>
              <w:t>Разметка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шаблону</w:t>
            </w:r>
            <w:proofErr w:type="spellEnd"/>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29.02.24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24</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Разметка по шаблону и вырезание нескольких деталей из бумаги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07.03.24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25</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Преобразование правильных форм в неправильные</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14.03.24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26</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Составление композиций из деталей разных форм</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21.03.24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27</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Изготовление деталей по шаблону из тонкого картона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28.03.24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28</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Общее представление о тканях и нитках</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04.04.24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29</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Швейные иглы и приспособления. Назначение. Правила обращения. Строчка прямого стежка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 xml:space="preserve"> 0 </w:t>
            </w:r>
          </w:p>
        </w:tc>
        <w:tc>
          <w:tcPr>
            <w:tcW w:w="1910"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11.04.24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30</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Вышивка – способ отделки изделий. Мережка (осыпание края заготовки из ткани)</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18.05.24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31</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Строчка прямого стежка, ее варианты – перевивы</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25.04.24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32</w:t>
            </w:r>
          </w:p>
        </w:tc>
        <w:tc>
          <w:tcPr>
            <w:tcW w:w="2481" w:type="dxa"/>
            <w:tcMar>
              <w:top w:w="50" w:type="dxa"/>
              <w:left w:w="100" w:type="dxa"/>
            </w:tcMar>
            <w:vAlign w:val="center"/>
          </w:tcPr>
          <w:p w:rsidR="00733FF9" w:rsidRPr="00983189" w:rsidRDefault="00733FF9" w:rsidP="00733FF9">
            <w:pPr>
              <w:spacing w:after="0"/>
              <w:ind w:left="135"/>
              <w:rPr>
                <w:lang w:val="ru-RU"/>
              </w:rPr>
            </w:pPr>
            <w:r w:rsidRPr="00983189">
              <w:rPr>
                <w:rFonts w:ascii="Times New Roman" w:hAnsi="Times New Roman"/>
                <w:color w:val="000000"/>
                <w:sz w:val="24"/>
                <w:lang w:val="ru-RU"/>
              </w:rPr>
              <w:t>Отделка швейного изделия (салфетки, закладки) строчками прямого стежка</w:t>
            </w:r>
          </w:p>
        </w:tc>
        <w:tc>
          <w:tcPr>
            <w:tcW w:w="965" w:type="dxa"/>
            <w:tcMar>
              <w:top w:w="50" w:type="dxa"/>
              <w:left w:w="100" w:type="dxa"/>
            </w:tcMar>
            <w:vAlign w:val="center"/>
          </w:tcPr>
          <w:p w:rsidR="00733FF9" w:rsidRDefault="00733FF9" w:rsidP="00733FF9">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1</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16.05.24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33FF9" w:rsidRPr="002D0F84" w:rsidTr="00C21D9B">
        <w:trPr>
          <w:trHeight w:val="144"/>
          <w:tblCellSpacing w:w="20" w:type="nil"/>
        </w:trPr>
        <w:tc>
          <w:tcPr>
            <w:tcW w:w="719" w:type="dxa"/>
            <w:tcMar>
              <w:top w:w="50" w:type="dxa"/>
              <w:left w:w="100" w:type="dxa"/>
            </w:tcMar>
            <w:vAlign w:val="center"/>
          </w:tcPr>
          <w:p w:rsidR="00733FF9" w:rsidRDefault="00733FF9" w:rsidP="00733FF9">
            <w:pPr>
              <w:spacing w:after="0"/>
            </w:pPr>
            <w:r>
              <w:rPr>
                <w:rFonts w:ascii="Times New Roman" w:hAnsi="Times New Roman"/>
                <w:color w:val="000000"/>
                <w:sz w:val="24"/>
              </w:rPr>
              <w:t>33</w:t>
            </w:r>
          </w:p>
        </w:tc>
        <w:tc>
          <w:tcPr>
            <w:tcW w:w="2481" w:type="dxa"/>
            <w:tcMar>
              <w:top w:w="50" w:type="dxa"/>
              <w:left w:w="100" w:type="dxa"/>
            </w:tcMar>
            <w:vAlign w:val="center"/>
          </w:tcPr>
          <w:p w:rsidR="00733FF9" w:rsidRDefault="00733FF9" w:rsidP="00733FF9">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узнали</w:t>
            </w:r>
            <w:proofErr w:type="spellEnd"/>
            <w:r>
              <w:rPr>
                <w:rFonts w:ascii="Times New Roman" w:hAnsi="Times New Roman"/>
                <w:color w:val="000000"/>
                <w:sz w:val="24"/>
              </w:rPr>
              <w:t xml:space="preserve">? </w:t>
            </w:r>
            <w:proofErr w:type="spellStart"/>
            <w:r>
              <w:rPr>
                <w:rFonts w:ascii="Times New Roman" w:hAnsi="Times New Roman"/>
                <w:color w:val="000000"/>
                <w:sz w:val="24"/>
              </w:rPr>
              <w:t>Чему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научились</w:t>
            </w:r>
            <w:proofErr w:type="spellEnd"/>
            <w:r>
              <w:rPr>
                <w:rFonts w:ascii="Times New Roman" w:hAnsi="Times New Roman"/>
                <w:color w:val="000000"/>
                <w:sz w:val="24"/>
              </w:rPr>
              <w:t>?</w:t>
            </w:r>
          </w:p>
        </w:tc>
        <w:tc>
          <w:tcPr>
            <w:tcW w:w="965" w:type="dxa"/>
            <w:tcMar>
              <w:top w:w="50" w:type="dxa"/>
              <w:left w:w="100" w:type="dxa"/>
            </w:tcMar>
            <w:vAlign w:val="center"/>
          </w:tcPr>
          <w:p w:rsidR="00733FF9" w:rsidRDefault="00733FF9" w:rsidP="00733FF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910" w:type="dxa"/>
            <w:tcMar>
              <w:top w:w="50" w:type="dxa"/>
              <w:left w:w="100" w:type="dxa"/>
            </w:tcMar>
            <w:vAlign w:val="center"/>
          </w:tcPr>
          <w:p w:rsidR="00733FF9" w:rsidRPr="00C74833" w:rsidRDefault="00733FF9" w:rsidP="00733FF9">
            <w:pPr>
              <w:spacing w:after="0"/>
              <w:ind w:left="135"/>
              <w:jc w:val="center"/>
              <w:rPr>
                <w:lang w:val="ru-RU"/>
              </w:rPr>
            </w:pPr>
            <w:r>
              <w:rPr>
                <w:lang w:val="ru-RU"/>
              </w:rPr>
              <w:t>0</w:t>
            </w:r>
          </w:p>
        </w:tc>
        <w:tc>
          <w:tcPr>
            <w:tcW w:w="1757" w:type="dxa"/>
          </w:tcPr>
          <w:p w:rsidR="00733FF9" w:rsidRDefault="00733FF9" w:rsidP="00733FF9">
            <w:proofErr w:type="spellStart"/>
            <w:r w:rsidRPr="004C1F34">
              <w:rPr>
                <w:rFonts w:ascii="Times New Roman" w:hAnsi="Times New Roman" w:cs="Times New Roman"/>
                <w:sz w:val="24"/>
                <w:lang w:val="ru-RU"/>
              </w:rPr>
              <w:t>Индив.работа</w:t>
            </w:r>
            <w:proofErr w:type="spellEnd"/>
          </w:p>
        </w:tc>
        <w:tc>
          <w:tcPr>
            <w:tcW w:w="1347" w:type="dxa"/>
            <w:tcBorders>
              <w:top w:val="single" w:sz="2" w:space="0" w:color="auto"/>
              <w:left w:val="single" w:sz="2" w:space="0" w:color="auto"/>
              <w:bottom w:val="single" w:sz="2" w:space="0" w:color="auto"/>
              <w:right w:val="single" w:sz="2" w:space="0" w:color="auto"/>
            </w:tcBorders>
            <w:tcMar>
              <w:top w:w="50" w:type="dxa"/>
              <w:left w:w="100" w:type="dxa"/>
            </w:tcMar>
            <w:vAlign w:val="center"/>
          </w:tcPr>
          <w:p w:rsidR="00733FF9" w:rsidRDefault="00733FF9" w:rsidP="00733FF9">
            <w:pPr>
              <w:spacing w:after="0"/>
              <w:ind w:left="135"/>
              <w:rPr>
                <w:rFonts w:ascii="Times New Roman" w:hAnsi="Times New Roman" w:cs="Times New Roman"/>
                <w:sz w:val="24"/>
                <w:szCs w:val="24"/>
                <w:lang w:val="ru-RU"/>
              </w:rPr>
            </w:pPr>
            <w:r>
              <w:rPr>
                <w:rFonts w:ascii="Times New Roman" w:hAnsi="Times New Roman" w:cs="Times New Roman"/>
                <w:sz w:val="24"/>
                <w:szCs w:val="24"/>
                <w:lang w:val="ru-RU"/>
              </w:rPr>
              <w:t>23.05.24</w:t>
            </w:r>
          </w:p>
        </w:tc>
        <w:tc>
          <w:tcPr>
            <w:tcW w:w="3020" w:type="dxa"/>
            <w:tcMar>
              <w:top w:w="50" w:type="dxa"/>
              <w:left w:w="100" w:type="dxa"/>
            </w:tcMar>
            <w:vAlign w:val="center"/>
          </w:tcPr>
          <w:p w:rsidR="00733FF9" w:rsidRPr="00733FF9" w:rsidRDefault="002D0F84" w:rsidP="00733FF9">
            <w:pPr>
              <w:spacing w:after="0"/>
              <w:ind w:left="135"/>
              <w:rPr>
                <w:lang w:val="ru-RU"/>
              </w:rPr>
            </w:pPr>
            <w:r>
              <w:rPr>
                <w:rFonts w:ascii="Times New Roman" w:hAnsi="Times New Roman"/>
                <w:color w:val="0000FF"/>
                <w:u w:val="single"/>
              </w:rPr>
              <w:fldChar w:fldCharType="begin"/>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HYPERLINK</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instrText>https</w:instrText>
            </w:r>
            <w:r w:rsidRPr="002D0F84">
              <w:rPr>
                <w:rFonts w:ascii="Times New Roman" w:hAnsi="Times New Roman"/>
                <w:color w:val="0000FF"/>
                <w:u w:val="single"/>
                <w:lang w:val="ru-RU"/>
              </w:rPr>
              <w:instrText>://</w:instrText>
            </w:r>
            <w:r>
              <w:rPr>
                <w:rFonts w:ascii="Times New Roman" w:hAnsi="Times New Roman"/>
                <w:color w:val="0000FF"/>
                <w:u w:val="single"/>
              </w:rPr>
              <w:instrText>resh</w:instrText>
            </w:r>
            <w:r w:rsidRPr="002D0F84">
              <w:rPr>
                <w:rFonts w:ascii="Times New Roman" w:hAnsi="Times New Roman"/>
                <w:color w:val="0000FF"/>
                <w:u w:val="single"/>
                <w:lang w:val="ru-RU"/>
              </w:rPr>
              <w:instrText>.</w:instrText>
            </w:r>
            <w:r>
              <w:rPr>
                <w:rFonts w:ascii="Times New Roman" w:hAnsi="Times New Roman"/>
                <w:color w:val="0000FF"/>
                <w:u w:val="single"/>
              </w:rPr>
              <w:instrText>edu</w:instrText>
            </w:r>
            <w:r w:rsidRPr="002D0F84">
              <w:rPr>
                <w:rFonts w:ascii="Times New Roman" w:hAnsi="Times New Roman"/>
                <w:color w:val="0000FF"/>
                <w:u w:val="single"/>
                <w:lang w:val="ru-RU"/>
              </w:rPr>
              <w:instrText>.</w:instrText>
            </w:r>
            <w:r>
              <w:rPr>
                <w:rFonts w:ascii="Times New Roman" w:hAnsi="Times New Roman"/>
                <w:color w:val="0000FF"/>
                <w:u w:val="single"/>
              </w:rPr>
              <w:instrText>ru</w:instrText>
            </w:r>
            <w:r w:rsidRPr="002D0F84">
              <w:rPr>
                <w:rFonts w:ascii="Times New Roman" w:hAnsi="Times New Roman"/>
                <w:color w:val="0000FF"/>
                <w:u w:val="single"/>
                <w:lang w:val="ru-RU"/>
              </w:rPr>
              <w:instrText>/</w:instrText>
            </w:r>
            <w:r>
              <w:rPr>
                <w:rFonts w:ascii="Times New Roman" w:hAnsi="Times New Roman"/>
                <w:color w:val="0000FF"/>
                <w:u w:val="single"/>
              </w:rPr>
              <w:instrText>subject</w:instrText>
            </w:r>
            <w:r w:rsidRPr="002D0F84">
              <w:rPr>
                <w:rFonts w:ascii="Times New Roman" w:hAnsi="Times New Roman"/>
                <w:color w:val="0000FF"/>
                <w:u w:val="single"/>
                <w:lang w:val="ru-RU"/>
              </w:rPr>
              <w:instrText>/8/1/" \</w:instrText>
            </w:r>
            <w:r>
              <w:rPr>
                <w:rFonts w:ascii="Times New Roman" w:hAnsi="Times New Roman"/>
                <w:color w:val="0000FF"/>
                <w:u w:val="single"/>
              </w:rPr>
              <w:instrText>h</w:instrText>
            </w:r>
            <w:r w:rsidRPr="002D0F84">
              <w:rPr>
                <w:rFonts w:ascii="Times New Roman" w:hAnsi="Times New Roman"/>
                <w:color w:val="0000FF"/>
                <w:u w:val="single"/>
                <w:lang w:val="ru-RU"/>
              </w:rPr>
              <w:instrText xml:space="preserve"> </w:instrText>
            </w:r>
            <w:r>
              <w:rPr>
                <w:rFonts w:ascii="Times New Roman" w:hAnsi="Times New Roman"/>
                <w:color w:val="0000FF"/>
                <w:u w:val="single"/>
              </w:rPr>
              <w:fldChar w:fldCharType="separate"/>
            </w:r>
            <w:r w:rsidR="00733FF9">
              <w:rPr>
                <w:rFonts w:ascii="Times New Roman" w:hAnsi="Times New Roman"/>
                <w:color w:val="0000FF"/>
                <w:u w:val="single"/>
              </w:rPr>
              <w:t>https</w:t>
            </w:r>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resh</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edu</w:t>
            </w:r>
            <w:proofErr w:type="spellEnd"/>
            <w:r w:rsidR="00733FF9" w:rsidRPr="00733FF9">
              <w:rPr>
                <w:rFonts w:ascii="Times New Roman" w:hAnsi="Times New Roman"/>
                <w:color w:val="0000FF"/>
                <w:u w:val="single"/>
                <w:lang w:val="ru-RU"/>
              </w:rPr>
              <w:t>.</w:t>
            </w:r>
            <w:proofErr w:type="spellStart"/>
            <w:r w:rsidR="00733FF9">
              <w:rPr>
                <w:rFonts w:ascii="Times New Roman" w:hAnsi="Times New Roman"/>
                <w:color w:val="0000FF"/>
                <w:u w:val="single"/>
              </w:rPr>
              <w:t>ru</w:t>
            </w:r>
            <w:proofErr w:type="spellEnd"/>
            <w:r w:rsidR="00733FF9" w:rsidRPr="00733FF9">
              <w:rPr>
                <w:rFonts w:ascii="Times New Roman" w:hAnsi="Times New Roman"/>
                <w:color w:val="0000FF"/>
                <w:u w:val="single"/>
                <w:lang w:val="ru-RU"/>
              </w:rPr>
              <w:t>/</w:t>
            </w:r>
            <w:r w:rsidR="00733FF9">
              <w:rPr>
                <w:rFonts w:ascii="Times New Roman" w:hAnsi="Times New Roman"/>
                <w:color w:val="0000FF"/>
                <w:u w:val="single"/>
              </w:rPr>
              <w:t>subject</w:t>
            </w:r>
            <w:r w:rsidR="00733FF9" w:rsidRPr="00733FF9">
              <w:rPr>
                <w:rFonts w:ascii="Times New Roman" w:hAnsi="Times New Roman"/>
                <w:color w:val="0000FF"/>
                <w:u w:val="single"/>
                <w:lang w:val="ru-RU"/>
              </w:rPr>
              <w:t>/8/1/</w:t>
            </w:r>
            <w:r>
              <w:rPr>
                <w:rFonts w:ascii="Times New Roman" w:hAnsi="Times New Roman"/>
                <w:color w:val="0000FF"/>
                <w:u w:val="single"/>
                <w:lang w:val="ru-RU"/>
              </w:rPr>
              <w:fldChar w:fldCharType="end"/>
            </w:r>
          </w:p>
        </w:tc>
      </w:tr>
      <w:tr w:rsidR="00705BCC" w:rsidTr="00705BCC">
        <w:trPr>
          <w:trHeight w:val="144"/>
          <w:tblCellSpacing w:w="20" w:type="nil"/>
        </w:trPr>
        <w:tc>
          <w:tcPr>
            <w:tcW w:w="3200" w:type="dxa"/>
            <w:gridSpan w:val="2"/>
            <w:tcMar>
              <w:top w:w="50" w:type="dxa"/>
              <w:left w:w="100" w:type="dxa"/>
            </w:tcMar>
            <w:vAlign w:val="center"/>
          </w:tcPr>
          <w:p w:rsidR="00705BCC" w:rsidRPr="00983189" w:rsidRDefault="00705BCC">
            <w:pPr>
              <w:spacing w:after="0"/>
              <w:ind w:left="135"/>
              <w:rPr>
                <w:lang w:val="ru-RU"/>
              </w:rPr>
            </w:pPr>
            <w:r w:rsidRPr="00983189">
              <w:rPr>
                <w:rFonts w:ascii="Times New Roman" w:hAnsi="Times New Roman"/>
                <w:color w:val="000000"/>
                <w:sz w:val="24"/>
                <w:lang w:val="ru-RU"/>
              </w:rPr>
              <w:t>ОБЩЕЕ КОЛИЧЕСТВО ЧАСОВ ПО ПРОГРАММЕ</w:t>
            </w:r>
          </w:p>
        </w:tc>
        <w:tc>
          <w:tcPr>
            <w:tcW w:w="965" w:type="dxa"/>
            <w:tcMar>
              <w:top w:w="50" w:type="dxa"/>
              <w:left w:w="100" w:type="dxa"/>
            </w:tcMar>
            <w:vAlign w:val="center"/>
          </w:tcPr>
          <w:p w:rsidR="00705BCC" w:rsidRDefault="00705BCC">
            <w:pPr>
              <w:spacing w:after="0"/>
              <w:ind w:left="135"/>
              <w:jc w:val="center"/>
            </w:pPr>
            <w:r w:rsidRPr="00983189">
              <w:rPr>
                <w:rFonts w:ascii="Times New Roman" w:hAnsi="Times New Roman"/>
                <w:color w:val="000000"/>
                <w:sz w:val="24"/>
                <w:lang w:val="ru-RU"/>
              </w:rPr>
              <w:t xml:space="preserve"> </w:t>
            </w:r>
            <w:r>
              <w:rPr>
                <w:rFonts w:ascii="Times New Roman" w:hAnsi="Times New Roman"/>
                <w:color w:val="000000"/>
                <w:sz w:val="24"/>
              </w:rPr>
              <w:t xml:space="preserve">33 </w:t>
            </w:r>
          </w:p>
        </w:tc>
        <w:tc>
          <w:tcPr>
            <w:tcW w:w="1841" w:type="dxa"/>
            <w:tcMar>
              <w:top w:w="50" w:type="dxa"/>
              <w:left w:w="100" w:type="dxa"/>
            </w:tcMar>
            <w:vAlign w:val="center"/>
          </w:tcPr>
          <w:p w:rsidR="00705BCC" w:rsidRDefault="00705BCC">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05BCC" w:rsidRDefault="00705BCC" w:rsidP="00680CBE">
            <w:pPr>
              <w:spacing w:after="0"/>
              <w:ind w:left="135"/>
              <w:jc w:val="center"/>
            </w:pPr>
            <w:r>
              <w:rPr>
                <w:rFonts w:ascii="Times New Roman" w:hAnsi="Times New Roman"/>
                <w:color w:val="000000"/>
                <w:sz w:val="24"/>
              </w:rPr>
              <w:t xml:space="preserve"> </w:t>
            </w:r>
            <w:r w:rsidR="00680CBE">
              <w:rPr>
                <w:rFonts w:ascii="Times New Roman" w:hAnsi="Times New Roman"/>
                <w:color w:val="000000"/>
                <w:sz w:val="24"/>
                <w:lang w:val="ru-RU"/>
              </w:rPr>
              <w:t>29</w:t>
            </w:r>
            <w:r>
              <w:rPr>
                <w:rFonts w:ascii="Times New Roman" w:hAnsi="Times New Roman"/>
                <w:color w:val="000000"/>
                <w:sz w:val="24"/>
              </w:rPr>
              <w:t xml:space="preserve"> </w:t>
            </w:r>
          </w:p>
        </w:tc>
        <w:tc>
          <w:tcPr>
            <w:tcW w:w="1757" w:type="dxa"/>
          </w:tcPr>
          <w:p w:rsidR="00705BCC" w:rsidRDefault="00705BCC"/>
        </w:tc>
        <w:tc>
          <w:tcPr>
            <w:tcW w:w="4367" w:type="dxa"/>
            <w:gridSpan w:val="2"/>
            <w:tcMar>
              <w:top w:w="50" w:type="dxa"/>
              <w:left w:w="100" w:type="dxa"/>
            </w:tcMar>
            <w:vAlign w:val="center"/>
          </w:tcPr>
          <w:p w:rsidR="00705BCC" w:rsidRDefault="00705BCC"/>
        </w:tc>
      </w:tr>
    </w:tbl>
    <w:p w:rsidR="00F11B20" w:rsidRDefault="00F11B20">
      <w:pPr>
        <w:sectPr w:rsidR="00F11B20">
          <w:pgSz w:w="16383" w:h="11906" w:orient="landscape"/>
          <w:pgMar w:top="1134" w:right="850" w:bottom="1134" w:left="1701" w:header="720" w:footer="720" w:gutter="0"/>
          <w:cols w:space="720"/>
        </w:sectPr>
      </w:pPr>
    </w:p>
    <w:p w:rsidR="00F11B20" w:rsidRPr="00E44B37" w:rsidRDefault="00113624">
      <w:pPr>
        <w:spacing w:after="0"/>
        <w:ind w:left="120"/>
        <w:rPr>
          <w:lang w:val="ru-RU"/>
        </w:rPr>
      </w:pPr>
      <w:bookmarkStart w:id="6" w:name="block-21383065"/>
      <w:bookmarkEnd w:id="5"/>
      <w:r w:rsidRPr="00E44B37">
        <w:rPr>
          <w:rFonts w:ascii="Times New Roman" w:hAnsi="Times New Roman"/>
          <w:b/>
          <w:color w:val="000000"/>
          <w:sz w:val="28"/>
          <w:lang w:val="ru-RU"/>
        </w:rPr>
        <w:t>УЧЕБНО-МЕТОДИЧЕСКОЕ ОБЕСПЕЧЕНИЕ ОБРАЗОВАТЕЛЬНОГО ПРОЦЕССА</w:t>
      </w:r>
    </w:p>
    <w:p w:rsidR="00F11B20" w:rsidRDefault="00113624">
      <w:pPr>
        <w:spacing w:after="0" w:line="480" w:lineRule="auto"/>
        <w:ind w:left="120"/>
      </w:pPr>
      <w:r>
        <w:rPr>
          <w:rFonts w:ascii="Times New Roman" w:hAnsi="Times New Roman"/>
          <w:b/>
          <w:color w:val="000000"/>
          <w:sz w:val="28"/>
        </w:rPr>
        <w:t>ОБЯЗАТЕЛЬНЫЕ УЧЕБНЫЕ МАТЕРИАЛЫ ДЛЯ УЧЕНИКА</w:t>
      </w:r>
    </w:p>
    <w:p w:rsidR="00F11B20" w:rsidRPr="00983189" w:rsidRDefault="00113624">
      <w:pPr>
        <w:spacing w:after="0" w:line="480" w:lineRule="auto"/>
        <w:ind w:left="120"/>
        <w:rPr>
          <w:lang w:val="ru-RU"/>
        </w:rPr>
      </w:pPr>
      <w:r w:rsidRPr="00983189">
        <w:rPr>
          <w:rFonts w:ascii="Times New Roman" w:hAnsi="Times New Roman"/>
          <w:color w:val="000000"/>
          <w:sz w:val="28"/>
          <w:lang w:val="ru-RU"/>
        </w:rPr>
        <w:t>​‌</w:t>
      </w:r>
      <w:bookmarkStart w:id="7" w:name="fd2563da-70e6-4a8e-9eef-1431331cf80c"/>
      <w:r w:rsidRPr="00983189">
        <w:rPr>
          <w:rFonts w:ascii="Times New Roman" w:hAnsi="Times New Roman"/>
          <w:color w:val="000000"/>
          <w:sz w:val="28"/>
          <w:lang w:val="ru-RU"/>
        </w:rPr>
        <w:t xml:space="preserve">• Технология: 1-й класс: учебник / </w:t>
      </w:r>
      <w:proofErr w:type="spellStart"/>
      <w:r w:rsidRPr="00983189">
        <w:rPr>
          <w:rFonts w:ascii="Times New Roman" w:hAnsi="Times New Roman"/>
          <w:color w:val="000000"/>
          <w:sz w:val="28"/>
          <w:lang w:val="ru-RU"/>
        </w:rPr>
        <w:t>Лутцева</w:t>
      </w:r>
      <w:proofErr w:type="spellEnd"/>
      <w:r w:rsidRPr="00983189">
        <w:rPr>
          <w:rFonts w:ascii="Times New Roman" w:hAnsi="Times New Roman"/>
          <w:color w:val="000000"/>
          <w:sz w:val="28"/>
          <w:lang w:val="ru-RU"/>
        </w:rPr>
        <w:t xml:space="preserve"> Е.А., Зуева Т.П., Акционерное общество «Издательство «Просвещение»</w:t>
      </w:r>
      <w:bookmarkEnd w:id="7"/>
      <w:r w:rsidRPr="00983189">
        <w:rPr>
          <w:rFonts w:ascii="Times New Roman" w:hAnsi="Times New Roman"/>
          <w:color w:val="000000"/>
          <w:sz w:val="28"/>
          <w:lang w:val="ru-RU"/>
        </w:rPr>
        <w:t>‌​</w:t>
      </w:r>
    </w:p>
    <w:p w:rsidR="00F11B20" w:rsidRPr="00983189" w:rsidRDefault="00113624">
      <w:pPr>
        <w:spacing w:after="0" w:line="480" w:lineRule="auto"/>
        <w:ind w:left="120"/>
        <w:rPr>
          <w:lang w:val="ru-RU"/>
        </w:rPr>
      </w:pPr>
      <w:r w:rsidRPr="00983189">
        <w:rPr>
          <w:rFonts w:ascii="Times New Roman" w:hAnsi="Times New Roman"/>
          <w:color w:val="000000"/>
          <w:sz w:val="28"/>
          <w:lang w:val="ru-RU"/>
        </w:rPr>
        <w:t>​‌‌</w:t>
      </w:r>
    </w:p>
    <w:p w:rsidR="00F11B20" w:rsidRPr="00983189" w:rsidRDefault="00113624">
      <w:pPr>
        <w:spacing w:after="0"/>
        <w:ind w:left="120"/>
        <w:rPr>
          <w:lang w:val="ru-RU"/>
        </w:rPr>
      </w:pPr>
      <w:r w:rsidRPr="00983189">
        <w:rPr>
          <w:rFonts w:ascii="Times New Roman" w:hAnsi="Times New Roman"/>
          <w:color w:val="000000"/>
          <w:sz w:val="28"/>
          <w:lang w:val="ru-RU"/>
        </w:rPr>
        <w:t>​</w:t>
      </w:r>
    </w:p>
    <w:p w:rsidR="00F11B20" w:rsidRPr="00983189" w:rsidRDefault="00113624">
      <w:pPr>
        <w:spacing w:after="0" w:line="480" w:lineRule="auto"/>
        <w:ind w:left="120"/>
        <w:rPr>
          <w:lang w:val="ru-RU"/>
        </w:rPr>
      </w:pPr>
      <w:r w:rsidRPr="00983189">
        <w:rPr>
          <w:rFonts w:ascii="Times New Roman" w:hAnsi="Times New Roman"/>
          <w:b/>
          <w:color w:val="000000"/>
          <w:sz w:val="28"/>
          <w:lang w:val="ru-RU"/>
        </w:rPr>
        <w:t>МЕТОДИЧЕСКИЕ МАТЕРИАЛЫ ДЛЯ УЧИТЕЛЯ</w:t>
      </w:r>
    </w:p>
    <w:p w:rsidR="00F11B20" w:rsidRPr="00983189" w:rsidRDefault="00113624">
      <w:pPr>
        <w:spacing w:after="0" w:line="480" w:lineRule="auto"/>
        <w:ind w:left="120"/>
        <w:rPr>
          <w:lang w:val="ru-RU"/>
        </w:rPr>
      </w:pPr>
      <w:r w:rsidRPr="00983189">
        <w:rPr>
          <w:rFonts w:ascii="Times New Roman" w:hAnsi="Times New Roman"/>
          <w:color w:val="000000"/>
          <w:sz w:val="28"/>
          <w:lang w:val="ru-RU"/>
        </w:rPr>
        <w:t>​‌</w:t>
      </w:r>
      <w:bookmarkStart w:id="8" w:name="0ffefc5c-f9fc-44a3-a446-5fc8622ad11a"/>
      <w:r w:rsidRPr="00983189">
        <w:rPr>
          <w:rFonts w:ascii="Times New Roman" w:hAnsi="Times New Roman"/>
          <w:color w:val="000000"/>
          <w:sz w:val="28"/>
          <w:lang w:val="ru-RU"/>
        </w:rPr>
        <w:t>Методическое пособие с поурочными разработками по технологии 1 класс УМК "Школа России"</w:t>
      </w:r>
      <w:bookmarkEnd w:id="8"/>
      <w:r w:rsidRPr="00983189">
        <w:rPr>
          <w:rFonts w:ascii="Times New Roman" w:hAnsi="Times New Roman"/>
          <w:color w:val="000000"/>
          <w:sz w:val="28"/>
          <w:lang w:val="ru-RU"/>
        </w:rPr>
        <w:t>‌​</w:t>
      </w:r>
    </w:p>
    <w:p w:rsidR="00F11B20" w:rsidRPr="00983189" w:rsidRDefault="00F11B20">
      <w:pPr>
        <w:spacing w:after="0"/>
        <w:ind w:left="120"/>
        <w:rPr>
          <w:lang w:val="ru-RU"/>
        </w:rPr>
      </w:pPr>
    </w:p>
    <w:p w:rsidR="00F11B20" w:rsidRPr="00983189" w:rsidRDefault="00113624">
      <w:pPr>
        <w:spacing w:after="0" w:line="480" w:lineRule="auto"/>
        <w:ind w:left="120"/>
        <w:rPr>
          <w:lang w:val="ru-RU"/>
        </w:rPr>
      </w:pPr>
      <w:r w:rsidRPr="00983189">
        <w:rPr>
          <w:rFonts w:ascii="Times New Roman" w:hAnsi="Times New Roman"/>
          <w:b/>
          <w:color w:val="000000"/>
          <w:sz w:val="28"/>
          <w:lang w:val="ru-RU"/>
        </w:rPr>
        <w:t>ЦИФРОВЫЕ ОБРАЗОВАТЕЛЬНЫЕ РЕСУРСЫ И РЕСУРСЫ СЕТИ ИНТЕРНЕТ</w:t>
      </w:r>
    </w:p>
    <w:p w:rsidR="00113624" w:rsidRPr="00983189" w:rsidRDefault="00113624" w:rsidP="00E44B37">
      <w:pPr>
        <w:spacing w:after="0" w:line="480" w:lineRule="auto"/>
        <w:ind w:left="120"/>
        <w:rPr>
          <w:lang w:val="ru-RU"/>
        </w:rPr>
      </w:pPr>
      <w:r w:rsidRPr="00983189">
        <w:rPr>
          <w:rFonts w:ascii="Times New Roman" w:hAnsi="Times New Roman"/>
          <w:color w:val="000000"/>
          <w:sz w:val="28"/>
          <w:lang w:val="ru-RU"/>
        </w:rPr>
        <w:t>​</w:t>
      </w:r>
      <w:r w:rsidRPr="00983189">
        <w:rPr>
          <w:rFonts w:ascii="Times New Roman" w:hAnsi="Times New Roman"/>
          <w:color w:val="333333"/>
          <w:sz w:val="28"/>
          <w:lang w:val="ru-RU"/>
        </w:rPr>
        <w:t>​‌</w:t>
      </w:r>
      <w:bookmarkStart w:id="9" w:name="111db0ec-8c24-4b78-b09f-eef62a6c6ea2"/>
      <w:r>
        <w:rPr>
          <w:rFonts w:ascii="Times New Roman" w:hAnsi="Times New Roman"/>
          <w:color w:val="000000"/>
          <w:sz w:val="28"/>
        </w:rPr>
        <w:t>https</w:t>
      </w:r>
      <w:r w:rsidRPr="00983189">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983189">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983189">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983189">
        <w:rPr>
          <w:rFonts w:ascii="Times New Roman" w:hAnsi="Times New Roman"/>
          <w:color w:val="000000"/>
          <w:sz w:val="28"/>
          <w:lang w:val="ru-RU"/>
        </w:rPr>
        <w:t>/</w:t>
      </w:r>
      <w:r>
        <w:rPr>
          <w:rFonts w:ascii="Times New Roman" w:hAnsi="Times New Roman"/>
          <w:color w:val="000000"/>
          <w:sz w:val="28"/>
        </w:rPr>
        <w:t>subject</w:t>
      </w:r>
      <w:r w:rsidRPr="00983189">
        <w:rPr>
          <w:rFonts w:ascii="Times New Roman" w:hAnsi="Times New Roman"/>
          <w:color w:val="000000"/>
          <w:sz w:val="28"/>
          <w:lang w:val="ru-RU"/>
        </w:rPr>
        <w:t xml:space="preserve">/8/1/ </w:t>
      </w:r>
      <w:bookmarkEnd w:id="9"/>
      <w:r w:rsidRPr="00983189">
        <w:rPr>
          <w:rFonts w:ascii="Times New Roman" w:hAnsi="Times New Roman"/>
          <w:color w:val="333333"/>
          <w:sz w:val="28"/>
          <w:lang w:val="ru-RU"/>
        </w:rPr>
        <w:t>‌</w:t>
      </w:r>
      <w:r w:rsidRPr="00983189">
        <w:rPr>
          <w:rFonts w:ascii="Times New Roman" w:hAnsi="Times New Roman"/>
          <w:color w:val="000000"/>
          <w:sz w:val="28"/>
          <w:lang w:val="ru-RU"/>
        </w:rPr>
        <w:t>​</w:t>
      </w:r>
      <w:bookmarkEnd w:id="6"/>
    </w:p>
    <w:sectPr w:rsidR="00113624" w:rsidRPr="00983189">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Times-Roman">
    <w:altName w:val="MS Mincho"/>
    <w:panose1 w:val="00000000000000000000"/>
    <w:charset w:val="80"/>
    <w:family w:val="roman"/>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Bold">
    <w:altName w:val="MS Mincho"/>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DDE05EAC"/>
    <w:name w:val="WW8Num1"/>
    <w:lvl w:ilvl="0">
      <w:start w:val="1"/>
      <w:numFmt w:val="decimal"/>
      <w:lvlText w:val="%1."/>
      <w:lvlJc w:val="left"/>
      <w:pPr>
        <w:tabs>
          <w:tab w:val="num" w:pos="-218"/>
        </w:tabs>
        <w:ind w:left="-218" w:firstLine="0"/>
      </w:pPr>
      <w:rPr>
        <w:b w:val="0"/>
        <w:bCs w:val="0"/>
        <w:i w:val="0"/>
        <w:iCs w:val="0"/>
        <w:caps w:val="0"/>
        <w:smallCaps w:val="0"/>
        <w:strike w:val="0"/>
        <w:dstrike w:val="0"/>
        <w:color w:val="000000"/>
        <w:spacing w:val="0"/>
        <w:w w:val="100"/>
        <w:position w:val="0"/>
        <w:sz w:val="28"/>
        <w:szCs w:val="28"/>
        <w:u w:val="none"/>
        <w:vertAlign w:val="baseline"/>
      </w:rPr>
    </w:lvl>
    <w:lvl w:ilvl="1">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2">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3">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4">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5">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6">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7">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8">
      <w:start w:val="1"/>
      <w:numFmt w:val="bullet"/>
      <w:lvlText w:val="—"/>
      <w:lvlJc w:val="left"/>
      <w:pPr>
        <w:tabs>
          <w:tab w:val="num" w:pos="-218"/>
        </w:tabs>
        <w:ind w:left="-218"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abstractNum>
  <w:abstractNum w:abstractNumId="1" w15:restartNumberingAfterBreak="0">
    <w:nsid w:val="00000002"/>
    <w:multiLevelType w:val="singleLevel"/>
    <w:tmpl w:val="04190001"/>
    <w:lvl w:ilvl="0">
      <w:start w:val="1"/>
      <w:numFmt w:val="bullet"/>
      <w:lvlText w:val=""/>
      <w:lvlJc w:val="left"/>
      <w:pPr>
        <w:ind w:left="720" w:hanging="360"/>
      </w:pPr>
      <w:rPr>
        <w:rFonts w:ascii="Symbol" w:hAnsi="Symbol" w:hint="default"/>
      </w:rPr>
    </w:lvl>
  </w:abstractNum>
  <w:abstractNum w:abstractNumId="2"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18"/>
    <w:multiLevelType w:val="multilevel"/>
    <w:tmpl w:val="5D1EBE22"/>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4" w15:restartNumberingAfterBreak="0">
    <w:nsid w:val="00000019"/>
    <w:multiLevelType w:val="multilevel"/>
    <w:tmpl w:val="E2AA24B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5" w15:restartNumberingAfterBreak="0">
    <w:nsid w:val="0000001A"/>
    <w:multiLevelType w:val="multilevel"/>
    <w:tmpl w:val="2E143134"/>
    <w:lvl w:ilvl="0">
      <w:start w:val="1"/>
      <w:numFmt w:val="bullet"/>
      <w:lvlText w:val=""/>
      <w:lvlJc w:val="left"/>
      <w:pPr>
        <w:tabs>
          <w:tab w:val="num" w:pos="567"/>
        </w:tabs>
        <w:ind w:left="567" w:hanging="283"/>
      </w:pPr>
      <w:rPr>
        <w:rFonts w:ascii="Symbol" w:hAnsi="Symbol" w:hint="default"/>
      </w:rPr>
    </w:lvl>
    <w:lvl w:ilvl="1">
      <w:start w:val="1"/>
      <w:numFmt w:val="bullet"/>
      <w:lvlText w:val=""/>
      <w:lvlJc w:val="left"/>
      <w:pPr>
        <w:tabs>
          <w:tab w:val="num" w:pos="1274"/>
        </w:tabs>
        <w:ind w:left="1274" w:hanging="283"/>
      </w:pPr>
      <w:rPr>
        <w:rFonts w:ascii="Wingdings 2" w:hAnsi="Wingdings 2" w:cs="OpenSymbol"/>
      </w:rPr>
    </w:lvl>
    <w:lvl w:ilvl="2">
      <w:start w:val="1"/>
      <w:numFmt w:val="bullet"/>
      <w:lvlText w:val=""/>
      <w:lvlJc w:val="left"/>
      <w:pPr>
        <w:tabs>
          <w:tab w:val="num" w:pos="1981"/>
        </w:tabs>
        <w:ind w:left="1981" w:hanging="283"/>
      </w:pPr>
      <w:rPr>
        <w:rFonts w:ascii="Wingdings 2" w:hAnsi="Wingdings 2" w:cs="OpenSymbol"/>
      </w:rPr>
    </w:lvl>
    <w:lvl w:ilvl="3">
      <w:start w:val="1"/>
      <w:numFmt w:val="bullet"/>
      <w:lvlText w:val=""/>
      <w:lvlJc w:val="left"/>
      <w:pPr>
        <w:tabs>
          <w:tab w:val="num" w:pos="2688"/>
        </w:tabs>
        <w:ind w:left="2688" w:hanging="283"/>
      </w:pPr>
      <w:rPr>
        <w:rFonts w:ascii="Wingdings 2" w:hAnsi="Wingdings 2" w:cs="OpenSymbol"/>
      </w:rPr>
    </w:lvl>
    <w:lvl w:ilvl="4">
      <w:start w:val="1"/>
      <w:numFmt w:val="bullet"/>
      <w:lvlText w:val=""/>
      <w:lvlJc w:val="left"/>
      <w:pPr>
        <w:tabs>
          <w:tab w:val="num" w:pos="3395"/>
        </w:tabs>
        <w:ind w:left="3395" w:hanging="283"/>
      </w:pPr>
      <w:rPr>
        <w:rFonts w:ascii="Wingdings 2" w:hAnsi="Wingdings 2" w:cs="OpenSymbol"/>
      </w:rPr>
    </w:lvl>
    <w:lvl w:ilvl="5">
      <w:start w:val="1"/>
      <w:numFmt w:val="bullet"/>
      <w:lvlText w:val=""/>
      <w:lvlJc w:val="left"/>
      <w:pPr>
        <w:tabs>
          <w:tab w:val="num" w:pos="4102"/>
        </w:tabs>
        <w:ind w:left="4102" w:hanging="283"/>
      </w:pPr>
      <w:rPr>
        <w:rFonts w:ascii="Wingdings 2" w:hAnsi="Wingdings 2" w:cs="OpenSymbol"/>
      </w:rPr>
    </w:lvl>
    <w:lvl w:ilvl="6">
      <w:start w:val="1"/>
      <w:numFmt w:val="bullet"/>
      <w:lvlText w:val=""/>
      <w:lvlJc w:val="left"/>
      <w:pPr>
        <w:tabs>
          <w:tab w:val="num" w:pos="4809"/>
        </w:tabs>
        <w:ind w:left="4809" w:hanging="283"/>
      </w:pPr>
      <w:rPr>
        <w:rFonts w:ascii="Wingdings 2" w:hAnsi="Wingdings 2" w:cs="OpenSymbol"/>
      </w:rPr>
    </w:lvl>
    <w:lvl w:ilvl="7">
      <w:start w:val="1"/>
      <w:numFmt w:val="bullet"/>
      <w:lvlText w:val=""/>
      <w:lvlJc w:val="left"/>
      <w:pPr>
        <w:tabs>
          <w:tab w:val="num" w:pos="5516"/>
        </w:tabs>
        <w:ind w:left="5516" w:hanging="283"/>
      </w:pPr>
      <w:rPr>
        <w:rFonts w:ascii="Wingdings 2" w:hAnsi="Wingdings 2" w:cs="OpenSymbol"/>
      </w:rPr>
    </w:lvl>
    <w:lvl w:ilvl="8">
      <w:start w:val="1"/>
      <w:numFmt w:val="bullet"/>
      <w:lvlText w:val=""/>
      <w:lvlJc w:val="left"/>
      <w:pPr>
        <w:tabs>
          <w:tab w:val="num" w:pos="6223"/>
        </w:tabs>
        <w:ind w:left="6223" w:hanging="283"/>
      </w:pPr>
      <w:rPr>
        <w:rFonts w:ascii="Wingdings 2" w:hAnsi="Wingdings 2" w:cs="OpenSymbol"/>
      </w:rPr>
    </w:lvl>
  </w:abstractNum>
  <w:abstractNum w:abstractNumId="6" w15:restartNumberingAfterBreak="0">
    <w:nsid w:val="0000001B"/>
    <w:multiLevelType w:val="multilevel"/>
    <w:tmpl w:val="6AAE3024"/>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7" w15:restartNumberingAfterBreak="0">
    <w:nsid w:val="0000001C"/>
    <w:multiLevelType w:val="multilevel"/>
    <w:tmpl w:val="6B980358"/>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8" w15:restartNumberingAfterBreak="0">
    <w:nsid w:val="0000001D"/>
    <w:multiLevelType w:val="multilevel"/>
    <w:tmpl w:val="CAA82D3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9" w15:restartNumberingAfterBreak="0">
    <w:nsid w:val="0000001E"/>
    <w:multiLevelType w:val="multilevel"/>
    <w:tmpl w:val="9B406FAC"/>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0" w15:restartNumberingAfterBreak="0">
    <w:nsid w:val="0000001F"/>
    <w:multiLevelType w:val="multilevel"/>
    <w:tmpl w:val="95F08FC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11" w15:restartNumberingAfterBreak="0">
    <w:nsid w:val="08C05B89"/>
    <w:multiLevelType w:val="hybridMultilevel"/>
    <w:tmpl w:val="A27AA15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15:restartNumberingAfterBreak="0">
    <w:nsid w:val="09104942"/>
    <w:multiLevelType w:val="multilevel"/>
    <w:tmpl w:val="7A92A4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A8E1F1E"/>
    <w:multiLevelType w:val="hybridMultilevel"/>
    <w:tmpl w:val="6B180B5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4" w15:restartNumberingAfterBreak="0">
    <w:nsid w:val="0FE16255"/>
    <w:multiLevelType w:val="hybridMultilevel"/>
    <w:tmpl w:val="227680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32824C5"/>
    <w:multiLevelType w:val="hybridMultilevel"/>
    <w:tmpl w:val="B51C78B2"/>
    <w:lvl w:ilvl="0" w:tplc="D71CCF0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99A5362"/>
    <w:multiLevelType w:val="hybridMultilevel"/>
    <w:tmpl w:val="2C761C2A"/>
    <w:lvl w:ilvl="0" w:tplc="BBA09FC0">
      <w:numFmt w:val="bullet"/>
      <w:lvlText w:val="—"/>
      <w:lvlJc w:val="left"/>
      <w:pPr>
        <w:ind w:left="118" w:hanging="401"/>
      </w:pPr>
      <w:rPr>
        <w:rFonts w:ascii="Times New Roman" w:eastAsia="Times New Roman" w:hAnsi="Times New Roman" w:cs="Times New Roman" w:hint="default"/>
        <w:b w:val="0"/>
        <w:bCs w:val="0"/>
        <w:i w:val="0"/>
        <w:iCs w:val="0"/>
        <w:w w:val="99"/>
        <w:sz w:val="26"/>
        <w:szCs w:val="26"/>
        <w:lang w:val="ru-RU" w:eastAsia="en-US" w:bidi="ar-SA"/>
      </w:rPr>
    </w:lvl>
    <w:lvl w:ilvl="1" w:tplc="0622AF1C">
      <w:numFmt w:val="bullet"/>
      <w:lvlText w:val=""/>
      <w:lvlJc w:val="left"/>
      <w:pPr>
        <w:ind w:left="118" w:hanging="348"/>
      </w:pPr>
      <w:rPr>
        <w:rFonts w:ascii="Symbol" w:eastAsia="Symbol" w:hAnsi="Symbol" w:cs="Symbol" w:hint="default"/>
        <w:w w:val="100"/>
        <w:lang w:val="ru-RU" w:eastAsia="en-US" w:bidi="ar-SA"/>
      </w:rPr>
    </w:lvl>
    <w:lvl w:ilvl="2" w:tplc="50F67672">
      <w:numFmt w:val="bullet"/>
      <w:lvlText w:val="•"/>
      <w:lvlJc w:val="left"/>
      <w:pPr>
        <w:ind w:left="1842" w:hanging="348"/>
      </w:pPr>
      <w:rPr>
        <w:rFonts w:hint="default"/>
        <w:lang w:val="ru-RU" w:eastAsia="en-US" w:bidi="ar-SA"/>
      </w:rPr>
    </w:lvl>
    <w:lvl w:ilvl="3" w:tplc="4F725200">
      <w:numFmt w:val="bullet"/>
      <w:lvlText w:val="•"/>
      <w:lvlJc w:val="left"/>
      <w:pPr>
        <w:ind w:left="2845" w:hanging="348"/>
      </w:pPr>
      <w:rPr>
        <w:rFonts w:hint="default"/>
        <w:lang w:val="ru-RU" w:eastAsia="en-US" w:bidi="ar-SA"/>
      </w:rPr>
    </w:lvl>
    <w:lvl w:ilvl="4" w:tplc="621A1912">
      <w:numFmt w:val="bullet"/>
      <w:lvlText w:val="•"/>
      <w:lvlJc w:val="left"/>
      <w:pPr>
        <w:ind w:left="3848" w:hanging="348"/>
      </w:pPr>
      <w:rPr>
        <w:rFonts w:hint="default"/>
        <w:lang w:val="ru-RU" w:eastAsia="en-US" w:bidi="ar-SA"/>
      </w:rPr>
    </w:lvl>
    <w:lvl w:ilvl="5" w:tplc="23224D92">
      <w:numFmt w:val="bullet"/>
      <w:lvlText w:val="•"/>
      <w:lvlJc w:val="left"/>
      <w:pPr>
        <w:ind w:left="4851" w:hanging="348"/>
      </w:pPr>
      <w:rPr>
        <w:rFonts w:hint="default"/>
        <w:lang w:val="ru-RU" w:eastAsia="en-US" w:bidi="ar-SA"/>
      </w:rPr>
    </w:lvl>
    <w:lvl w:ilvl="6" w:tplc="44FE5188">
      <w:numFmt w:val="bullet"/>
      <w:lvlText w:val="•"/>
      <w:lvlJc w:val="left"/>
      <w:pPr>
        <w:ind w:left="5854" w:hanging="348"/>
      </w:pPr>
      <w:rPr>
        <w:rFonts w:hint="default"/>
        <w:lang w:val="ru-RU" w:eastAsia="en-US" w:bidi="ar-SA"/>
      </w:rPr>
    </w:lvl>
    <w:lvl w:ilvl="7" w:tplc="4168C22E">
      <w:numFmt w:val="bullet"/>
      <w:lvlText w:val="•"/>
      <w:lvlJc w:val="left"/>
      <w:pPr>
        <w:ind w:left="6857" w:hanging="348"/>
      </w:pPr>
      <w:rPr>
        <w:rFonts w:hint="default"/>
        <w:lang w:val="ru-RU" w:eastAsia="en-US" w:bidi="ar-SA"/>
      </w:rPr>
    </w:lvl>
    <w:lvl w:ilvl="8" w:tplc="18CEEB04">
      <w:numFmt w:val="bullet"/>
      <w:lvlText w:val="•"/>
      <w:lvlJc w:val="left"/>
      <w:pPr>
        <w:ind w:left="7860" w:hanging="348"/>
      </w:pPr>
      <w:rPr>
        <w:rFonts w:hint="default"/>
        <w:lang w:val="ru-RU" w:eastAsia="en-US" w:bidi="ar-SA"/>
      </w:rPr>
    </w:lvl>
  </w:abstractNum>
  <w:abstractNum w:abstractNumId="17" w15:restartNumberingAfterBreak="0">
    <w:nsid w:val="1BE25473"/>
    <w:multiLevelType w:val="hybridMultilevel"/>
    <w:tmpl w:val="3260D61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8" w15:restartNumberingAfterBreak="0">
    <w:nsid w:val="20D379EF"/>
    <w:multiLevelType w:val="hybridMultilevel"/>
    <w:tmpl w:val="83D4BE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58A51CE"/>
    <w:multiLevelType w:val="hybridMultilevel"/>
    <w:tmpl w:val="09A09F3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290322B0"/>
    <w:multiLevelType w:val="hybridMultilevel"/>
    <w:tmpl w:val="010C61BC"/>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1" w15:restartNumberingAfterBreak="0">
    <w:nsid w:val="299C72B6"/>
    <w:multiLevelType w:val="hybridMultilevel"/>
    <w:tmpl w:val="E3C22BF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15:restartNumberingAfterBreak="0">
    <w:nsid w:val="2D374387"/>
    <w:multiLevelType w:val="hybridMultilevel"/>
    <w:tmpl w:val="5664B188"/>
    <w:lvl w:ilvl="0" w:tplc="FFE2316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892A2F4">
      <w:numFmt w:val="bullet"/>
      <w:lvlText w:val="•"/>
      <w:lvlJc w:val="left"/>
      <w:pPr>
        <w:ind w:left="1094" w:hanging="425"/>
      </w:pPr>
      <w:rPr>
        <w:rFonts w:hint="default"/>
        <w:lang w:val="ru-RU" w:eastAsia="en-US" w:bidi="ar-SA"/>
      </w:rPr>
    </w:lvl>
    <w:lvl w:ilvl="2" w:tplc="F55448EA">
      <w:numFmt w:val="bullet"/>
      <w:lvlText w:val="•"/>
      <w:lvlJc w:val="left"/>
      <w:pPr>
        <w:ind w:left="2069" w:hanging="425"/>
      </w:pPr>
      <w:rPr>
        <w:rFonts w:hint="default"/>
        <w:lang w:val="ru-RU" w:eastAsia="en-US" w:bidi="ar-SA"/>
      </w:rPr>
    </w:lvl>
    <w:lvl w:ilvl="3" w:tplc="BAE45C74">
      <w:numFmt w:val="bullet"/>
      <w:lvlText w:val="•"/>
      <w:lvlJc w:val="left"/>
      <w:pPr>
        <w:ind w:left="3043" w:hanging="425"/>
      </w:pPr>
      <w:rPr>
        <w:rFonts w:hint="default"/>
        <w:lang w:val="ru-RU" w:eastAsia="en-US" w:bidi="ar-SA"/>
      </w:rPr>
    </w:lvl>
    <w:lvl w:ilvl="4" w:tplc="5770B472">
      <w:numFmt w:val="bullet"/>
      <w:lvlText w:val="•"/>
      <w:lvlJc w:val="left"/>
      <w:pPr>
        <w:ind w:left="4018" w:hanging="425"/>
      </w:pPr>
      <w:rPr>
        <w:rFonts w:hint="default"/>
        <w:lang w:val="ru-RU" w:eastAsia="en-US" w:bidi="ar-SA"/>
      </w:rPr>
    </w:lvl>
    <w:lvl w:ilvl="5" w:tplc="2D4077EC">
      <w:numFmt w:val="bullet"/>
      <w:lvlText w:val="•"/>
      <w:lvlJc w:val="left"/>
      <w:pPr>
        <w:ind w:left="4993" w:hanging="425"/>
      </w:pPr>
      <w:rPr>
        <w:rFonts w:hint="default"/>
        <w:lang w:val="ru-RU" w:eastAsia="en-US" w:bidi="ar-SA"/>
      </w:rPr>
    </w:lvl>
    <w:lvl w:ilvl="6" w:tplc="23EECDC2">
      <w:numFmt w:val="bullet"/>
      <w:lvlText w:val="•"/>
      <w:lvlJc w:val="left"/>
      <w:pPr>
        <w:ind w:left="5967" w:hanging="425"/>
      </w:pPr>
      <w:rPr>
        <w:rFonts w:hint="default"/>
        <w:lang w:val="ru-RU" w:eastAsia="en-US" w:bidi="ar-SA"/>
      </w:rPr>
    </w:lvl>
    <w:lvl w:ilvl="7" w:tplc="162CE758">
      <w:numFmt w:val="bullet"/>
      <w:lvlText w:val="•"/>
      <w:lvlJc w:val="left"/>
      <w:pPr>
        <w:ind w:left="6942" w:hanging="425"/>
      </w:pPr>
      <w:rPr>
        <w:rFonts w:hint="default"/>
        <w:lang w:val="ru-RU" w:eastAsia="en-US" w:bidi="ar-SA"/>
      </w:rPr>
    </w:lvl>
    <w:lvl w:ilvl="8" w:tplc="97D407DC">
      <w:numFmt w:val="bullet"/>
      <w:lvlText w:val="•"/>
      <w:lvlJc w:val="left"/>
      <w:pPr>
        <w:ind w:left="7917" w:hanging="425"/>
      </w:pPr>
      <w:rPr>
        <w:rFonts w:hint="default"/>
        <w:lang w:val="ru-RU" w:eastAsia="en-US" w:bidi="ar-SA"/>
      </w:rPr>
    </w:lvl>
  </w:abstractNum>
  <w:abstractNum w:abstractNumId="23" w15:restartNumberingAfterBreak="0">
    <w:nsid w:val="35F94CF6"/>
    <w:multiLevelType w:val="hybridMultilevel"/>
    <w:tmpl w:val="57EC672E"/>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4" w15:restartNumberingAfterBreak="0">
    <w:nsid w:val="436661E4"/>
    <w:multiLevelType w:val="hybridMultilevel"/>
    <w:tmpl w:val="874834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43F66F24"/>
    <w:multiLevelType w:val="hybridMultilevel"/>
    <w:tmpl w:val="FF842AE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74C04C3"/>
    <w:multiLevelType w:val="multilevel"/>
    <w:tmpl w:val="CAA82D36"/>
    <w:lvl w:ilvl="0">
      <w:start w:val="1"/>
      <w:numFmt w:val="bullet"/>
      <w:lvlText w:val=""/>
      <w:lvlJc w:val="left"/>
      <w:pPr>
        <w:tabs>
          <w:tab w:val="num" w:pos="707"/>
        </w:tabs>
        <w:ind w:left="707" w:hanging="283"/>
      </w:pPr>
      <w:rPr>
        <w:rFonts w:ascii="Symbol" w:hAnsi="Symbol" w:hint="default"/>
      </w:rPr>
    </w:lvl>
    <w:lvl w:ilvl="1">
      <w:start w:val="1"/>
      <w:numFmt w:val="bullet"/>
      <w:lvlText w:val=""/>
      <w:lvlJc w:val="left"/>
      <w:pPr>
        <w:tabs>
          <w:tab w:val="num" w:pos="1414"/>
        </w:tabs>
        <w:ind w:left="1414" w:hanging="283"/>
      </w:pPr>
      <w:rPr>
        <w:rFonts w:ascii="Wingdings 2" w:hAnsi="Wingdings 2" w:cs="OpenSymbol"/>
      </w:rPr>
    </w:lvl>
    <w:lvl w:ilvl="2">
      <w:start w:val="1"/>
      <w:numFmt w:val="bullet"/>
      <w:lvlText w:val=""/>
      <w:lvlJc w:val="left"/>
      <w:pPr>
        <w:tabs>
          <w:tab w:val="num" w:pos="2121"/>
        </w:tabs>
        <w:ind w:left="2121" w:hanging="283"/>
      </w:pPr>
      <w:rPr>
        <w:rFonts w:ascii="Wingdings 2" w:hAnsi="Wingdings 2" w:cs="OpenSymbol"/>
      </w:rPr>
    </w:lvl>
    <w:lvl w:ilvl="3">
      <w:start w:val="1"/>
      <w:numFmt w:val="bullet"/>
      <w:lvlText w:val=""/>
      <w:lvlJc w:val="left"/>
      <w:pPr>
        <w:tabs>
          <w:tab w:val="num" w:pos="2828"/>
        </w:tabs>
        <w:ind w:left="2828" w:hanging="283"/>
      </w:pPr>
      <w:rPr>
        <w:rFonts w:ascii="Wingdings 2" w:hAnsi="Wingdings 2" w:cs="OpenSymbol"/>
      </w:rPr>
    </w:lvl>
    <w:lvl w:ilvl="4">
      <w:start w:val="1"/>
      <w:numFmt w:val="bullet"/>
      <w:lvlText w:val=""/>
      <w:lvlJc w:val="left"/>
      <w:pPr>
        <w:tabs>
          <w:tab w:val="num" w:pos="3535"/>
        </w:tabs>
        <w:ind w:left="3535" w:hanging="283"/>
      </w:pPr>
      <w:rPr>
        <w:rFonts w:ascii="Wingdings 2" w:hAnsi="Wingdings 2" w:cs="OpenSymbol"/>
      </w:rPr>
    </w:lvl>
    <w:lvl w:ilvl="5">
      <w:start w:val="1"/>
      <w:numFmt w:val="bullet"/>
      <w:lvlText w:val=""/>
      <w:lvlJc w:val="left"/>
      <w:pPr>
        <w:tabs>
          <w:tab w:val="num" w:pos="4242"/>
        </w:tabs>
        <w:ind w:left="4242" w:hanging="283"/>
      </w:pPr>
      <w:rPr>
        <w:rFonts w:ascii="Wingdings 2" w:hAnsi="Wingdings 2" w:cs="OpenSymbol"/>
      </w:rPr>
    </w:lvl>
    <w:lvl w:ilvl="6">
      <w:start w:val="1"/>
      <w:numFmt w:val="bullet"/>
      <w:lvlText w:val=""/>
      <w:lvlJc w:val="left"/>
      <w:pPr>
        <w:tabs>
          <w:tab w:val="num" w:pos="4949"/>
        </w:tabs>
        <w:ind w:left="4949" w:hanging="283"/>
      </w:pPr>
      <w:rPr>
        <w:rFonts w:ascii="Wingdings 2" w:hAnsi="Wingdings 2" w:cs="OpenSymbol"/>
      </w:rPr>
    </w:lvl>
    <w:lvl w:ilvl="7">
      <w:start w:val="1"/>
      <w:numFmt w:val="bullet"/>
      <w:lvlText w:val=""/>
      <w:lvlJc w:val="left"/>
      <w:pPr>
        <w:tabs>
          <w:tab w:val="num" w:pos="5656"/>
        </w:tabs>
        <w:ind w:left="5656" w:hanging="283"/>
      </w:pPr>
      <w:rPr>
        <w:rFonts w:ascii="Wingdings 2" w:hAnsi="Wingdings 2" w:cs="OpenSymbol"/>
      </w:rPr>
    </w:lvl>
    <w:lvl w:ilvl="8">
      <w:start w:val="1"/>
      <w:numFmt w:val="bullet"/>
      <w:lvlText w:val=""/>
      <w:lvlJc w:val="left"/>
      <w:pPr>
        <w:tabs>
          <w:tab w:val="num" w:pos="6363"/>
        </w:tabs>
        <w:ind w:left="6363" w:hanging="283"/>
      </w:pPr>
      <w:rPr>
        <w:rFonts w:ascii="Wingdings 2" w:hAnsi="Wingdings 2" w:cs="OpenSymbol"/>
      </w:rPr>
    </w:lvl>
  </w:abstractNum>
  <w:abstractNum w:abstractNumId="27" w15:restartNumberingAfterBreak="0">
    <w:nsid w:val="4B2871B3"/>
    <w:multiLevelType w:val="hybridMultilevel"/>
    <w:tmpl w:val="4308EEB0"/>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8" w15:restartNumberingAfterBreak="0">
    <w:nsid w:val="5427217B"/>
    <w:multiLevelType w:val="hybridMultilevel"/>
    <w:tmpl w:val="302C6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6C80AE0"/>
    <w:multiLevelType w:val="hybridMultilevel"/>
    <w:tmpl w:val="D3062494"/>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BD07777"/>
    <w:multiLevelType w:val="hybridMultilevel"/>
    <w:tmpl w:val="AB186990"/>
    <w:lvl w:ilvl="0" w:tplc="04190001">
      <w:start w:val="1"/>
      <w:numFmt w:val="bullet"/>
      <w:lvlText w:val=""/>
      <w:lvlJc w:val="left"/>
      <w:pPr>
        <w:tabs>
          <w:tab w:val="num" w:pos="360"/>
        </w:tabs>
        <w:ind w:left="360" w:hanging="360"/>
      </w:pPr>
      <w:rPr>
        <w:rFonts w:ascii="Symbol" w:hAnsi="Symbol" w:hint="default"/>
        <w:i w:val="0"/>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F4C42D5"/>
    <w:multiLevelType w:val="hybridMultilevel"/>
    <w:tmpl w:val="25D6D9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F5506AA"/>
    <w:multiLevelType w:val="multilevel"/>
    <w:tmpl w:val="36527692"/>
    <w:lvl w:ilvl="0">
      <w:start w:val="1"/>
      <w:numFmt w:val="decimal"/>
      <w:lvlText w:val="%1)"/>
      <w:lvlJc w:val="left"/>
      <w:pPr>
        <w:tabs>
          <w:tab w:val="num" w:pos="142"/>
        </w:tabs>
        <w:ind w:left="142" w:firstLine="0"/>
      </w:pPr>
      <w:rPr>
        <w:b w:val="0"/>
        <w:bCs w:val="0"/>
        <w:i w:val="0"/>
        <w:iCs w:val="0"/>
        <w:caps w:val="0"/>
        <w:smallCaps w:val="0"/>
        <w:strike w:val="0"/>
        <w:dstrike w:val="0"/>
        <w:color w:val="000000"/>
        <w:spacing w:val="0"/>
        <w:w w:val="100"/>
        <w:position w:val="0"/>
        <w:sz w:val="28"/>
        <w:szCs w:val="28"/>
        <w:u w:val="none"/>
        <w:vertAlign w:val="baseline"/>
      </w:rPr>
    </w:lvl>
    <w:lvl w:ilvl="1">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2">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3">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4">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5">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6">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7">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lvl w:ilvl="8">
      <w:start w:val="1"/>
      <w:numFmt w:val="bullet"/>
      <w:lvlText w:val="—"/>
      <w:lvlJc w:val="left"/>
      <w:pPr>
        <w:tabs>
          <w:tab w:val="num" w:pos="142"/>
        </w:tabs>
        <w:ind w:left="142" w:firstLine="0"/>
      </w:pPr>
      <w:rPr>
        <w:rFonts w:ascii="Times New Roman" w:hAnsi="Times New Roman" w:cs="Times New Roman"/>
        <w:b w:val="0"/>
        <w:bCs w:val="0"/>
        <w:i w:val="0"/>
        <w:iCs w:val="0"/>
        <w:caps w:val="0"/>
        <w:smallCaps w:val="0"/>
        <w:strike w:val="0"/>
        <w:dstrike w:val="0"/>
        <w:color w:val="000000"/>
        <w:spacing w:val="0"/>
        <w:w w:val="100"/>
        <w:position w:val="0"/>
        <w:sz w:val="22"/>
        <w:szCs w:val="22"/>
        <w:u w:val="none"/>
        <w:vertAlign w:val="baseline"/>
      </w:rPr>
    </w:lvl>
  </w:abstractNum>
  <w:abstractNum w:abstractNumId="33" w15:restartNumberingAfterBreak="0">
    <w:nsid w:val="5FA50160"/>
    <w:multiLevelType w:val="hybridMultilevel"/>
    <w:tmpl w:val="C8A05E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2C27957"/>
    <w:multiLevelType w:val="hybridMultilevel"/>
    <w:tmpl w:val="B57625EA"/>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35" w15:restartNumberingAfterBreak="0">
    <w:nsid w:val="6A975DE1"/>
    <w:multiLevelType w:val="hybridMultilevel"/>
    <w:tmpl w:val="7A603E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820AE9"/>
    <w:multiLevelType w:val="hybridMultilevel"/>
    <w:tmpl w:val="72F4670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7" w15:restartNumberingAfterBreak="0">
    <w:nsid w:val="6CA4280D"/>
    <w:multiLevelType w:val="hybridMultilevel"/>
    <w:tmpl w:val="5F6AC398"/>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38" w15:restartNumberingAfterBreak="0">
    <w:nsid w:val="6DBC0DF8"/>
    <w:multiLevelType w:val="hybridMultilevel"/>
    <w:tmpl w:val="07A0DDF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EE21F55"/>
    <w:multiLevelType w:val="hybridMultilevel"/>
    <w:tmpl w:val="4E046A18"/>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0" w15:restartNumberingAfterBreak="0">
    <w:nsid w:val="70640730"/>
    <w:multiLevelType w:val="multilevel"/>
    <w:tmpl w:val="FEF4A0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31F3F02"/>
    <w:multiLevelType w:val="hybridMultilevel"/>
    <w:tmpl w:val="C89CA63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42" w15:restartNumberingAfterBreak="0">
    <w:nsid w:val="7A04432C"/>
    <w:multiLevelType w:val="hybridMultilevel"/>
    <w:tmpl w:val="540482D0"/>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3" w15:restartNumberingAfterBreak="0">
    <w:nsid w:val="7AED37AF"/>
    <w:multiLevelType w:val="hybridMultilevel"/>
    <w:tmpl w:val="D666A2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F34516E"/>
    <w:multiLevelType w:val="hybridMultilevel"/>
    <w:tmpl w:val="D23E2102"/>
    <w:lvl w:ilvl="0" w:tplc="2B62C9FE">
      <w:numFmt w:val="bullet"/>
      <w:lvlText w:val=""/>
      <w:lvlJc w:val="left"/>
      <w:pPr>
        <w:ind w:left="118" w:hanging="425"/>
      </w:pPr>
      <w:rPr>
        <w:rFonts w:ascii="Symbol" w:eastAsia="Symbol" w:hAnsi="Symbol" w:cs="Symbol" w:hint="default"/>
        <w:b w:val="0"/>
        <w:bCs w:val="0"/>
        <w:i w:val="0"/>
        <w:iCs w:val="0"/>
        <w:w w:val="100"/>
        <w:sz w:val="28"/>
        <w:szCs w:val="28"/>
        <w:lang w:val="ru-RU" w:eastAsia="en-US" w:bidi="ar-SA"/>
      </w:rPr>
    </w:lvl>
    <w:lvl w:ilvl="1" w:tplc="90E069B4">
      <w:numFmt w:val="bullet"/>
      <w:lvlText w:val="•"/>
      <w:lvlJc w:val="left"/>
      <w:pPr>
        <w:ind w:left="1094" w:hanging="425"/>
      </w:pPr>
      <w:rPr>
        <w:rFonts w:hint="default"/>
        <w:lang w:val="ru-RU" w:eastAsia="en-US" w:bidi="ar-SA"/>
      </w:rPr>
    </w:lvl>
    <w:lvl w:ilvl="2" w:tplc="B8E47C54">
      <w:numFmt w:val="bullet"/>
      <w:lvlText w:val="•"/>
      <w:lvlJc w:val="left"/>
      <w:pPr>
        <w:ind w:left="2069" w:hanging="425"/>
      </w:pPr>
      <w:rPr>
        <w:rFonts w:hint="default"/>
        <w:lang w:val="ru-RU" w:eastAsia="en-US" w:bidi="ar-SA"/>
      </w:rPr>
    </w:lvl>
    <w:lvl w:ilvl="3" w:tplc="2B88803A">
      <w:numFmt w:val="bullet"/>
      <w:lvlText w:val="•"/>
      <w:lvlJc w:val="left"/>
      <w:pPr>
        <w:ind w:left="3043" w:hanging="425"/>
      </w:pPr>
      <w:rPr>
        <w:rFonts w:hint="default"/>
        <w:lang w:val="ru-RU" w:eastAsia="en-US" w:bidi="ar-SA"/>
      </w:rPr>
    </w:lvl>
    <w:lvl w:ilvl="4" w:tplc="D7A46852">
      <w:numFmt w:val="bullet"/>
      <w:lvlText w:val="•"/>
      <w:lvlJc w:val="left"/>
      <w:pPr>
        <w:ind w:left="4018" w:hanging="425"/>
      </w:pPr>
      <w:rPr>
        <w:rFonts w:hint="default"/>
        <w:lang w:val="ru-RU" w:eastAsia="en-US" w:bidi="ar-SA"/>
      </w:rPr>
    </w:lvl>
    <w:lvl w:ilvl="5" w:tplc="6C2C3BFE">
      <w:numFmt w:val="bullet"/>
      <w:lvlText w:val="•"/>
      <w:lvlJc w:val="left"/>
      <w:pPr>
        <w:ind w:left="4993" w:hanging="425"/>
      </w:pPr>
      <w:rPr>
        <w:rFonts w:hint="default"/>
        <w:lang w:val="ru-RU" w:eastAsia="en-US" w:bidi="ar-SA"/>
      </w:rPr>
    </w:lvl>
    <w:lvl w:ilvl="6" w:tplc="FF9E18FE">
      <w:numFmt w:val="bullet"/>
      <w:lvlText w:val="•"/>
      <w:lvlJc w:val="left"/>
      <w:pPr>
        <w:ind w:left="5967" w:hanging="425"/>
      </w:pPr>
      <w:rPr>
        <w:rFonts w:hint="default"/>
        <w:lang w:val="ru-RU" w:eastAsia="en-US" w:bidi="ar-SA"/>
      </w:rPr>
    </w:lvl>
    <w:lvl w:ilvl="7" w:tplc="46049C86">
      <w:numFmt w:val="bullet"/>
      <w:lvlText w:val="•"/>
      <w:lvlJc w:val="left"/>
      <w:pPr>
        <w:ind w:left="6942" w:hanging="425"/>
      </w:pPr>
      <w:rPr>
        <w:rFonts w:hint="default"/>
        <w:lang w:val="ru-RU" w:eastAsia="en-US" w:bidi="ar-SA"/>
      </w:rPr>
    </w:lvl>
    <w:lvl w:ilvl="8" w:tplc="717AC726">
      <w:numFmt w:val="bullet"/>
      <w:lvlText w:val="•"/>
      <w:lvlJc w:val="left"/>
      <w:pPr>
        <w:ind w:left="7917" w:hanging="425"/>
      </w:pPr>
      <w:rPr>
        <w:rFonts w:hint="default"/>
        <w:lang w:val="ru-RU" w:eastAsia="en-US" w:bidi="ar-SA"/>
      </w:rPr>
    </w:lvl>
  </w:abstractNum>
  <w:num w:numId="1">
    <w:abstractNumId w:val="40"/>
  </w:num>
  <w:num w:numId="2">
    <w:abstractNumId w:val="16"/>
  </w:num>
  <w:num w:numId="3">
    <w:abstractNumId w:val="22"/>
  </w:num>
  <w:num w:numId="4">
    <w:abstractNumId w:val="44"/>
  </w:num>
  <w:num w:numId="5">
    <w:abstractNumId w:val="0"/>
  </w:num>
  <w:num w:numId="6">
    <w:abstractNumId w:val="2"/>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28"/>
  </w:num>
  <w:num w:numId="11">
    <w:abstractNumId w:val="25"/>
  </w:num>
  <w:num w:numId="12">
    <w:abstractNumId w:val="30"/>
  </w:num>
  <w:num w:numId="13">
    <w:abstractNumId w:val="21"/>
  </w:num>
  <w:num w:numId="14">
    <w:abstractNumId w:val="1"/>
  </w:num>
  <w:num w:numId="15">
    <w:abstractNumId w:val="20"/>
  </w:num>
  <w:num w:numId="16">
    <w:abstractNumId w:val="38"/>
  </w:num>
  <w:num w:numId="17">
    <w:abstractNumId w:val="14"/>
  </w:num>
  <w:num w:numId="18">
    <w:abstractNumId w:val="9"/>
  </w:num>
  <w:num w:numId="19">
    <w:abstractNumId w:val="10"/>
  </w:num>
  <w:num w:numId="20">
    <w:abstractNumId w:val="3"/>
  </w:num>
  <w:num w:numId="21">
    <w:abstractNumId w:val="4"/>
  </w:num>
  <w:num w:numId="22">
    <w:abstractNumId w:val="5"/>
  </w:num>
  <w:num w:numId="23">
    <w:abstractNumId w:val="6"/>
  </w:num>
  <w:num w:numId="24">
    <w:abstractNumId w:val="7"/>
  </w:num>
  <w:num w:numId="25">
    <w:abstractNumId w:val="8"/>
  </w:num>
  <w:num w:numId="26">
    <w:abstractNumId w:val="11"/>
  </w:num>
  <w:num w:numId="27">
    <w:abstractNumId w:val="26"/>
  </w:num>
  <w:num w:numId="28">
    <w:abstractNumId w:val="33"/>
  </w:num>
  <w:num w:numId="29">
    <w:abstractNumId w:val="27"/>
  </w:num>
  <w:num w:numId="30">
    <w:abstractNumId w:val="37"/>
  </w:num>
  <w:num w:numId="31">
    <w:abstractNumId w:val="32"/>
  </w:num>
  <w:num w:numId="32">
    <w:abstractNumId w:val="42"/>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4"/>
  </w:num>
  <w:num w:numId="35">
    <w:abstractNumId w:val="35"/>
  </w:num>
  <w:num w:numId="36">
    <w:abstractNumId w:val="23"/>
  </w:num>
  <w:num w:numId="37">
    <w:abstractNumId w:val="39"/>
  </w:num>
  <w:num w:numId="38">
    <w:abstractNumId w:val="18"/>
  </w:num>
  <w:num w:numId="39">
    <w:abstractNumId w:val="36"/>
  </w:num>
  <w:num w:numId="40">
    <w:abstractNumId w:val="13"/>
  </w:num>
  <w:num w:numId="41">
    <w:abstractNumId w:val="43"/>
  </w:num>
  <w:num w:numId="42">
    <w:abstractNumId w:val="31"/>
  </w:num>
  <w:num w:numId="43">
    <w:abstractNumId w:val="19"/>
  </w:num>
  <w:num w:numId="44">
    <w:abstractNumId w:val="15"/>
  </w:num>
  <w:num w:numId="45">
    <w:abstractNumId w:val="41"/>
  </w:num>
  <w:num w:numId="46">
    <w:abstractNumId w:val="17"/>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11B20"/>
    <w:rsid w:val="001052DD"/>
    <w:rsid w:val="00113624"/>
    <w:rsid w:val="0015632E"/>
    <w:rsid w:val="001A0DC1"/>
    <w:rsid w:val="002D0F84"/>
    <w:rsid w:val="00320056"/>
    <w:rsid w:val="003646C6"/>
    <w:rsid w:val="00430DFB"/>
    <w:rsid w:val="004A20FA"/>
    <w:rsid w:val="0062557E"/>
    <w:rsid w:val="00680CBE"/>
    <w:rsid w:val="00705BCC"/>
    <w:rsid w:val="00733FF9"/>
    <w:rsid w:val="007C2D86"/>
    <w:rsid w:val="00852F8D"/>
    <w:rsid w:val="00902A5C"/>
    <w:rsid w:val="00983189"/>
    <w:rsid w:val="00B14C9D"/>
    <w:rsid w:val="00C74833"/>
    <w:rsid w:val="00E44B37"/>
    <w:rsid w:val="00EB47B5"/>
    <w:rsid w:val="00F0749B"/>
    <w:rsid w:val="00F11B20"/>
    <w:rsid w:val="00F35575"/>
    <w:rsid w:val="00F952E1"/>
    <w:rsid w:val="00FF41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341AF84-0FB6-400A-8725-E4F1BAF8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qFormat/>
    <w:rsid w:val="00D1197D"/>
    <w:rPr>
      <w:i/>
      <w:iCs/>
    </w:rPr>
  </w:style>
  <w:style w:type="character" w:styleId="ab">
    <w:name w:val="Hyperlink"/>
    <w:basedOn w:val="a0"/>
    <w:unhideWhenUsed/>
    <w:rPr>
      <w:color w:val="0563C1" w:themeColor="hyperlink"/>
      <w:u w:val="single"/>
    </w:rPr>
  </w:style>
  <w:style w:type="table" w:styleId="ac">
    <w:name w:val="Table Grid"/>
    <w:basedOn w:val="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rmal (Web)"/>
    <w:basedOn w:val="a"/>
    <w:unhideWhenUsed/>
    <w:rsid w:val="00113624"/>
    <w:pPr>
      <w:spacing w:after="160" w:line="240" w:lineRule="auto"/>
    </w:pPr>
    <w:rPr>
      <w:rFonts w:ascii="Times New Roman" w:hAnsi="Times New Roman" w:cs="Times New Roman"/>
      <w:sz w:val="24"/>
      <w:szCs w:val="24"/>
      <w:lang w:val="ru-RU"/>
    </w:rPr>
  </w:style>
  <w:style w:type="paragraph" w:styleId="af">
    <w:name w:val="List Paragraph"/>
    <w:basedOn w:val="a"/>
    <w:uiPriority w:val="99"/>
    <w:qFormat/>
    <w:rsid w:val="00113624"/>
    <w:pPr>
      <w:spacing w:after="160" w:line="259" w:lineRule="auto"/>
      <w:ind w:left="720"/>
      <w:contextualSpacing/>
    </w:pPr>
    <w:rPr>
      <w:lang w:val="ru-RU"/>
    </w:rPr>
  </w:style>
  <w:style w:type="paragraph" w:styleId="af0">
    <w:name w:val="No Spacing"/>
    <w:uiPriority w:val="1"/>
    <w:qFormat/>
    <w:rsid w:val="00852F8D"/>
    <w:pPr>
      <w:spacing w:after="0" w:line="240" w:lineRule="auto"/>
    </w:pPr>
    <w:rPr>
      <w:lang w:val="ru-RU"/>
    </w:rPr>
  </w:style>
  <w:style w:type="paragraph" w:styleId="af1">
    <w:name w:val="Body Text"/>
    <w:basedOn w:val="a"/>
    <w:link w:val="af2"/>
    <w:rsid w:val="00F0749B"/>
    <w:pPr>
      <w:shd w:val="clear" w:color="auto" w:fill="FFFFFF"/>
      <w:suppressAutoHyphens/>
      <w:spacing w:before="300" w:after="0" w:line="211" w:lineRule="exact"/>
      <w:jc w:val="both"/>
    </w:pPr>
    <w:rPr>
      <w:rFonts w:ascii="Times New Roman" w:eastAsia="Calibri" w:hAnsi="Times New Roman" w:cs="Times New Roman"/>
      <w:lang w:val="ru-RU" w:eastAsia="ar-SA"/>
    </w:rPr>
  </w:style>
  <w:style w:type="character" w:customStyle="1" w:styleId="af2">
    <w:name w:val="Основной текст Знак"/>
    <w:basedOn w:val="a0"/>
    <w:link w:val="af1"/>
    <w:rsid w:val="00F0749B"/>
    <w:rPr>
      <w:rFonts w:ascii="Times New Roman" w:eastAsia="Calibri" w:hAnsi="Times New Roman" w:cs="Times New Roman"/>
      <w:shd w:val="clear" w:color="auto" w:fill="FFFFFF"/>
      <w:lang w:val="ru-RU" w:eastAsia="ar-SA"/>
    </w:rPr>
  </w:style>
  <w:style w:type="character" w:styleId="af3">
    <w:name w:val="Strong"/>
    <w:qFormat/>
    <w:rsid w:val="00F0749B"/>
    <w:rPr>
      <w:b/>
      <w:bCs/>
    </w:rPr>
  </w:style>
  <w:style w:type="paragraph" w:customStyle="1" w:styleId="c22">
    <w:name w:val="c22"/>
    <w:basedOn w:val="a"/>
    <w:rsid w:val="00F0749B"/>
    <w:pPr>
      <w:spacing w:before="55" w:after="55" w:line="240" w:lineRule="auto"/>
    </w:pPr>
    <w:rPr>
      <w:rFonts w:ascii="Times New Roman" w:eastAsia="Times New Roman" w:hAnsi="Times New Roman" w:cs="Times New Roman"/>
      <w:sz w:val="24"/>
      <w:szCs w:val="24"/>
      <w:lang w:val="ru-RU" w:eastAsia="ru-RU"/>
    </w:rPr>
  </w:style>
  <w:style w:type="character" w:customStyle="1" w:styleId="c1">
    <w:name w:val="c1"/>
    <w:basedOn w:val="a0"/>
    <w:rsid w:val="00F0749B"/>
  </w:style>
  <w:style w:type="paragraph" w:styleId="af4">
    <w:name w:val="Body Text Indent"/>
    <w:basedOn w:val="a"/>
    <w:link w:val="af5"/>
    <w:uiPriority w:val="99"/>
    <w:semiHidden/>
    <w:unhideWhenUsed/>
    <w:rsid w:val="00F0749B"/>
    <w:pPr>
      <w:spacing w:after="120"/>
      <w:ind w:left="283"/>
    </w:pPr>
    <w:rPr>
      <w:rFonts w:ascii="Calibri" w:eastAsia="Calibri" w:hAnsi="Calibri" w:cs="Times New Roman"/>
      <w:lang w:val="ru-RU"/>
    </w:rPr>
  </w:style>
  <w:style w:type="character" w:customStyle="1" w:styleId="af5">
    <w:name w:val="Основной текст с отступом Знак"/>
    <w:basedOn w:val="a0"/>
    <w:link w:val="af4"/>
    <w:uiPriority w:val="99"/>
    <w:semiHidden/>
    <w:rsid w:val="00F0749B"/>
    <w:rPr>
      <w:rFonts w:ascii="Calibri" w:eastAsia="Calibri" w:hAnsi="Calibri" w:cs="Times New Roman"/>
      <w:lang w:val="ru-RU"/>
    </w:rPr>
  </w:style>
  <w:style w:type="paragraph" w:styleId="HTML">
    <w:name w:val="HTML Preformatted"/>
    <w:basedOn w:val="a"/>
    <w:link w:val="HTML0"/>
    <w:rsid w:val="00F0749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Lucida Sans Unicode" w:hAnsi="Courier New" w:cs="Courier New"/>
      <w:kern w:val="1"/>
      <w:sz w:val="20"/>
      <w:szCs w:val="24"/>
      <w:lang w:val="ru-RU"/>
    </w:rPr>
  </w:style>
  <w:style w:type="character" w:customStyle="1" w:styleId="HTML0">
    <w:name w:val="Стандартный HTML Знак"/>
    <w:basedOn w:val="a0"/>
    <w:link w:val="HTML"/>
    <w:rsid w:val="00F0749B"/>
    <w:rPr>
      <w:rFonts w:ascii="Courier New" w:eastAsia="Lucida Sans Unicode" w:hAnsi="Courier New" w:cs="Courier New"/>
      <w:kern w:val="1"/>
      <w:sz w:val="20"/>
      <w:szCs w:val="24"/>
      <w:lang w:val="ru-RU"/>
    </w:rPr>
  </w:style>
  <w:style w:type="character" w:customStyle="1" w:styleId="FontStyle12">
    <w:name w:val="Font Style12"/>
    <w:uiPriority w:val="99"/>
    <w:rsid w:val="00F0749B"/>
    <w:rPr>
      <w:rFonts w:ascii="Times New Roman" w:hAnsi="Times New Roman" w:cs="Times New Roman"/>
      <w:sz w:val="22"/>
      <w:szCs w:val="22"/>
    </w:rPr>
  </w:style>
  <w:style w:type="paragraph" w:customStyle="1" w:styleId="Style4">
    <w:name w:val="Style4"/>
    <w:basedOn w:val="a"/>
    <w:uiPriority w:val="99"/>
    <w:rsid w:val="00F0749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Style3">
    <w:name w:val="Style3"/>
    <w:basedOn w:val="a"/>
    <w:rsid w:val="00F0749B"/>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af6">
    <w:name w:val="Balloon Text"/>
    <w:basedOn w:val="a"/>
    <w:link w:val="af7"/>
    <w:uiPriority w:val="99"/>
    <w:semiHidden/>
    <w:unhideWhenUsed/>
    <w:rsid w:val="00F0749B"/>
    <w:pPr>
      <w:spacing w:after="0" w:line="240" w:lineRule="auto"/>
    </w:pPr>
    <w:rPr>
      <w:rFonts w:ascii="Segoe UI" w:eastAsia="Calibri" w:hAnsi="Segoe UI" w:cs="Segoe UI"/>
      <w:sz w:val="18"/>
      <w:szCs w:val="18"/>
      <w:lang w:val="ru-RU"/>
    </w:rPr>
  </w:style>
  <w:style w:type="character" w:customStyle="1" w:styleId="af7">
    <w:name w:val="Текст выноски Знак"/>
    <w:basedOn w:val="a0"/>
    <w:link w:val="af6"/>
    <w:uiPriority w:val="99"/>
    <w:semiHidden/>
    <w:rsid w:val="00F0749B"/>
    <w:rPr>
      <w:rFonts w:ascii="Segoe UI" w:eastAsia="Calibri" w:hAnsi="Segoe UI" w:cs="Segoe UI"/>
      <w:sz w:val="18"/>
      <w:szCs w:val="18"/>
      <w:lang w:val="ru-RU"/>
    </w:rPr>
  </w:style>
  <w:style w:type="character" w:customStyle="1" w:styleId="21">
    <w:name w:val="Основной текст (2)_"/>
    <w:link w:val="210"/>
    <w:qFormat/>
    <w:locked/>
    <w:rsid w:val="00F0749B"/>
    <w:rPr>
      <w:sz w:val="28"/>
      <w:szCs w:val="28"/>
      <w:shd w:val="clear" w:color="auto" w:fill="FFFFFF"/>
    </w:rPr>
  </w:style>
  <w:style w:type="paragraph" w:customStyle="1" w:styleId="210">
    <w:name w:val="Основной текст (2)1"/>
    <w:basedOn w:val="a"/>
    <w:link w:val="21"/>
    <w:rsid w:val="00F0749B"/>
    <w:pPr>
      <w:widowControl w:val="0"/>
      <w:shd w:val="clear" w:color="auto" w:fill="FFFFFF"/>
      <w:spacing w:after="0" w:line="312" w:lineRule="exac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9700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49</Pages>
  <Words>12100</Words>
  <Characters>68975</Characters>
  <Application>Microsoft Office Word</Application>
  <DocSecurity>0</DocSecurity>
  <Lines>574</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21</cp:revision>
  <dcterms:created xsi:type="dcterms:W3CDTF">2023-09-18T08:26:00Z</dcterms:created>
  <dcterms:modified xsi:type="dcterms:W3CDTF">2023-09-29T12:53:00Z</dcterms:modified>
</cp:coreProperties>
</file>