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C28" w:rsidRDefault="00135C28" w:rsidP="0044476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bookmarkStart w:id="0" w:name="block-8381320"/>
      <w:r w:rsidRPr="00135C28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6277441" cy="8639175"/>
            <wp:effectExtent l="0" t="0" r="0" b="0"/>
            <wp:docPr id="1" name="Рисунок 1" descr="Y:\Поршакова М.С\4Г\Русский язы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оршакова М.С\4Г\Русский язык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621" cy="864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C28" w:rsidRDefault="00135C28" w:rsidP="0044476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</w:p>
    <w:p w:rsidR="006E2329" w:rsidRPr="00C0362C" w:rsidRDefault="00CA6163" w:rsidP="0044476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bookmarkStart w:id="1" w:name="_GoBack"/>
      <w:bookmarkEnd w:id="1"/>
      <w:r w:rsidRPr="00C0362C"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BD0869" w:rsidRPr="00C0362C" w:rsidRDefault="00BD0869" w:rsidP="00444761">
      <w:pPr>
        <w:spacing w:after="0" w:line="264" w:lineRule="auto"/>
        <w:ind w:left="120"/>
        <w:jc w:val="center"/>
        <w:rPr>
          <w:sz w:val="20"/>
          <w:lang w:val="ru-RU"/>
        </w:rPr>
      </w:pP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06922" w:rsidRPr="00C0362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программы обеспечивается </w:t>
      </w:r>
      <w:r w:rsidRPr="00C0362C">
        <w:rPr>
          <w:rFonts w:ascii="Times New Roman" w:hAnsi="Times New Roman" w:cs="Times New Roman"/>
          <w:b/>
          <w:sz w:val="24"/>
          <w:szCs w:val="24"/>
          <w:lang w:val="ru-RU"/>
        </w:rPr>
        <w:t>нормативными документами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06922" w:rsidRPr="00C0362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 Федеральный Законом от 29.12.2012 № 273-ФЗ «Об образовании в Российской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Федерации»;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C0362C">
        <w:rPr>
          <w:rFonts w:ascii="Times New Roman" w:hAnsi="Times New Roman" w:cs="Times New Roman"/>
          <w:sz w:val="24"/>
          <w:szCs w:val="24"/>
        </w:rPr>
        <w:t>N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Приказ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№569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18.07.2022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«О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внесении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изменений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Федеральный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государственный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образовательный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стандарт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начального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общего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образования,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pacing w:val="-1"/>
          <w:sz w:val="24"/>
          <w:szCs w:val="24"/>
          <w:lang w:val="ru-RU"/>
        </w:rPr>
        <w:t>утвержденный</w:t>
      </w:r>
      <w:r w:rsidRPr="00C0362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приказом</w:t>
      </w:r>
      <w:r w:rsidRPr="00C0362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Министерством</w:t>
      </w:r>
      <w:r w:rsidRPr="00C0362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просвещения</w:t>
      </w:r>
      <w:r w:rsidRPr="00C0362C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Российской</w:t>
      </w:r>
      <w:r w:rsidRPr="00C0362C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Федерации</w:t>
      </w:r>
      <w:r w:rsidRPr="00C0362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Pr="00C0362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31</w:t>
      </w:r>
      <w:r w:rsidRPr="00C0362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мая 2021г. №286»;</w:t>
      </w:r>
    </w:p>
    <w:p w:rsidR="00606922" w:rsidRPr="00C0362C" w:rsidRDefault="00606922" w:rsidP="00C0362C">
      <w:pPr>
        <w:pStyle w:val="1"/>
        <w:spacing w:before="0" w:after="0" w:line="240" w:lineRule="auto"/>
        <w:ind w:firstLine="426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C036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C0362C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, утверждённая </w:t>
      </w:r>
      <w:r w:rsidRPr="00C036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 xml:space="preserve"> </w:t>
      </w:r>
      <w:r w:rsidRPr="00C0362C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приказом Минпросвещения России от 18.05.2023 </w:t>
      </w:r>
      <w:r w:rsidRPr="00C0362C">
        <w:rPr>
          <w:rFonts w:ascii="Times New Roman" w:hAnsi="Times New Roman" w:cs="Times New Roman"/>
          <w:b w:val="0"/>
          <w:color w:val="auto"/>
          <w:sz w:val="24"/>
          <w:szCs w:val="24"/>
        </w:rPr>
        <w:t>N</w:t>
      </w:r>
      <w:r w:rsidRPr="00C0362C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C0362C">
        <w:rPr>
          <w:rFonts w:ascii="Times New Roman" w:hAnsi="Times New Roman" w:cs="Times New Roman"/>
          <w:b w:val="0"/>
          <w:color w:val="auto"/>
          <w:sz w:val="24"/>
          <w:szCs w:val="24"/>
        </w:rPr>
        <w:t>N</w:t>
      </w:r>
      <w:r w:rsidRPr="00C0362C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74229);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0362C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Приказ </w:t>
      </w:r>
      <w:r w:rsidRPr="00C0362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Минпросвещения России</w:t>
      </w:r>
      <w:r w:rsidRPr="00C0362C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от 21.09.2022 г. №858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C0362C">
        <w:rPr>
          <w:rFonts w:ascii="Times New Roman" w:hAnsi="Times New Roman" w:cs="Times New Roman"/>
          <w:sz w:val="24"/>
          <w:szCs w:val="24"/>
        </w:rPr>
        <w:t>N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 70799) 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 Приказом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Министерства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просвещения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18 мая 2023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</w:rPr>
        <w:t>N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372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«Об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федеральной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образовательной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программы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начального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общего </w:t>
      </w:r>
      <w:r w:rsidRPr="00C0362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образования»;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 Приказом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Министерства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просвещения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России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22.03.2021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</w:rPr>
        <w:t>N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115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"Об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Порядка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организации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осуществления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образовательной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деятельности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основным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общеобразовательным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программам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образовательным программам начального общего, основного общего и среднего</w:t>
      </w:r>
      <w:r w:rsidRPr="00C0362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общего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образования";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Постановлением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Главного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государственного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санитарного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врача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Российской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Федерации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28.09.2020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28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«Об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санитарных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правил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СП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2.4.3648-20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«Санитарно-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эпидемиологические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требования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организациям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воспитания 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обучения,</w:t>
      </w:r>
      <w:r w:rsidRPr="00C0362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отдыха</w:t>
      </w:r>
      <w:r w:rsidRPr="00C0362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оздоровления детей</w:t>
      </w:r>
      <w:r w:rsidRPr="00C0362C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молодёжи»;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Постановлением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Главного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государственного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санитарного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врача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Российской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Федерации</w:t>
      </w:r>
      <w:r w:rsidRPr="00C0362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C0362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28.01.2021</w:t>
      </w:r>
      <w:r w:rsidRPr="00C0362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C0362C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C0362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«Об</w:t>
      </w:r>
      <w:r w:rsidRPr="00C0362C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C0362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санитарных</w:t>
      </w:r>
      <w:r w:rsidRPr="00C0362C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правил</w:t>
      </w:r>
      <w:r w:rsidRPr="00C0362C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СП</w:t>
      </w:r>
      <w:r w:rsidRPr="00C0362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1.2.3685-</w:t>
      </w:r>
      <w:r w:rsidRPr="00C0362C">
        <w:rPr>
          <w:rFonts w:ascii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Pr="00C0362C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«Гигиенические</w:t>
      </w:r>
      <w:r w:rsidRPr="00C0362C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нормативы</w:t>
      </w:r>
      <w:r w:rsidRPr="00C0362C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C0362C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требования</w:t>
      </w:r>
      <w:r w:rsidRPr="00C0362C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C0362C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обеспечению</w:t>
      </w:r>
      <w:r w:rsidRPr="00C0362C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безопасности</w:t>
      </w:r>
      <w:r w:rsidRPr="00C0362C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C0362C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(или)</w:t>
      </w:r>
      <w:r w:rsidRPr="00C0362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безвредности для человека факторов</w:t>
      </w:r>
      <w:r w:rsidRPr="00C0362C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среды</w:t>
      </w:r>
      <w:r w:rsidRPr="00C0362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обитания»;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C0362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от 26 декабря 2017 г. № 16-42); 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lastRenderedPageBreak/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606922" w:rsidRPr="00C0362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606922" w:rsidRPr="00C0362C" w:rsidRDefault="00606922" w:rsidP="00606922">
      <w:pPr>
        <w:pStyle w:val="af1"/>
        <w:spacing w:after="0"/>
        <w:ind w:firstLine="426"/>
        <w:rPr>
          <w:lang w:eastAsia="ru-RU"/>
        </w:rPr>
      </w:pPr>
      <w:r w:rsidRPr="00C0362C">
        <w:rPr>
          <w:lang w:eastAsia="ru-RU"/>
        </w:rPr>
        <w:t xml:space="preserve">- Программа развития </w:t>
      </w:r>
      <w:r w:rsidRPr="00C0362C">
        <w:rPr>
          <w:bCs/>
        </w:rPr>
        <w:t xml:space="preserve">МАОУ «Средняя общеобразовательная школа №10» </w:t>
      </w:r>
      <w:r w:rsidRPr="00C0362C">
        <w:rPr>
          <w:lang w:eastAsia="ru-RU"/>
        </w:rPr>
        <w:t>на 2023-2028 г.г.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606922" w:rsidRPr="00C0362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bCs/>
          <w:sz w:val="24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606922" w:rsidRPr="00C0362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bCs/>
          <w:sz w:val="24"/>
          <w:szCs w:val="24"/>
          <w:lang w:val="ru-RU"/>
        </w:rPr>
        <w:t>-  Программа воспитания МАОУ «Средняя общеобразовательная школа №10»;</w:t>
      </w:r>
    </w:p>
    <w:p w:rsidR="00606922" w:rsidRPr="00C0362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Уставом</w:t>
      </w:r>
      <w:r w:rsidRPr="00C0362C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МАОУ «Средняя общеобразовательная школа №10».</w:t>
      </w:r>
    </w:p>
    <w:p w:rsidR="00606922" w:rsidRPr="00C0362C" w:rsidRDefault="00606922" w:rsidP="00606922">
      <w:pPr>
        <w:tabs>
          <w:tab w:val="left" w:pos="762"/>
        </w:tabs>
        <w:spacing w:after="0"/>
        <w:ind w:left="284" w:firstLine="47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6922" w:rsidRPr="00C0362C" w:rsidRDefault="00606922" w:rsidP="00606922">
      <w:pPr>
        <w:tabs>
          <w:tab w:val="left" w:pos="762"/>
        </w:tabs>
        <w:spacing w:after="0"/>
        <w:ind w:left="284" w:firstLine="47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 w:rsidP="00CA6163">
      <w:pPr>
        <w:spacing w:after="0" w:line="264" w:lineRule="auto"/>
        <w:ind w:left="120"/>
        <w:jc w:val="center"/>
        <w:rPr>
          <w:sz w:val="18"/>
          <w:szCs w:val="20"/>
          <w:lang w:val="ru-RU"/>
        </w:rPr>
      </w:pPr>
      <w:r w:rsidRPr="00C0362C">
        <w:rPr>
          <w:rFonts w:ascii="Times New Roman" w:hAnsi="Times New Roman" w:cs="Times New Roman"/>
          <w:b/>
          <w:color w:val="000000"/>
          <w:szCs w:val="20"/>
          <w:lang w:val="ru-RU"/>
        </w:rPr>
        <w:t>ОБЩАЯ ХАРАКТЕРИСТИКА УЧЕБНОГО ПРЕДМЕТА</w:t>
      </w:r>
      <w:r w:rsidRPr="00C0362C">
        <w:rPr>
          <w:rFonts w:ascii="Times New Roman" w:hAnsi="Times New Roman"/>
          <w:b/>
          <w:color w:val="000000"/>
          <w:szCs w:val="20"/>
          <w:lang w:val="ru-RU"/>
        </w:rPr>
        <w:t xml:space="preserve"> «РУССКИЙ ЯЗЫК»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ЦЕЛИ ИЗУЧЕНИЯ УЧЕБНОГО ПРЕДМЕТА</w:t>
      </w:r>
      <w:r w:rsidRPr="00C0362C">
        <w:rPr>
          <w:rFonts w:ascii="Times New Roman" w:hAnsi="Times New Roman"/>
          <w:b/>
          <w:color w:val="333333"/>
          <w:sz w:val="24"/>
          <w:lang w:val="ru-RU"/>
        </w:rPr>
        <w:t xml:space="preserve">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«РУССКИЙ ЯЗЫК»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Изучение русского языка направлено на достижение следующих целей: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r w:rsidR="00BD0869" w:rsidRPr="00C0362C">
        <w:rPr>
          <w:rFonts w:ascii="Times New Roman" w:hAnsi="Times New Roman"/>
          <w:color w:val="000000"/>
          <w:sz w:val="24"/>
          <w:lang w:val="ru-RU"/>
        </w:rPr>
        <w:t>духовно-нравственных</w:t>
      </w:r>
      <w:r w:rsidRPr="00C0362C">
        <w:rPr>
          <w:rFonts w:ascii="Times New Roman" w:hAnsi="Times New Roman"/>
          <w:color w:val="000000"/>
          <w:sz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E2329" w:rsidRPr="00C0362C" w:rsidRDefault="00CA6163">
      <w:pPr>
        <w:spacing w:after="0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E2329" w:rsidRPr="00C0362C" w:rsidRDefault="00CA6163">
      <w:pPr>
        <w:spacing w:after="0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r w:rsidR="00BD0869" w:rsidRPr="00C0362C">
        <w:rPr>
          <w:rFonts w:ascii="Times New Roman" w:hAnsi="Times New Roman"/>
          <w:color w:val="000000"/>
          <w:sz w:val="24"/>
          <w:lang w:val="ru-RU"/>
        </w:rPr>
        <w:t>морфемика</w:t>
      </w:r>
      <w:r w:rsidRPr="00C0362C">
        <w:rPr>
          <w:rFonts w:ascii="Times New Roman" w:hAnsi="Times New Roman"/>
          <w:color w:val="000000"/>
          <w:sz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E2329" w:rsidRPr="00C0362C" w:rsidRDefault="00CA6163">
      <w:pPr>
        <w:spacing w:after="0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E2329" w:rsidRPr="00C0362C" w:rsidRDefault="00CA6163">
      <w:pPr>
        <w:spacing w:after="0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E2329" w:rsidRPr="00C0362C" w:rsidRDefault="00CA6163">
      <w:pPr>
        <w:spacing w:after="0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 w:rsidP="00CA6163">
      <w:pPr>
        <w:spacing w:after="0" w:line="264" w:lineRule="auto"/>
        <w:ind w:left="120"/>
        <w:jc w:val="center"/>
        <w:rPr>
          <w:sz w:val="18"/>
          <w:szCs w:val="20"/>
          <w:lang w:val="ru-RU"/>
        </w:rPr>
      </w:pPr>
      <w:r w:rsidRPr="00C0362C">
        <w:rPr>
          <w:rFonts w:ascii="Times New Roman" w:hAnsi="Times New Roman"/>
          <w:b/>
          <w:color w:val="000000"/>
          <w:szCs w:val="20"/>
          <w:lang w:val="ru-RU"/>
        </w:rPr>
        <w:t>МЕСТО УЧЕБНОГО ПРЕДМЕТА</w:t>
      </w:r>
      <w:r w:rsidRPr="00C0362C">
        <w:rPr>
          <w:rFonts w:ascii="Times New Roman" w:hAnsi="Times New Roman"/>
          <w:b/>
          <w:color w:val="333333"/>
          <w:szCs w:val="20"/>
          <w:lang w:val="ru-RU"/>
        </w:rPr>
        <w:t xml:space="preserve"> </w:t>
      </w:r>
      <w:r w:rsidRPr="00C0362C">
        <w:rPr>
          <w:rFonts w:ascii="Times New Roman" w:hAnsi="Times New Roman"/>
          <w:b/>
          <w:color w:val="000000"/>
          <w:szCs w:val="20"/>
          <w:lang w:val="ru-RU"/>
        </w:rPr>
        <w:t>«РУССКИЙ ЯЗЫК» В УЧЕБНОМ ПЛАНЕ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6E2329" w:rsidRPr="00C0362C" w:rsidRDefault="006E2329">
      <w:pPr>
        <w:rPr>
          <w:sz w:val="20"/>
          <w:lang w:val="ru-RU"/>
        </w:rPr>
      </w:pPr>
    </w:p>
    <w:p w:rsidR="00EC7C7B" w:rsidRPr="00C0362C" w:rsidRDefault="00EC7C7B" w:rsidP="00EC7C7B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ru-RU"/>
        </w:rPr>
      </w:pPr>
      <w:r w:rsidRPr="00C0362C">
        <w:rPr>
          <w:rFonts w:ascii="Times New Roman" w:hAnsi="Times New Roman" w:cs="Times New Roman"/>
          <w:b/>
          <w:bCs/>
          <w:szCs w:val="24"/>
          <w:lang w:val="ru-RU"/>
        </w:rPr>
        <w:t xml:space="preserve">ФОРМЫ УЧЁТА РАБОЧЕЙ ПРОГРАММЫ ВОСПИТАНИЯ </w:t>
      </w:r>
    </w:p>
    <w:p w:rsidR="00EC7C7B" w:rsidRPr="00C0362C" w:rsidRDefault="00EC7C7B" w:rsidP="00EC7C7B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ru-RU"/>
        </w:rPr>
      </w:pPr>
      <w:r w:rsidRPr="00C0362C">
        <w:rPr>
          <w:rFonts w:ascii="Times New Roman" w:hAnsi="Times New Roman" w:cs="Times New Roman"/>
          <w:b/>
          <w:bCs/>
          <w:szCs w:val="24"/>
          <w:lang w:val="ru-RU"/>
        </w:rPr>
        <w:t>В РАБОЧЕЙ ПРОГРАММЕ ПО РУССКОМУ ЯЗЫКУ</w:t>
      </w:r>
    </w:p>
    <w:p w:rsidR="00EC7C7B" w:rsidRPr="00C0362C" w:rsidRDefault="00EC7C7B" w:rsidP="00EC7C7B">
      <w:pPr>
        <w:pStyle w:val="ae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sz w:val="24"/>
          <w:szCs w:val="28"/>
        </w:rPr>
      </w:pPr>
      <w:r w:rsidRPr="00C0362C">
        <w:rPr>
          <w:rFonts w:ascii="Times New Roman" w:eastAsia="Times New Roman" w:hAnsi="Times New Roman" w:cs="Times New Roman"/>
          <w:sz w:val="24"/>
          <w:szCs w:val="28"/>
        </w:rPr>
        <w:t>Рабочая</w:t>
      </w:r>
      <w:r w:rsidRPr="00C0362C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программа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воспитания</w:t>
      </w:r>
      <w:r w:rsidRPr="00C0362C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МАОУ «Средняя общеобразовательная школа №10»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реализуется</w:t>
      </w:r>
      <w:r w:rsidRPr="00C0362C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C0362C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том</w:t>
      </w:r>
      <w:r w:rsidRPr="00C0362C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числе</w:t>
      </w:r>
      <w:r w:rsidRPr="00C0362C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через использование воспитательного потенциала уроков русского языка.</w:t>
      </w:r>
      <w:r w:rsidRPr="00C0362C">
        <w:rPr>
          <w:rFonts w:ascii="Times New Roman" w:eastAsia="Times New Roman" w:hAnsi="Times New Roman" w:cs="Times New Roman"/>
          <w:spacing w:val="40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Эта работа осуществляется в следующих формах:</w:t>
      </w:r>
    </w:p>
    <w:p w:rsidR="00EC7C7B" w:rsidRPr="00C0362C" w:rsidRDefault="00EC7C7B" w:rsidP="00EC7C7B">
      <w:pPr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before="162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Побуждение</w:t>
      </w:r>
      <w:r w:rsidRPr="00C0362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обучающихся</w:t>
      </w:r>
      <w:r w:rsidRPr="00C0362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соблюдать</w:t>
      </w:r>
      <w:r w:rsidRPr="00C0362C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на</w:t>
      </w:r>
      <w:r w:rsidRPr="00C0362C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уроке</w:t>
      </w:r>
      <w:r w:rsidRPr="00C0362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общепринятые</w:t>
      </w:r>
      <w:r w:rsidRPr="00C0362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нормы</w:t>
      </w:r>
      <w:r w:rsidRPr="00C0362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поведения,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EC7C7B" w:rsidRPr="00C0362C" w:rsidRDefault="00EC7C7B" w:rsidP="00EC7C7B">
      <w:pPr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before="4" w:after="0" w:line="237" w:lineRule="auto"/>
        <w:ind w:right="109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EC7C7B" w:rsidRPr="00C0362C" w:rsidRDefault="00EC7C7B" w:rsidP="00EC7C7B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на достойные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подражания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примеры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их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жизни, на мотивы их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поступков.</w:t>
      </w:r>
    </w:p>
    <w:p w:rsidR="00EC7C7B" w:rsidRPr="00C0362C" w:rsidRDefault="00EC7C7B" w:rsidP="00EC7C7B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2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C0362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формирования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у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обучающихся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российских</w:t>
      </w:r>
      <w:r w:rsidRPr="00C0362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традиционных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духовно-нравственных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:rsidR="00EC7C7B" w:rsidRPr="00C0362C" w:rsidRDefault="00EC7C7B" w:rsidP="00EC7C7B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8" w:after="0" w:line="237" w:lineRule="auto"/>
        <w:ind w:right="107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:rsidR="00EC7C7B" w:rsidRPr="00C0362C" w:rsidRDefault="00EC7C7B" w:rsidP="00EC7C7B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2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Включение</w:t>
      </w:r>
      <w:r w:rsidRPr="00C0362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урок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игровых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процедур,</w:t>
      </w:r>
      <w:r w:rsidRPr="00C0362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которые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помогают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поддержать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урока.</w:t>
      </w:r>
    </w:p>
    <w:p w:rsidR="00EC7C7B" w:rsidRPr="00C0362C" w:rsidRDefault="00EC7C7B" w:rsidP="00EC7C7B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3" w:after="0" w:line="249" w:lineRule="auto"/>
        <w:ind w:right="109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EC7C7B" w:rsidRPr="00C0362C" w:rsidRDefault="00EC7C7B" w:rsidP="00EC7C7B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17" w:after="0" w:line="249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C0362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навыков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командной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работы</w:t>
      </w:r>
      <w:r w:rsidRPr="00C0362C">
        <w:rPr>
          <w:rFonts w:ascii="Times New Roman" w:eastAsia="Times New Roman" w:hAnsi="Times New Roman" w:cs="Times New Roman"/>
          <w:spacing w:val="-3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взаимодействию</w:t>
      </w:r>
      <w:r w:rsidRPr="00C0362C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с</w:t>
      </w:r>
      <w:r w:rsidRPr="00C0362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другими</w:t>
      </w:r>
      <w:r w:rsidRPr="00C0362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обучающимися.</w:t>
      </w:r>
    </w:p>
    <w:p w:rsidR="00EC7C7B" w:rsidRPr="00C0362C" w:rsidRDefault="00EC7C7B" w:rsidP="00EC7C7B">
      <w:pPr>
        <w:widowControl w:val="0"/>
        <w:numPr>
          <w:ilvl w:val="0"/>
          <w:numId w:val="20"/>
        </w:numPr>
        <w:tabs>
          <w:tab w:val="left" w:pos="827"/>
        </w:tabs>
        <w:autoSpaceDE w:val="0"/>
        <w:autoSpaceDN w:val="0"/>
        <w:spacing w:before="16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Выбор</w:t>
      </w:r>
      <w:r w:rsidRPr="00C0362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C0362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использование</w:t>
      </w:r>
      <w:r w:rsidRPr="00C0362C">
        <w:rPr>
          <w:rFonts w:ascii="Times New Roman" w:eastAsia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на</w:t>
      </w:r>
      <w:r w:rsidRPr="00C0362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уроках</w:t>
      </w:r>
      <w:r w:rsidRPr="00C0362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методов,</w:t>
      </w:r>
      <w:r w:rsidRPr="00C0362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методик,</w:t>
      </w:r>
      <w:r w:rsidRPr="00C0362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технологий,</w:t>
      </w:r>
      <w:r w:rsidRPr="00C0362C">
        <w:rPr>
          <w:rFonts w:ascii="Times New Roman" w:eastAsia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оказывающих воспитательное воздействие на личность в соответствии с</w:t>
      </w:r>
      <w:r w:rsidRPr="00C0362C">
        <w:rPr>
          <w:rFonts w:ascii="Royal Times New Roman" w:eastAsia="Times New Roman" w:hAnsi="Royal Times New Roman" w:cs="Times New Roman"/>
          <w:sz w:val="26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воспитательным идеалом, целью и задачами воспитания.</w:t>
      </w:r>
    </w:p>
    <w:p w:rsidR="00EC7C7B" w:rsidRPr="00C0362C" w:rsidRDefault="00EC7C7B" w:rsidP="00EC7C7B">
      <w:pPr>
        <w:widowControl w:val="0"/>
        <w:numPr>
          <w:ilvl w:val="0"/>
          <w:numId w:val="20"/>
        </w:numPr>
        <w:tabs>
          <w:tab w:val="left" w:pos="827"/>
        </w:tabs>
        <w:autoSpaceDE w:val="0"/>
        <w:autoSpaceDN w:val="0"/>
        <w:spacing w:before="9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Pr="00C0362C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включения</w:t>
      </w:r>
      <w:r w:rsidRPr="00C0362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</w:t>
      </w:r>
      <w:r w:rsidRPr="00C0362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урок</w:t>
      </w:r>
      <w:r w:rsidRPr="00C0362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различных</w:t>
      </w:r>
      <w:r w:rsidRPr="00C0362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исследовательских</w:t>
      </w:r>
      <w:r w:rsidRPr="00C0362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заданий,</w:t>
      </w:r>
      <w:r w:rsidRPr="00C0362C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что</w:t>
      </w:r>
      <w:r w:rsidRPr="00C0362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дает</w:t>
      </w:r>
      <w:r w:rsidRPr="00C0362C">
        <w:rPr>
          <w:rFonts w:ascii="Times New Roman" w:eastAsia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C0362C">
        <w:rPr>
          <w:rFonts w:ascii="Times New Roman" w:eastAsia="Times New Roman" w:hAnsi="Times New Roman" w:cs="Times New Roman"/>
          <w:spacing w:val="-1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к</w:t>
      </w:r>
      <w:r w:rsidRPr="00C0362C">
        <w:rPr>
          <w:rFonts w:ascii="Times New Roman" w:eastAsia="Times New Roman" w:hAnsi="Times New Roman" w:cs="Times New Roman"/>
          <w:spacing w:val="-15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чужим</w:t>
      </w:r>
      <w:r w:rsidRPr="00C0362C">
        <w:rPr>
          <w:rFonts w:ascii="Times New Roman" w:eastAsia="Times New Roman" w:hAnsi="Times New Roman" w:cs="Times New Roman"/>
          <w:spacing w:val="-1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идеям,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публичного</w:t>
      </w:r>
      <w:r w:rsidRPr="00C0362C">
        <w:rPr>
          <w:rFonts w:ascii="Times New Roman" w:eastAsia="Times New Roman" w:hAnsi="Times New Roman" w:cs="Times New Roman"/>
          <w:spacing w:val="-1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выступления,</w:t>
      </w:r>
      <w:r w:rsidRPr="00C0362C">
        <w:rPr>
          <w:rFonts w:ascii="Times New Roman" w:eastAsia="Times New Roman" w:hAnsi="Times New Roman" w:cs="Times New Roman"/>
          <w:spacing w:val="-1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аргументирования</w:t>
      </w:r>
      <w:r w:rsidRPr="00C0362C">
        <w:rPr>
          <w:rFonts w:ascii="Times New Roman" w:eastAsia="Times New Roman" w:hAnsi="Times New Roman" w:cs="Times New Roman"/>
          <w:spacing w:val="-1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C0362C">
        <w:rPr>
          <w:rFonts w:ascii="Times New Roman" w:eastAsia="Times New Roman" w:hAnsi="Times New Roman" w:cs="Times New Roman"/>
          <w:spacing w:val="-1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отстаивания своей точки зрения.</w:t>
      </w:r>
    </w:p>
    <w:p w:rsidR="00EC7C7B" w:rsidRPr="00C0362C" w:rsidRDefault="00EC7C7B" w:rsidP="00EC7C7B">
      <w:pPr>
        <w:pStyle w:val="ae"/>
        <w:widowControl w:val="0"/>
        <w:numPr>
          <w:ilvl w:val="0"/>
          <w:numId w:val="20"/>
        </w:numPr>
        <w:autoSpaceDE w:val="0"/>
        <w:autoSpaceDN w:val="0"/>
        <w:spacing w:after="0" w:line="249" w:lineRule="auto"/>
        <w:ind w:firstLine="308"/>
        <w:rPr>
          <w:rFonts w:ascii="Times New Roman" w:eastAsia="Times New Roman" w:hAnsi="Times New Roman" w:cs="Times New Roman"/>
          <w:sz w:val="24"/>
          <w:szCs w:val="28"/>
        </w:rPr>
      </w:pPr>
      <w:r w:rsidRPr="00C0362C">
        <w:rPr>
          <w:rFonts w:ascii="Times New Roman" w:eastAsia="Times New Roman" w:hAnsi="Times New Roman" w:cs="Times New Roman"/>
          <w:sz w:val="24"/>
          <w:szCs w:val="28"/>
        </w:rPr>
        <w:t>Установление</w:t>
      </w:r>
      <w:r w:rsidRPr="00C0362C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уважительных,</w:t>
      </w:r>
      <w:r w:rsidRPr="00C0362C">
        <w:rPr>
          <w:rFonts w:ascii="Times New Roman" w:eastAsia="Times New Roman" w:hAnsi="Times New Roman" w:cs="Times New Roman"/>
          <w:spacing w:val="-9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доверительных,</w:t>
      </w:r>
      <w:r w:rsidRPr="00C0362C">
        <w:rPr>
          <w:rFonts w:ascii="Times New Roman" w:eastAsia="Times New Roman" w:hAnsi="Times New Roman" w:cs="Times New Roman"/>
          <w:spacing w:val="-9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неформальных</w:t>
      </w:r>
      <w:r w:rsidRPr="00C0362C">
        <w:rPr>
          <w:rFonts w:ascii="Times New Roman" w:eastAsia="Times New Roman" w:hAnsi="Times New Roman" w:cs="Times New Roman"/>
          <w:spacing w:val="-9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отношений</w:t>
      </w:r>
      <w:r w:rsidRPr="00C0362C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между учителем</w:t>
      </w:r>
      <w:r w:rsidRPr="00C0362C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и учениками,</w:t>
      </w:r>
      <w:r w:rsidRPr="00C0362C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создание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на уроках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эмоционально-комфортной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среды.</w:t>
      </w:r>
    </w:p>
    <w:p w:rsidR="00EC7C7B" w:rsidRPr="00C0362C" w:rsidRDefault="00EC7C7B" w:rsidP="00EC7C7B">
      <w:pPr>
        <w:rPr>
          <w:rFonts w:ascii="Times New Roman" w:eastAsia="Times New Roman" w:hAnsi="Times New Roman" w:cs="Times New Roman"/>
          <w:sz w:val="24"/>
          <w:szCs w:val="28"/>
          <w:lang w:val="ru-RU"/>
        </w:rPr>
      </w:pPr>
    </w:p>
    <w:p w:rsidR="006E2329" w:rsidRPr="00C0362C" w:rsidRDefault="00CA6163" w:rsidP="00EC7C7B">
      <w:pPr>
        <w:spacing w:after="0" w:line="264" w:lineRule="auto"/>
        <w:ind w:left="120"/>
        <w:jc w:val="center"/>
        <w:rPr>
          <w:sz w:val="20"/>
          <w:lang w:val="ru-RU"/>
        </w:rPr>
      </w:pPr>
      <w:bookmarkStart w:id="2" w:name="block-8381324"/>
      <w:bookmarkEnd w:id="0"/>
      <w:r w:rsidRPr="00C0362C">
        <w:rPr>
          <w:rFonts w:ascii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6587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bCs/>
          <w:sz w:val="28"/>
          <w:szCs w:val="32"/>
          <w:lang w:val="ru-RU"/>
        </w:rPr>
      </w:pPr>
      <w:r w:rsidRPr="00C0362C">
        <w:rPr>
          <w:rFonts w:ascii="Times New Roman" w:hAnsi="Times New Roman" w:cs="Times New Roman"/>
          <w:b/>
          <w:bCs/>
          <w:sz w:val="28"/>
          <w:szCs w:val="32"/>
          <w:lang w:val="ru-RU"/>
        </w:rPr>
        <w:t>4 класс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Сведения о русском языке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Фонетика и графика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Орфоэпия</w:t>
      </w:r>
      <w:bookmarkStart w:id="3" w:name="_ftnref1"/>
      <w:r w:rsidRPr="00C0362C">
        <w:rPr>
          <w:sz w:val="20"/>
        </w:rPr>
        <w:fldChar w:fldCharType="begin"/>
      </w:r>
      <w:r w:rsidRPr="00C0362C">
        <w:rPr>
          <w:sz w:val="20"/>
          <w:lang w:val="ru-RU"/>
        </w:rPr>
        <w:instrText xml:space="preserve"> </w:instrText>
      </w:r>
      <w:r w:rsidRPr="00C0362C">
        <w:rPr>
          <w:sz w:val="20"/>
        </w:rPr>
        <w:instrText>HYPERLINK</w:instrText>
      </w:r>
      <w:r w:rsidRPr="00C0362C">
        <w:rPr>
          <w:sz w:val="20"/>
          <w:lang w:val="ru-RU"/>
        </w:rPr>
        <w:instrText xml:space="preserve"> "</w:instrText>
      </w:r>
      <w:r w:rsidRPr="00C0362C">
        <w:rPr>
          <w:sz w:val="20"/>
        </w:rPr>
        <w:instrText>https</w:instrText>
      </w:r>
      <w:r w:rsidRPr="00C0362C">
        <w:rPr>
          <w:sz w:val="20"/>
          <w:lang w:val="ru-RU"/>
        </w:rPr>
        <w:instrText>://</w:instrText>
      </w:r>
      <w:r w:rsidRPr="00C0362C">
        <w:rPr>
          <w:sz w:val="20"/>
        </w:rPr>
        <w:instrText>workprogram</w:instrText>
      </w:r>
      <w:r w:rsidRPr="00C0362C">
        <w:rPr>
          <w:sz w:val="20"/>
          <w:lang w:val="ru-RU"/>
        </w:rPr>
        <w:instrText>.</w:instrText>
      </w:r>
      <w:r w:rsidRPr="00C0362C">
        <w:rPr>
          <w:sz w:val="20"/>
        </w:rPr>
        <w:instrText>edsoo</w:instrText>
      </w:r>
      <w:r w:rsidRPr="00C0362C">
        <w:rPr>
          <w:sz w:val="20"/>
          <w:lang w:val="ru-RU"/>
        </w:rPr>
        <w:instrText>.</w:instrText>
      </w:r>
      <w:r w:rsidRPr="00C0362C">
        <w:rPr>
          <w:sz w:val="20"/>
        </w:rPr>
        <w:instrText>ru</w:instrText>
      </w:r>
      <w:r w:rsidRPr="00C0362C">
        <w:rPr>
          <w:sz w:val="20"/>
          <w:lang w:val="ru-RU"/>
        </w:rPr>
        <w:instrText>/</w:instrText>
      </w:r>
      <w:r w:rsidRPr="00C0362C">
        <w:rPr>
          <w:sz w:val="20"/>
        </w:rPr>
        <w:instrText>templates</w:instrText>
      </w:r>
      <w:r w:rsidRPr="00C0362C">
        <w:rPr>
          <w:sz w:val="20"/>
          <w:lang w:val="ru-RU"/>
        </w:rPr>
        <w:instrText>/415" \</w:instrText>
      </w:r>
      <w:r w:rsidRPr="00C0362C">
        <w:rPr>
          <w:sz w:val="20"/>
        </w:rPr>
        <w:instrText>l</w:instrText>
      </w:r>
      <w:r w:rsidRPr="00C0362C">
        <w:rPr>
          <w:sz w:val="20"/>
          <w:lang w:val="ru-RU"/>
        </w:rPr>
        <w:instrText xml:space="preserve"> "_</w:instrText>
      </w:r>
      <w:r w:rsidRPr="00C0362C">
        <w:rPr>
          <w:sz w:val="20"/>
        </w:rPr>
        <w:instrText>ftn</w:instrText>
      </w:r>
      <w:r w:rsidRPr="00C0362C">
        <w:rPr>
          <w:sz w:val="20"/>
          <w:lang w:val="ru-RU"/>
        </w:rPr>
        <w:instrText>1" \</w:instrText>
      </w:r>
      <w:r w:rsidRPr="00C0362C">
        <w:rPr>
          <w:sz w:val="20"/>
        </w:rPr>
        <w:instrText>h</w:instrText>
      </w:r>
      <w:r w:rsidRPr="00C0362C">
        <w:rPr>
          <w:sz w:val="20"/>
          <w:lang w:val="ru-RU"/>
        </w:rPr>
        <w:instrText xml:space="preserve"> </w:instrText>
      </w:r>
      <w:r w:rsidRPr="00C0362C">
        <w:rPr>
          <w:sz w:val="20"/>
        </w:rPr>
        <w:fldChar w:fldCharType="separate"/>
      </w:r>
      <w:r w:rsidRPr="00C0362C">
        <w:rPr>
          <w:rFonts w:ascii="Times New Roman" w:hAnsi="Times New Roman"/>
          <w:b/>
          <w:color w:val="0093FF"/>
          <w:lang w:val="ru-RU"/>
        </w:rPr>
        <w:t>[4]</w:t>
      </w:r>
      <w:r w:rsidRPr="00C0362C">
        <w:rPr>
          <w:rFonts w:ascii="Times New Roman" w:hAnsi="Times New Roman"/>
          <w:b/>
          <w:color w:val="0093FF"/>
        </w:rPr>
        <w:fldChar w:fldCharType="end"/>
      </w:r>
      <w:bookmarkEnd w:id="3"/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Лексика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Наблюдение за использованием в речи фразеологизмов (простые случаи).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Состав слова (морфемика)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Основа слова.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Состав неизменяемых слов (ознакомление).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Значение наиболее употребляемых суффиксов изученных частей речи (ознакомление).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Морфология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Части речи самостоятельные и служебные.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C0362C">
        <w:rPr>
          <w:rFonts w:ascii="Times New Roman" w:hAnsi="Times New Roman"/>
          <w:color w:val="000000"/>
          <w:sz w:val="24"/>
        </w:rPr>
        <w:t>I</w:t>
      </w:r>
      <w:r w:rsidRPr="00C0362C">
        <w:rPr>
          <w:rFonts w:ascii="Times New Roman" w:hAnsi="Times New Roman"/>
          <w:color w:val="000000"/>
          <w:sz w:val="24"/>
          <w:lang w:val="ru-RU"/>
        </w:rPr>
        <w:t xml:space="preserve"> и </w:t>
      </w:r>
      <w:r w:rsidRPr="00C0362C">
        <w:rPr>
          <w:rFonts w:ascii="Times New Roman" w:hAnsi="Times New Roman"/>
          <w:color w:val="000000"/>
          <w:sz w:val="24"/>
        </w:rPr>
        <w:t>II</w:t>
      </w:r>
      <w:r w:rsidRPr="00C0362C">
        <w:rPr>
          <w:rFonts w:ascii="Times New Roman" w:hAnsi="Times New Roman"/>
          <w:color w:val="000000"/>
          <w:sz w:val="24"/>
          <w:lang w:val="ru-RU"/>
        </w:rPr>
        <w:t xml:space="preserve"> спряжения глаголов.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Наречие (общее представление). Значение, вопросы, употребление в речи.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Предлог. Отличие предлогов от приставок (повторение).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Союз; союзы и, а, но в простых и сложных предложениях.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Частица не, её значение (повторение).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Синтаксис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</w:t>
      </w: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смысловых вопросов); распространённые и нераспространённые предложения (повторение изученного).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Орфография и пунктуация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безударные падежные окончания имён прилагательных;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мягкий знак после шипящих на конце глаголов в форме 2­го лица единственного числа;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наличие или отсутствие мягкого знака в глаголах на -ться и -тся;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безударные личные окончания глаголов;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Знаки препинания в сложном предложении, состоящем из двух простых (наблюдение).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Знаки препинания в предложении с прямой речью после слов автора (наблюдение).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Развитие речи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Сочинение как вид письменной работы.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E2329" w:rsidRPr="00C0362C" w:rsidRDefault="00135C28">
      <w:pPr>
        <w:spacing w:after="0" w:line="264" w:lineRule="auto"/>
        <w:ind w:left="120"/>
        <w:jc w:val="both"/>
        <w:rPr>
          <w:sz w:val="20"/>
          <w:lang w:val="ru-RU"/>
        </w:rPr>
      </w:pPr>
      <w:hyperlink w:anchor="_ftnref1">
        <w:r w:rsidR="00CA6163" w:rsidRPr="00C0362C">
          <w:rPr>
            <w:rFonts w:ascii="Times New Roman" w:hAnsi="Times New Roman"/>
            <w:color w:val="0000FF"/>
            <w:sz w:val="16"/>
            <w:lang w:val="ru-RU"/>
          </w:rPr>
          <w:t>[1]</w:t>
        </w:r>
      </w:hyperlink>
      <w:r w:rsidR="00CA6163" w:rsidRPr="00C0362C">
        <w:rPr>
          <w:rFonts w:ascii="Times New Roman" w:hAnsi="Times New Roman"/>
          <w:color w:val="000000"/>
          <w:sz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6E2329" w:rsidRPr="00C0362C" w:rsidRDefault="00135C28">
      <w:pPr>
        <w:spacing w:after="0" w:line="264" w:lineRule="auto"/>
        <w:ind w:left="120"/>
        <w:jc w:val="both"/>
        <w:rPr>
          <w:sz w:val="20"/>
          <w:lang w:val="ru-RU"/>
        </w:rPr>
      </w:pPr>
      <w:hyperlink r:id="rId8" w:anchor="_ftnref1">
        <w:r w:rsidR="00CA6163" w:rsidRPr="00C0362C">
          <w:rPr>
            <w:rFonts w:ascii="Times New Roman" w:hAnsi="Times New Roman"/>
            <w:color w:val="0093FF"/>
            <w:sz w:val="20"/>
            <w:lang w:val="ru-RU"/>
          </w:rPr>
          <w:t>[2]</w:t>
        </w:r>
      </w:hyperlink>
      <w:r w:rsidR="00CA6163" w:rsidRPr="00C0362C">
        <w:rPr>
          <w:rFonts w:ascii="Times New Roman" w:hAnsi="Times New Roman"/>
          <w:color w:val="000000"/>
          <w:sz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​</w:t>
      </w:r>
      <w:hyperlink r:id="rId9" w:anchor="_ftnref1">
        <w:r w:rsidRPr="00C0362C">
          <w:rPr>
            <w:rFonts w:ascii="Times New Roman" w:hAnsi="Times New Roman"/>
            <w:color w:val="0093FF"/>
            <w:sz w:val="20"/>
            <w:lang w:val="ru-RU"/>
          </w:rPr>
          <w:t>[3]</w:t>
        </w:r>
      </w:hyperlink>
      <w:r w:rsidRPr="00C0362C">
        <w:rPr>
          <w:rFonts w:ascii="Times New Roman" w:hAnsi="Times New Roman"/>
          <w:color w:val="333333"/>
          <w:sz w:val="24"/>
          <w:lang w:val="ru-RU"/>
        </w:rPr>
        <w:t xml:space="preserve"> </w:t>
      </w:r>
      <w:r w:rsidRPr="00C0362C">
        <w:rPr>
          <w:rFonts w:ascii="Times New Roman" w:hAnsi="Times New Roman"/>
          <w:color w:val="000000"/>
          <w:sz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sz w:val="20"/>
        </w:rPr>
        <w:fldChar w:fldCharType="begin"/>
      </w:r>
      <w:r w:rsidRPr="00C0362C">
        <w:rPr>
          <w:sz w:val="20"/>
          <w:lang w:val="ru-RU"/>
        </w:rPr>
        <w:instrText xml:space="preserve"> </w:instrText>
      </w:r>
      <w:r w:rsidRPr="00C0362C">
        <w:rPr>
          <w:sz w:val="20"/>
        </w:rPr>
        <w:instrText>HYPERLINK</w:instrText>
      </w:r>
      <w:r w:rsidRPr="00C0362C">
        <w:rPr>
          <w:sz w:val="20"/>
          <w:lang w:val="ru-RU"/>
        </w:rPr>
        <w:instrText xml:space="preserve"> "</w:instrText>
      </w:r>
      <w:r w:rsidRPr="00C0362C">
        <w:rPr>
          <w:sz w:val="20"/>
        </w:rPr>
        <w:instrText>https</w:instrText>
      </w:r>
      <w:r w:rsidRPr="00C0362C">
        <w:rPr>
          <w:sz w:val="20"/>
          <w:lang w:val="ru-RU"/>
        </w:rPr>
        <w:instrText>://</w:instrText>
      </w:r>
      <w:r w:rsidRPr="00C0362C">
        <w:rPr>
          <w:sz w:val="20"/>
        </w:rPr>
        <w:instrText>workprogram</w:instrText>
      </w:r>
      <w:r w:rsidRPr="00C0362C">
        <w:rPr>
          <w:sz w:val="20"/>
          <w:lang w:val="ru-RU"/>
        </w:rPr>
        <w:instrText>.</w:instrText>
      </w:r>
      <w:r w:rsidRPr="00C0362C">
        <w:rPr>
          <w:sz w:val="20"/>
        </w:rPr>
        <w:instrText>edsoo</w:instrText>
      </w:r>
      <w:r w:rsidRPr="00C0362C">
        <w:rPr>
          <w:sz w:val="20"/>
          <w:lang w:val="ru-RU"/>
        </w:rPr>
        <w:instrText>.</w:instrText>
      </w:r>
      <w:r w:rsidRPr="00C0362C">
        <w:rPr>
          <w:sz w:val="20"/>
        </w:rPr>
        <w:instrText>ru</w:instrText>
      </w:r>
      <w:r w:rsidRPr="00C0362C">
        <w:rPr>
          <w:sz w:val="20"/>
          <w:lang w:val="ru-RU"/>
        </w:rPr>
        <w:instrText>/</w:instrText>
      </w:r>
      <w:r w:rsidRPr="00C0362C">
        <w:rPr>
          <w:sz w:val="20"/>
        </w:rPr>
        <w:instrText>templates</w:instrText>
      </w:r>
      <w:r w:rsidRPr="00C0362C">
        <w:rPr>
          <w:sz w:val="20"/>
          <w:lang w:val="ru-RU"/>
        </w:rPr>
        <w:instrText>/415" \</w:instrText>
      </w:r>
      <w:r w:rsidRPr="00C0362C">
        <w:rPr>
          <w:sz w:val="20"/>
        </w:rPr>
        <w:instrText>l</w:instrText>
      </w:r>
      <w:r w:rsidRPr="00C0362C">
        <w:rPr>
          <w:sz w:val="20"/>
          <w:lang w:val="ru-RU"/>
        </w:rPr>
        <w:instrText xml:space="preserve"> "_</w:instrText>
      </w:r>
      <w:r w:rsidRPr="00C0362C">
        <w:rPr>
          <w:sz w:val="20"/>
        </w:rPr>
        <w:instrText>ftnref</w:instrText>
      </w:r>
      <w:r w:rsidRPr="00C0362C">
        <w:rPr>
          <w:sz w:val="20"/>
          <w:lang w:val="ru-RU"/>
        </w:rPr>
        <w:instrText>1" \</w:instrText>
      </w:r>
      <w:r w:rsidRPr="00C0362C">
        <w:rPr>
          <w:sz w:val="20"/>
        </w:rPr>
        <w:instrText>h</w:instrText>
      </w:r>
      <w:r w:rsidRPr="00C0362C">
        <w:rPr>
          <w:sz w:val="20"/>
          <w:lang w:val="ru-RU"/>
        </w:rPr>
        <w:instrText xml:space="preserve"> </w:instrText>
      </w:r>
      <w:r w:rsidRPr="00C0362C">
        <w:rPr>
          <w:sz w:val="20"/>
        </w:rPr>
        <w:fldChar w:fldCharType="separate"/>
      </w:r>
      <w:r w:rsidRPr="00C0362C">
        <w:rPr>
          <w:rFonts w:ascii="Times New Roman" w:hAnsi="Times New Roman"/>
          <w:color w:val="0093FF"/>
          <w:sz w:val="20"/>
          <w:lang w:val="ru-RU"/>
        </w:rPr>
        <w:t>[4]</w:t>
      </w:r>
      <w:r w:rsidRPr="00C0362C">
        <w:rPr>
          <w:rFonts w:ascii="Times New Roman" w:hAnsi="Times New Roman"/>
          <w:color w:val="0093FF"/>
          <w:sz w:val="20"/>
        </w:rPr>
        <w:fldChar w:fldCharType="end"/>
      </w:r>
      <w:bookmarkEnd w:id="4"/>
      <w:r w:rsidRPr="00C0362C">
        <w:rPr>
          <w:rFonts w:ascii="Times New Roman" w:hAnsi="Times New Roman"/>
          <w:color w:val="000000"/>
          <w:sz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  <w:r w:rsidR="00EC7C7B" w:rsidRPr="00C0362C">
        <w:rPr>
          <w:rFonts w:ascii="Times New Roman" w:hAnsi="Times New Roman"/>
          <w:color w:val="000000"/>
          <w:sz w:val="24"/>
          <w:lang w:val="ru-RU"/>
        </w:rPr>
        <w:t>.</w:t>
      </w:r>
    </w:p>
    <w:p w:rsidR="006E2329" w:rsidRPr="00C0362C" w:rsidRDefault="006E2329">
      <w:pPr>
        <w:rPr>
          <w:rFonts w:ascii="Times New Roman" w:hAnsi="Times New Roman"/>
          <w:color w:val="000000"/>
          <w:sz w:val="24"/>
          <w:lang w:val="ru-RU"/>
        </w:rPr>
      </w:pPr>
    </w:p>
    <w:p w:rsidR="006E2329" w:rsidRPr="00C0362C" w:rsidRDefault="00EC7C7B" w:rsidP="00EC7C7B">
      <w:pPr>
        <w:tabs>
          <w:tab w:val="left" w:pos="1005"/>
        </w:tabs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ab/>
      </w:r>
      <w:bookmarkStart w:id="5" w:name="block-8381322"/>
      <w:bookmarkEnd w:id="2"/>
      <w:r w:rsidR="00CA6163" w:rsidRPr="00C0362C">
        <w:rPr>
          <w:rFonts w:ascii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</w:rPr>
      </w:pPr>
      <w:r w:rsidRPr="00C0362C">
        <w:rPr>
          <w:rFonts w:ascii="Times New Roman" w:hAnsi="Times New Roman"/>
          <w:b/>
          <w:color w:val="000000"/>
          <w:sz w:val="24"/>
        </w:rPr>
        <w:t>гражданско-патриотического воспитания</w:t>
      </w:r>
      <w:r w:rsidRPr="00C0362C">
        <w:rPr>
          <w:rFonts w:ascii="Times New Roman" w:hAnsi="Times New Roman"/>
          <w:color w:val="000000"/>
          <w:sz w:val="24"/>
        </w:rPr>
        <w:t>:</w:t>
      </w:r>
    </w:p>
    <w:p w:rsidR="006E2329" w:rsidRPr="00C0362C" w:rsidRDefault="00CA6163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E2329" w:rsidRPr="00C0362C" w:rsidRDefault="00CA6163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E2329" w:rsidRPr="00C0362C" w:rsidRDefault="00CA6163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E2329" w:rsidRPr="00C0362C" w:rsidRDefault="00CA6163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E2329" w:rsidRPr="00C0362C" w:rsidRDefault="00CA6163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</w:rPr>
      </w:pPr>
      <w:r w:rsidRPr="00C0362C">
        <w:rPr>
          <w:rFonts w:ascii="Times New Roman" w:hAnsi="Times New Roman"/>
          <w:b/>
          <w:color w:val="000000"/>
          <w:sz w:val="24"/>
        </w:rPr>
        <w:t>духовно-нравственного воспитания</w:t>
      </w:r>
      <w:r w:rsidRPr="00C0362C">
        <w:rPr>
          <w:rFonts w:ascii="Times New Roman" w:hAnsi="Times New Roman"/>
          <w:color w:val="000000"/>
          <w:sz w:val="24"/>
        </w:rPr>
        <w:t>:</w:t>
      </w:r>
    </w:p>
    <w:p w:rsidR="006E2329" w:rsidRPr="00C0362C" w:rsidRDefault="00CA6163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E2329" w:rsidRPr="00C0362C" w:rsidRDefault="00CA6163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E2329" w:rsidRPr="00C0362C" w:rsidRDefault="00CA6163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E2329" w:rsidRPr="00C0362C" w:rsidRDefault="00CA6163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</w:rPr>
      </w:pPr>
      <w:r w:rsidRPr="00C0362C">
        <w:rPr>
          <w:rFonts w:ascii="Times New Roman" w:hAnsi="Times New Roman"/>
          <w:b/>
          <w:color w:val="000000"/>
          <w:sz w:val="24"/>
        </w:rPr>
        <w:t>эстетического воспитания</w:t>
      </w:r>
      <w:r w:rsidRPr="00C0362C">
        <w:rPr>
          <w:rFonts w:ascii="Times New Roman" w:hAnsi="Times New Roman"/>
          <w:color w:val="000000"/>
          <w:sz w:val="24"/>
        </w:rPr>
        <w:t>:</w:t>
      </w:r>
    </w:p>
    <w:p w:rsidR="006E2329" w:rsidRPr="00C0362C" w:rsidRDefault="00CA6163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E2329" w:rsidRPr="00C0362C" w:rsidRDefault="00CA6163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C0362C">
        <w:rPr>
          <w:rFonts w:ascii="Times New Roman" w:hAnsi="Times New Roman"/>
          <w:color w:val="000000"/>
          <w:sz w:val="24"/>
          <w:lang w:val="ru-RU"/>
        </w:rPr>
        <w:t>:</w:t>
      </w:r>
    </w:p>
    <w:p w:rsidR="006E2329" w:rsidRPr="00C0362C" w:rsidRDefault="00CA6163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E2329" w:rsidRPr="00C0362C" w:rsidRDefault="00CA6163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</w:rPr>
      </w:pPr>
      <w:r w:rsidRPr="00C0362C">
        <w:rPr>
          <w:rFonts w:ascii="Times New Roman" w:hAnsi="Times New Roman"/>
          <w:b/>
          <w:color w:val="000000"/>
          <w:sz w:val="24"/>
        </w:rPr>
        <w:t>трудового воспитания</w:t>
      </w:r>
      <w:r w:rsidRPr="00C0362C">
        <w:rPr>
          <w:rFonts w:ascii="Times New Roman" w:hAnsi="Times New Roman"/>
          <w:color w:val="000000"/>
          <w:sz w:val="24"/>
        </w:rPr>
        <w:t>:</w:t>
      </w:r>
    </w:p>
    <w:p w:rsidR="006E2329" w:rsidRPr="00C0362C" w:rsidRDefault="00CA6163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</w:rPr>
      </w:pPr>
      <w:r w:rsidRPr="00C0362C">
        <w:rPr>
          <w:rFonts w:ascii="Times New Roman" w:hAnsi="Times New Roman"/>
          <w:b/>
          <w:color w:val="000000"/>
          <w:sz w:val="24"/>
        </w:rPr>
        <w:t>экологического воспитания</w:t>
      </w:r>
      <w:r w:rsidRPr="00C0362C">
        <w:rPr>
          <w:rFonts w:ascii="Times New Roman" w:hAnsi="Times New Roman"/>
          <w:color w:val="000000"/>
          <w:sz w:val="24"/>
        </w:rPr>
        <w:t>:</w:t>
      </w:r>
    </w:p>
    <w:p w:rsidR="006E2329" w:rsidRPr="00C0362C" w:rsidRDefault="00CA6163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бережное отношение к природе, формируемое в процессе работы с текстами;</w:t>
      </w:r>
    </w:p>
    <w:p w:rsidR="006E2329" w:rsidRPr="00C0362C" w:rsidRDefault="00CA6163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неприятие действий, приносящих вред природе;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</w:rPr>
      </w:pPr>
      <w:r w:rsidRPr="00C0362C">
        <w:rPr>
          <w:rFonts w:ascii="Times New Roman" w:hAnsi="Times New Roman"/>
          <w:b/>
          <w:color w:val="000000"/>
          <w:sz w:val="24"/>
        </w:rPr>
        <w:t>ценности научного познания</w:t>
      </w:r>
      <w:r w:rsidRPr="00C0362C">
        <w:rPr>
          <w:rFonts w:ascii="Times New Roman" w:hAnsi="Times New Roman"/>
          <w:color w:val="000000"/>
          <w:sz w:val="24"/>
        </w:rPr>
        <w:t>:</w:t>
      </w:r>
    </w:p>
    <w:p w:rsidR="006E2329" w:rsidRPr="00C0362C" w:rsidRDefault="00CA6163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E2329" w:rsidRPr="00C0362C" w:rsidRDefault="00CA6163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06483" w:rsidRPr="00C0362C" w:rsidRDefault="00506483" w:rsidP="00506483">
      <w:pPr>
        <w:spacing w:after="0" w:line="264" w:lineRule="auto"/>
        <w:jc w:val="both"/>
        <w:rPr>
          <w:rFonts w:ascii="Times New Roman" w:hAnsi="Times New Roman"/>
          <w:color w:val="000000"/>
          <w:sz w:val="24"/>
          <w:lang w:val="ru-RU"/>
        </w:rPr>
      </w:pPr>
    </w:p>
    <w:p w:rsidR="00506483" w:rsidRPr="00C0362C" w:rsidRDefault="00506483" w:rsidP="00506483">
      <w:pPr>
        <w:spacing w:after="0" w:line="264" w:lineRule="auto"/>
        <w:jc w:val="both"/>
        <w:rPr>
          <w:sz w:val="20"/>
          <w:lang w:val="ru-RU"/>
        </w:rPr>
      </w:pP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 w:rsidP="00506483">
      <w:pPr>
        <w:spacing w:after="0" w:line="264" w:lineRule="auto"/>
        <w:ind w:left="120"/>
        <w:jc w:val="center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C0362C">
        <w:rPr>
          <w:rFonts w:ascii="Times New Roman" w:hAnsi="Times New Roman"/>
          <w:color w:val="000000"/>
          <w:sz w:val="24"/>
          <w:lang w:val="ru-RU"/>
        </w:rPr>
        <w:t>:</w:t>
      </w:r>
    </w:p>
    <w:p w:rsidR="006E2329" w:rsidRPr="00C0362C" w:rsidRDefault="00CA6163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6E2329" w:rsidRPr="00C0362C" w:rsidRDefault="00CA6163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объединять объекты (языковые единицы) по определённому признаку;</w:t>
      </w:r>
    </w:p>
    <w:p w:rsidR="006E2329" w:rsidRPr="00C0362C" w:rsidRDefault="00CA6163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E2329" w:rsidRPr="00C0362C" w:rsidRDefault="00CA6163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E2329" w:rsidRPr="00C0362C" w:rsidRDefault="00CA6163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E2329" w:rsidRPr="00C0362C" w:rsidRDefault="00CA6163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0362C">
        <w:rPr>
          <w:rFonts w:ascii="Times New Roman" w:hAnsi="Times New Roman"/>
          <w:color w:val="000000"/>
          <w:sz w:val="24"/>
          <w:lang w:val="ru-RU"/>
        </w:rPr>
        <w:t>:</w:t>
      </w:r>
    </w:p>
    <w:p w:rsidR="006E2329" w:rsidRPr="00C0362C" w:rsidRDefault="00CA6163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E2329" w:rsidRPr="00C0362C" w:rsidRDefault="00CA6163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E2329" w:rsidRPr="00C0362C" w:rsidRDefault="00CA6163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6E2329" w:rsidRPr="00C0362C" w:rsidRDefault="00CA6163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6E2329" w:rsidRPr="00C0362C" w:rsidRDefault="00CA6163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работать с информацией как часть познавательных универсальных учебных действий</w:t>
      </w:r>
      <w:r w:rsidRPr="00C0362C">
        <w:rPr>
          <w:rFonts w:ascii="Times New Roman" w:hAnsi="Times New Roman"/>
          <w:color w:val="000000"/>
          <w:sz w:val="24"/>
          <w:lang w:val="ru-RU"/>
        </w:rPr>
        <w:t>:</w:t>
      </w:r>
    </w:p>
    <w:p w:rsidR="006E2329" w:rsidRPr="00C0362C" w:rsidRDefault="00CA6163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E2329" w:rsidRPr="00C0362C" w:rsidRDefault="00CA6163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E2329" w:rsidRPr="00C0362C" w:rsidRDefault="00CA6163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E2329" w:rsidRPr="00C0362C" w:rsidRDefault="00CA6163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E2329" w:rsidRPr="00C0362C" w:rsidRDefault="00CA6163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E2329" w:rsidRPr="00C0362C" w:rsidRDefault="00CA6163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общения как часть коммуникативных универсальных учебных действий</w:t>
      </w:r>
      <w:r w:rsidRPr="00C0362C">
        <w:rPr>
          <w:rFonts w:ascii="Times New Roman" w:hAnsi="Times New Roman"/>
          <w:color w:val="000000"/>
          <w:sz w:val="24"/>
          <w:lang w:val="ru-RU"/>
        </w:rPr>
        <w:t>: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признавать возможность существования разных точек зрения;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корректно и аргументированно высказывать своё мнение;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строить речевое высказывание в соответствии с поставленной задачей;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самоорганизации как части регулятивных универсальных учебных действий</w:t>
      </w:r>
      <w:r w:rsidRPr="00C0362C">
        <w:rPr>
          <w:rFonts w:ascii="Times New Roman" w:hAnsi="Times New Roman"/>
          <w:color w:val="000000"/>
          <w:sz w:val="24"/>
          <w:lang w:val="ru-RU"/>
        </w:rPr>
        <w:t>:</w:t>
      </w:r>
    </w:p>
    <w:p w:rsidR="006E2329" w:rsidRPr="00C0362C" w:rsidRDefault="00CA6163">
      <w:pPr>
        <w:numPr>
          <w:ilvl w:val="0"/>
          <w:numId w:val="12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</w:t>
      </w:r>
    </w:p>
    <w:p w:rsidR="006E2329" w:rsidRPr="00C0362C" w:rsidRDefault="00CA6163">
      <w:pPr>
        <w:numPr>
          <w:ilvl w:val="0"/>
          <w:numId w:val="12"/>
        </w:numPr>
        <w:spacing w:after="0" w:line="264" w:lineRule="auto"/>
        <w:jc w:val="both"/>
        <w:rPr>
          <w:sz w:val="20"/>
        </w:rPr>
      </w:pPr>
      <w:r w:rsidRPr="00C0362C">
        <w:rPr>
          <w:rFonts w:ascii="Times New Roman" w:hAnsi="Times New Roman"/>
          <w:color w:val="000000"/>
          <w:sz w:val="24"/>
        </w:rPr>
        <w:t>выстраивать последовательность выбранных действий.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самоконтроля как части регулятивных универсальных учебных действий</w:t>
      </w:r>
      <w:r w:rsidRPr="00C0362C">
        <w:rPr>
          <w:rFonts w:ascii="Times New Roman" w:hAnsi="Times New Roman"/>
          <w:color w:val="000000"/>
          <w:sz w:val="24"/>
          <w:lang w:val="ru-RU"/>
        </w:rPr>
        <w:t>:</w:t>
      </w:r>
    </w:p>
    <w:p w:rsidR="006E2329" w:rsidRPr="00C0362C" w:rsidRDefault="00CA6163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устанавливать причины успеха (неудач) учебной деятельности;</w:t>
      </w:r>
    </w:p>
    <w:p w:rsidR="006E2329" w:rsidRPr="00C0362C" w:rsidRDefault="00CA6163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E2329" w:rsidRPr="00C0362C" w:rsidRDefault="00CA6163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E2329" w:rsidRPr="00C0362C" w:rsidRDefault="00CA6163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E2329" w:rsidRPr="00C0362C" w:rsidRDefault="00CA6163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совместной деятельности:</w:t>
      </w:r>
    </w:p>
    <w:p w:rsidR="006E2329" w:rsidRPr="00C0362C" w:rsidRDefault="00CA6163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E2329" w:rsidRPr="00C0362C" w:rsidRDefault="00CA6163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E2329" w:rsidRPr="00C0362C" w:rsidRDefault="00CA6163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E2329" w:rsidRPr="00C0362C" w:rsidRDefault="00CA6163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ответственно выполнять свою часть работы;</w:t>
      </w:r>
    </w:p>
    <w:p w:rsidR="006E2329" w:rsidRPr="00C0362C" w:rsidRDefault="00CA6163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оценивать свой вклад в общий результат;</w:t>
      </w:r>
    </w:p>
    <w:p w:rsidR="006E2329" w:rsidRPr="00C0362C" w:rsidRDefault="00CA6163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06483" w:rsidRPr="00C0362C" w:rsidRDefault="00506483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в четвёртом классе</w:t>
      </w:r>
      <w:r w:rsidRPr="00C0362C">
        <w:rPr>
          <w:rFonts w:ascii="Times New Roman" w:hAnsi="Times New Roman"/>
          <w:color w:val="000000"/>
          <w:sz w:val="24"/>
          <w:lang w:val="ru-RU"/>
        </w:rPr>
        <w:t xml:space="preserve"> обучающийся научится: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объяснять роль языка как основного средства общения;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различать предложение, словосочетание и слово;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классифицировать предложения по цели высказывания и по эмоциональной окраске;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различать распространённые и нераспространённые предложения;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производить синтаксический разбор простого предложения;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находить место орфограммы в слове и между словами на изученные правила;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правильно списывать тексты объёмом не более 85 слов;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корректировать порядок предложений и частей текста;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составлять план к заданным текстам;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осуществлять подробный пересказ текста (устно и письменно);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осуществлять выборочный пересказ текста (устно);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писать (после предварительной подготовки) сочинения по заданным темам;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6E2329" w:rsidRPr="00CA6163" w:rsidRDefault="006E2329">
      <w:pPr>
        <w:rPr>
          <w:lang w:val="ru-RU"/>
        </w:rPr>
        <w:sectPr w:rsidR="006E2329" w:rsidRPr="00CA6163">
          <w:pgSz w:w="11906" w:h="16383"/>
          <w:pgMar w:top="1134" w:right="850" w:bottom="1134" w:left="1701" w:header="720" w:footer="720" w:gutter="0"/>
          <w:cols w:space="720"/>
        </w:sectPr>
      </w:pPr>
    </w:p>
    <w:p w:rsidR="006E2329" w:rsidRDefault="00CA6163">
      <w:pPr>
        <w:spacing w:after="0"/>
        <w:ind w:left="120"/>
      </w:pPr>
      <w:bookmarkStart w:id="6" w:name="block-8381323"/>
      <w:bookmarkEnd w:id="5"/>
      <w:r w:rsidRPr="00CA61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C658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E2329" w:rsidTr="00B2482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2329" w:rsidRDefault="00CA6163" w:rsidP="00BD086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2329" w:rsidRDefault="006E2329">
            <w:pPr>
              <w:spacing w:after="0"/>
              <w:ind w:left="135"/>
            </w:pPr>
          </w:p>
        </w:tc>
      </w:tr>
      <w:tr w:rsidR="006E2329" w:rsidTr="00B248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329" w:rsidRDefault="006E23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329" w:rsidRDefault="006E2329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329" w:rsidRDefault="006E2329"/>
        </w:tc>
      </w:tr>
      <w:tr w:rsidR="006E2329" w:rsidRPr="00135C28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135C28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135C28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135C28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135C28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Pr="00B24828" w:rsidRDefault="00CA6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24828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135C28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Pr="00B24828" w:rsidRDefault="00CA6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2482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135C28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Pr="00B24828" w:rsidRDefault="00CA6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B2482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135C28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Pr="00B24828" w:rsidRDefault="00CA6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B248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Tr="00B248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Default="006E2329"/>
        </w:tc>
      </w:tr>
    </w:tbl>
    <w:p w:rsidR="006E2329" w:rsidRDefault="006E2329">
      <w:pPr>
        <w:sectPr w:rsidR="006E23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2329" w:rsidRDefault="00CA6163">
      <w:pPr>
        <w:spacing w:after="0"/>
        <w:ind w:left="120"/>
      </w:pPr>
      <w:bookmarkStart w:id="7" w:name="block-8381326"/>
      <w:bookmarkEnd w:id="6"/>
      <w:r w:rsidRPr="00CA61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6E2329" w:rsidRDefault="00CA61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4030"/>
        <w:gridCol w:w="1096"/>
        <w:gridCol w:w="1841"/>
        <w:gridCol w:w="1910"/>
        <w:gridCol w:w="1423"/>
        <w:gridCol w:w="2897"/>
      </w:tblGrid>
      <w:tr w:rsidR="006E2329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329" w:rsidRDefault="006E23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329" w:rsidRDefault="006E2329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329" w:rsidRDefault="006E23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329" w:rsidRDefault="006E2329"/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Входной контрольный диктант по теме "Повторение изученного в 3 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Подбираем заголовки, отражающие тему или основную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A2380F" w:rsidRDefault="00CA61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  <w:r w:rsidR="00A23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A2380F" w:rsidRDefault="00CA61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  <w:r w:rsidR="00A23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A2380F" w:rsidRDefault="00CA61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r w:rsidR="00A23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слов в словосочетании: обобщение. Предложение и словосочетание: сходство и различие. </w:t>
            </w:r>
            <w:r w:rsidRPr="00382CD1">
              <w:rPr>
                <w:rFonts w:ascii="Times New Roman" w:hAnsi="Times New Roman"/>
                <w:color w:val="FF0000"/>
                <w:sz w:val="24"/>
              </w:rPr>
              <w:t>Проверочная работа по теме "Текст. Предложение.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380F">
              <w:rPr>
                <w:rFonts w:ascii="Times New Roman" w:hAnsi="Times New Roman"/>
                <w:color w:val="FF0000"/>
                <w:sz w:val="24"/>
              </w:rPr>
              <w:t>Словосоче</w:t>
            </w:r>
            <w:r w:rsidR="00A2380F">
              <w:rPr>
                <w:rFonts w:ascii="Times New Roman" w:hAnsi="Times New Roman"/>
                <w:color w:val="FF0000"/>
                <w:sz w:val="24"/>
                <w:lang w:val="ru-RU"/>
              </w:rPr>
              <w:t>-</w:t>
            </w:r>
            <w:r w:rsidRPr="00A2380F">
              <w:rPr>
                <w:rFonts w:ascii="Times New Roman" w:hAnsi="Times New Roman"/>
                <w:color w:val="FF0000"/>
                <w:sz w:val="24"/>
              </w:rPr>
              <w:lastRenderedPageBreak/>
              <w:t>тание".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по теме "Текст.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Словосочетание".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текста по вопросам. (Упр.31)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членами: без союзов, с союзами а, но, с одиночным союзом и.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Проверочная работа по теме "Однородные члены предложения".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текстами. Написание сочинения по репродукции картины И. Левитана "Золотая осень" (Упр.48)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диктант за 1 четверть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часть речи. 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Проверочная работа по теме "Простые и сложные предложения".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после слов автора.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E2329" w:rsidRPr="00135C2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составу. Проверочная работа по теме "Состав слова"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Обобщение: самостоятельные и служебные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1, 2, 3­-го склонения. Как определить склонение имени существительного?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текстами. Составление текста по репро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дукции картины А. Пластова "Первый снег" (Упр.167)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1, 2, 3 склонения. Способы проверки безударных падежных окончаний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"Изменение по падежам имен существительных."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контрольный диктант за 1 полугодие.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Правописание безударных падежных окончаний имён существительных в именительном и винительном падеже.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падеже.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предложном падеже.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"Безударные падежные окончания имен существительных".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разбор имени существительного. Безударные падежные окончания имён существительных: обобщение.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Обучающее изложение (Упр.77)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"Правописание безударных падежных окончаний имён существительных".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имен прилагательных. Как определить падеж имени прилагательного?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Именительный падеж.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Родительный, дательный падеж.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 единственном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Именительный, винительный, родительный падежи.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ний имён прилагательных в творительном и предложном падеже единственного числа.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деформированными предложениями и текстом. Проверочная работа по теме "Правописание падежных окончаний имен прилагательных в единственном числе".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 Именительный и винительный падежи.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Родительный и предложный падежи.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прилагательных.Дательный и творительный падежи.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окончания: систематизация.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Чем изучающее чтение отличается от ознакомительного чтения. Написание текста по репродукции картины И. Грабаря "Февральская лазурь" (Упр.106)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"Имя прилагательное".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местоимений для устранения неоправданного повтора слов в тексте.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предлогами. Проверочная работа по теме "Личные местоимения"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"Местоимение".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контрольный диктант за 3 четверть.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И.И.Левитана "Весна. </w:t>
            </w:r>
            <w:r>
              <w:rPr>
                <w:rFonts w:ascii="Times New Roman" w:hAnsi="Times New Roman"/>
                <w:color w:val="000000"/>
                <w:sz w:val="24"/>
              </w:rPr>
              <w:t>Большая вода" (Упр.165).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Личные формы глагола. 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личных окончаний глаголов. Проверочная работа по теме "Спряжение глагола".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возвратные 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 (часть 1)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 (часть 2)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суффиксов и окончаний глаголов в 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прошедшем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Глагол: систематизация знаний. Проверочная работа по теме "Правописание глаголов".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повествовательного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(Упр.238)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"Глагол".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Язык и речь. Текст.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Предложение и словосочетание.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Лексическое значение слова.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написанием разных 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звуков русского языка. Звуки и буквы. </w:t>
            </w:r>
            <w:r>
              <w:rPr>
                <w:rFonts w:ascii="Times New Roman" w:hAnsi="Times New Roman"/>
                <w:color w:val="000000"/>
                <w:sz w:val="24"/>
              </w:rPr>
              <w:t>Звуко- буквенный разбор слова.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списывание с грамматическим заданием.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курсу русского языка в начальной школе. Проверочная работа по теме "Чему мы научились на уроках правописания в 4 классе".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E2329" w:rsidRPr="00C0362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Игра "По галактике Частей Речи".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2329" w:rsidRDefault="006E2329"/>
        </w:tc>
      </w:tr>
    </w:tbl>
    <w:p w:rsidR="006E2329" w:rsidRDefault="006E2329" w:rsidP="00940434">
      <w:pPr>
        <w:tabs>
          <w:tab w:val="left" w:pos="945"/>
        </w:tabs>
      </w:pPr>
    </w:p>
    <w:p w:rsidR="006E2329" w:rsidRDefault="006E2329" w:rsidP="00940434">
      <w:pPr>
        <w:tabs>
          <w:tab w:val="left" w:pos="945"/>
        </w:tabs>
      </w:pPr>
      <w:bookmarkStart w:id="8" w:name="block-8381319"/>
      <w:bookmarkEnd w:id="7"/>
    </w:p>
    <w:p w:rsidR="00940434" w:rsidRPr="00940434" w:rsidRDefault="00940434" w:rsidP="00940434">
      <w:pPr>
        <w:tabs>
          <w:tab w:val="left" w:pos="915"/>
        </w:tabs>
        <w:sectPr w:rsidR="00940434" w:rsidRPr="0094043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932F02" w:rsidRPr="00FC2FCE" w:rsidRDefault="00CA6163" w:rsidP="00932F02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bookmarkStart w:id="9" w:name="block-8381325"/>
      <w:bookmarkEnd w:id="8"/>
      <w:r w:rsidRPr="00FC2FCE">
        <w:rPr>
          <w:rFonts w:ascii="Times New Roman" w:hAnsi="Times New Roman"/>
          <w:b/>
          <w:sz w:val="28"/>
          <w:lang w:val="ru-RU"/>
        </w:rPr>
        <w:lastRenderedPageBreak/>
        <w:t>УЧЕБНО-МЕТОДИЧЕСКОЕ ОБЕСПЕЧЕНИЕ</w:t>
      </w:r>
    </w:p>
    <w:p w:rsidR="006E2329" w:rsidRPr="00FC2FCE" w:rsidRDefault="00CA6163" w:rsidP="00932F02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r w:rsidRPr="00FC2FCE">
        <w:rPr>
          <w:rFonts w:ascii="Times New Roman" w:hAnsi="Times New Roman"/>
          <w:b/>
          <w:sz w:val="28"/>
          <w:lang w:val="ru-RU"/>
        </w:rPr>
        <w:t>ОБРАЗОВАТЕЛЬНОГО ПРОЦЕССА</w:t>
      </w:r>
    </w:p>
    <w:p w:rsidR="00932F02" w:rsidRPr="00FC2FCE" w:rsidRDefault="00932F02" w:rsidP="00932F02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  <w:szCs w:val="20"/>
          <w:lang w:val="ru-RU"/>
        </w:rPr>
      </w:pPr>
    </w:p>
    <w:p w:rsidR="006E2329" w:rsidRPr="00FC2FCE" w:rsidRDefault="00CA6163" w:rsidP="00932F02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  <w:szCs w:val="20"/>
          <w:lang w:val="ru-RU"/>
        </w:rPr>
      </w:pPr>
      <w:r w:rsidRPr="00FC2FCE">
        <w:rPr>
          <w:rFonts w:ascii="Times New Roman" w:hAnsi="Times New Roman"/>
          <w:b/>
          <w:sz w:val="28"/>
          <w:szCs w:val="20"/>
          <w:lang w:val="ru-RU"/>
        </w:rPr>
        <w:t>ОБЯЗАТЕЛЬНЫЕ УЧЕБНЫЕ МАТЕРИАЛЫ ДЛЯ УЧЕНИКА</w:t>
      </w:r>
    </w:p>
    <w:p w:rsidR="00C0362C" w:rsidRPr="00FC2FCE" w:rsidRDefault="00C0362C" w:rsidP="00932F02">
      <w:pPr>
        <w:spacing w:after="0" w:line="240" w:lineRule="auto"/>
        <w:ind w:left="120"/>
        <w:jc w:val="center"/>
        <w:rPr>
          <w:szCs w:val="20"/>
          <w:lang w:val="ru-RU"/>
        </w:rPr>
      </w:pPr>
    </w:p>
    <w:p w:rsidR="00AF478C" w:rsidRPr="00FC2FCE" w:rsidRDefault="00CA6163" w:rsidP="00AF478C">
      <w:pPr>
        <w:pStyle w:val="ae"/>
        <w:numPr>
          <w:ilvl w:val="0"/>
          <w:numId w:val="22"/>
        </w:numPr>
        <w:spacing w:after="0" w:line="240" w:lineRule="auto"/>
        <w:rPr>
          <w:szCs w:val="20"/>
        </w:rPr>
      </w:pPr>
      <w:r w:rsidRPr="00FC2FCE">
        <w:rPr>
          <w:rFonts w:ascii="Times New Roman" w:hAnsi="Times New Roman"/>
          <w:sz w:val="32"/>
        </w:rPr>
        <w:t>​‌</w:t>
      </w:r>
      <w:bookmarkStart w:id="10" w:name="dce57170-aafe-4279-bc99-7e0b1532e74c"/>
      <w:r w:rsidRPr="00FC2FCE">
        <w:rPr>
          <w:rFonts w:ascii="Times New Roman" w:hAnsi="Times New Roman"/>
          <w:sz w:val="32"/>
        </w:rPr>
        <w:t>Русский язык (в 2 частях), 4 класс/ Канакина В.П., Горецкий В.Г.</w:t>
      </w:r>
      <w:bookmarkEnd w:id="10"/>
    </w:p>
    <w:p w:rsidR="00AF478C" w:rsidRPr="00FC2FCE" w:rsidRDefault="00AF478C" w:rsidP="00AF478C">
      <w:pPr>
        <w:pStyle w:val="ae"/>
        <w:spacing w:after="0" w:line="240" w:lineRule="auto"/>
        <w:ind w:left="840"/>
        <w:rPr>
          <w:szCs w:val="20"/>
        </w:rPr>
      </w:pPr>
    </w:p>
    <w:p w:rsidR="00AF478C" w:rsidRPr="00FC2FCE" w:rsidRDefault="00AF478C" w:rsidP="00AF478C">
      <w:pPr>
        <w:pStyle w:val="ae"/>
        <w:spacing w:after="0" w:line="240" w:lineRule="auto"/>
        <w:ind w:left="840"/>
        <w:rPr>
          <w:color w:val="FF0000"/>
          <w:szCs w:val="20"/>
        </w:rPr>
      </w:pPr>
    </w:p>
    <w:p w:rsidR="00AF478C" w:rsidRPr="00FC2FCE" w:rsidRDefault="00AF478C" w:rsidP="00AF478C">
      <w:pPr>
        <w:pStyle w:val="ae"/>
        <w:spacing w:after="0" w:line="240" w:lineRule="auto"/>
        <w:ind w:left="840"/>
        <w:rPr>
          <w:color w:val="FF0000"/>
          <w:szCs w:val="20"/>
        </w:rPr>
      </w:pPr>
    </w:p>
    <w:p w:rsidR="00AF478C" w:rsidRPr="00FC2FCE" w:rsidRDefault="00AF478C" w:rsidP="00AF478C">
      <w:pPr>
        <w:spacing w:after="0"/>
        <w:ind w:left="120"/>
        <w:jc w:val="center"/>
        <w:rPr>
          <w:rFonts w:ascii="Times New Roman" w:hAnsi="Times New Roman"/>
          <w:b/>
          <w:sz w:val="28"/>
          <w:szCs w:val="20"/>
        </w:rPr>
      </w:pPr>
      <w:r w:rsidRPr="00FC2FCE">
        <w:rPr>
          <w:rFonts w:ascii="Times New Roman" w:hAnsi="Times New Roman"/>
          <w:b/>
          <w:sz w:val="28"/>
          <w:szCs w:val="20"/>
        </w:rPr>
        <w:t>МЕТОДИЧЕСКИЕ МАТЕРИАЛЫ ДЛЯ УЧИТЕЛЯ</w:t>
      </w:r>
    </w:p>
    <w:p w:rsidR="00AF478C" w:rsidRPr="00FC2FCE" w:rsidRDefault="00AF478C" w:rsidP="00AF478C">
      <w:pPr>
        <w:spacing w:after="0"/>
        <w:ind w:left="120"/>
        <w:jc w:val="center"/>
        <w:rPr>
          <w:szCs w:val="20"/>
        </w:rPr>
      </w:pPr>
    </w:p>
    <w:p w:rsidR="00AF478C" w:rsidRPr="00FC2FCE" w:rsidRDefault="00AF478C" w:rsidP="00C0362C">
      <w:pPr>
        <w:pStyle w:val="ae"/>
        <w:numPr>
          <w:ilvl w:val="0"/>
          <w:numId w:val="26"/>
        </w:numPr>
        <w:autoSpaceDE w:val="0"/>
        <w:autoSpaceDN w:val="0"/>
        <w:adjustRightInd w:val="0"/>
        <w:spacing w:after="0" w:line="480" w:lineRule="auto"/>
        <w:ind w:left="0" w:firstLine="709"/>
        <w:jc w:val="both"/>
        <w:rPr>
          <w:sz w:val="24"/>
        </w:rPr>
      </w:pPr>
      <w:r w:rsidRPr="00FC2FCE">
        <w:rPr>
          <w:sz w:val="32"/>
        </w:rPr>
        <w:t>​</w:t>
      </w:r>
      <w:bookmarkStart w:id="11" w:name="4ccd20f5-4b97-462e-8469-dea56de20829"/>
      <w:r w:rsidRPr="00FC2FCE">
        <w:rPr>
          <w:rFonts w:ascii="Times New Roman" w:hAnsi="Times New Roman"/>
          <w:sz w:val="32"/>
        </w:rPr>
        <w:t>‌Т.Н.Ситникова, И.Ф.Яценко "Поурочные разработки по русскому языку".</w:t>
      </w:r>
    </w:p>
    <w:p w:rsidR="00AF478C" w:rsidRPr="00FC2FCE" w:rsidRDefault="00135C28" w:rsidP="00C0362C">
      <w:pPr>
        <w:pStyle w:val="ae"/>
        <w:numPr>
          <w:ilvl w:val="0"/>
          <w:numId w:val="26"/>
        </w:numPr>
        <w:autoSpaceDE w:val="0"/>
        <w:autoSpaceDN w:val="0"/>
        <w:adjustRightInd w:val="0"/>
        <w:spacing w:after="0" w:line="480" w:lineRule="auto"/>
        <w:ind w:left="0" w:firstLine="709"/>
        <w:jc w:val="both"/>
        <w:rPr>
          <w:sz w:val="24"/>
        </w:rPr>
      </w:pPr>
      <w:hyperlink r:id="rId160" w:history="1">
        <w:r w:rsidR="00AF478C" w:rsidRPr="00FC2FCE">
          <w:rPr>
            <w:rStyle w:val="ab"/>
            <w:rFonts w:ascii="Times New Roman" w:hAnsi="Times New Roman"/>
            <w:sz w:val="32"/>
          </w:rPr>
          <w:t>https://www.uchportal.ru/load/46</w:t>
        </w:r>
        <w:bookmarkEnd w:id="11"/>
      </w:hyperlink>
      <w:r w:rsidR="00AF478C" w:rsidRPr="00FC2FCE">
        <w:rPr>
          <w:color w:val="000000"/>
          <w:sz w:val="32"/>
        </w:rPr>
        <w:t xml:space="preserve"> ‌​</w:t>
      </w:r>
    </w:p>
    <w:p w:rsidR="00C0362C" w:rsidRPr="00FC2FCE" w:rsidRDefault="00C0362C" w:rsidP="00C0362C">
      <w:pPr>
        <w:pStyle w:val="ae"/>
        <w:autoSpaceDE w:val="0"/>
        <w:autoSpaceDN w:val="0"/>
        <w:adjustRightInd w:val="0"/>
        <w:spacing w:after="0" w:line="480" w:lineRule="auto"/>
        <w:ind w:left="709"/>
        <w:jc w:val="both"/>
        <w:rPr>
          <w:sz w:val="24"/>
        </w:rPr>
      </w:pPr>
    </w:p>
    <w:p w:rsidR="00AF478C" w:rsidRPr="00FC2FCE" w:rsidRDefault="00AF478C" w:rsidP="00C0362C">
      <w:pPr>
        <w:pStyle w:val="ae"/>
        <w:spacing w:after="0" w:line="480" w:lineRule="auto"/>
        <w:ind w:left="0" w:firstLine="709"/>
        <w:jc w:val="center"/>
      </w:pPr>
      <w:r w:rsidRPr="00FC2FC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F478C" w:rsidRPr="00FC2FCE" w:rsidRDefault="00C0362C" w:rsidP="00C0362C">
      <w:pPr>
        <w:pStyle w:val="ae"/>
        <w:spacing w:after="0" w:line="480" w:lineRule="auto"/>
        <w:ind w:left="0" w:firstLine="709"/>
        <w:rPr>
          <w:sz w:val="24"/>
        </w:rPr>
      </w:pPr>
      <w:bookmarkStart w:id="12" w:name="c563541b-dafa-4bd9-a500-57d2c647696a"/>
      <w:r w:rsidRPr="00FC2FCE">
        <w:rPr>
          <w:rFonts w:ascii="Times New Roman" w:hAnsi="Times New Roman"/>
          <w:color w:val="000000"/>
          <w:sz w:val="32"/>
        </w:rPr>
        <w:t xml:space="preserve">1. </w:t>
      </w:r>
      <w:hyperlink r:id="rId161" w:history="1">
        <w:r w:rsidR="00AF478C" w:rsidRPr="00FC2FCE">
          <w:rPr>
            <w:rStyle w:val="ab"/>
            <w:rFonts w:ascii="Times New Roman" w:hAnsi="Times New Roman"/>
            <w:sz w:val="32"/>
          </w:rPr>
          <w:t>https://resh.edu.ru/</w:t>
        </w:r>
        <w:bookmarkEnd w:id="12"/>
      </w:hyperlink>
      <w:r w:rsidR="00AF478C" w:rsidRPr="00FC2FCE">
        <w:rPr>
          <w:rFonts w:ascii="Times New Roman" w:hAnsi="Times New Roman"/>
          <w:color w:val="000000"/>
          <w:sz w:val="32"/>
        </w:rPr>
        <w:t xml:space="preserve"> </w:t>
      </w:r>
      <w:r w:rsidR="00AF478C" w:rsidRPr="00FC2FCE">
        <w:rPr>
          <w:rFonts w:ascii="Times New Roman" w:hAnsi="Times New Roman"/>
          <w:color w:val="333333"/>
          <w:sz w:val="32"/>
        </w:rPr>
        <w:t xml:space="preserve">‌ </w:t>
      </w:r>
      <w:r w:rsidR="00AF478C" w:rsidRPr="00FC2FCE">
        <w:rPr>
          <w:rFonts w:ascii="Times New Roman" w:hAnsi="Times New Roman"/>
          <w:color w:val="000000"/>
          <w:sz w:val="32"/>
        </w:rPr>
        <w:t xml:space="preserve">​ </w:t>
      </w:r>
    </w:p>
    <w:p w:rsidR="00AF478C" w:rsidRPr="00FC2FCE" w:rsidRDefault="00AF478C" w:rsidP="00AF478C">
      <w:pPr>
        <w:pStyle w:val="ae"/>
        <w:spacing w:after="0" w:line="240" w:lineRule="auto"/>
        <w:ind w:left="840"/>
        <w:rPr>
          <w:color w:val="FF0000"/>
          <w:szCs w:val="20"/>
        </w:rPr>
      </w:pPr>
    </w:p>
    <w:bookmarkEnd w:id="9"/>
    <w:p w:rsidR="00F13327" w:rsidRPr="00FC2FCE" w:rsidRDefault="00AF478C" w:rsidP="00AF478C">
      <w:pPr>
        <w:pStyle w:val="ae"/>
        <w:spacing w:after="0" w:line="240" w:lineRule="auto"/>
        <w:ind w:left="840"/>
        <w:rPr>
          <w:color w:val="FF0000"/>
          <w:sz w:val="24"/>
        </w:rPr>
      </w:pPr>
      <w:r w:rsidRPr="00FC2FCE">
        <w:rPr>
          <w:color w:val="FF0000"/>
          <w:sz w:val="24"/>
        </w:rPr>
        <w:t xml:space="preserve"> </w:t>
      </w:r>
    </w:p>
    <w:sectPr w:rsidR="00F13327" w:rsidRPr="00FC2FC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181" w:rsidRDefault="00EB3181" w:rsidP="00EC7C7B">
      <w:pPr>
        <w:spacing w:after="0" w:line="240" w:lineRule="auto"/>
      </w:pPr>
      <w:r>
        <w:separator/>
      </w:r>
    </w:p>
  </w:endnote>
  <w:endnote w:type="continuationSeparator" w:id="0">
    <w:p w:rsidR="00EB3181" w:rsidRDefault="00EB3181" w:rsidP="00EC7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181" w:rsidRDefault="00EB3181" w:rsidP="00EC7C7B">
      <w:pPr>
        <w:spacing w:after="0" w:line="240" w:lineRule="auto"/>
      </w:pPr>
      <w:r>
        <w:separator/>
      </w:r>
    </w:p>
  </w:footnote>
  <w:footnote w:type="continuationSeparator" w:id="0">
    <w:p w:rsidR="00EB3181" w:rsidRDefault="00EB3181" w:rsidP="00EC7C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35193"/>
    <w:multiLevelType w:val="hybridMultilevel"/>
    <w:tmpl w:val="26F62868"/>
    <w:lvl w:ilvl="0" w:tplc="7514FF8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7870072"/>
    <w:multiLevelType w:val="multilevel"/>
    <w:tmpl w:val="A40C1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831E71"/>
    <w:multiLevelType w:val="multilevel"/>
    <w:tmpl w:val="19006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7645D3"/>
    <w:multiLevelType w:val="multilevel"/>
    <w:tmpl w:val="CB88B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AC4924"/>
    <w:multiLevelType w:val="hybridMultilevel"/>
    <w:tmpl w:val="DDE075E4"/>
    <w:lvl w:ilvl="0" w:tplc="3142FEC0">
      <w:start w:val="1"/>
      <w:numFmt w:val="decimal"/>
      <w:lvlText w:val="%1."/>
      <w:lvlJc w:val="left"/>
      <w:pPr>
        <w:ind w:left="48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1B62305F"/>
    <w:multiLevelType w:val="multilevel"/>
    <w:tmpl w:val="BE02D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855EF"/>
    <w:multiLevelType w:val="multilevel"/>
    <w:tmpl w:val="F8E29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AF3B07"/>
    <w:multiLevelType w:val="multilevel"/>
    <w:tmpl w:val="65501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492AAA"/>
    <w:multiLevelType w:val="multilevel"/>
    <w:tmpl w:val="F32C7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623027"/>
    <w:multiLevelType w:val="multilevel"/>
    <w:tmpl w:val="08227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12" w15:restartNumberingAfterBreak="0">
    <w:nsid w:val="3EEA459D"/>
    <w:multiLevelType w:val="hybridMultilevel"/>
    <w:tmpl w:val="1BA0165E"/>
    <w:lvl w:ilvl="0" w:tplc="8A068B5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" w15:restartNumberingAfterBreak="0">
    <w:nsid w:val="40FD6475"/>
    <w:multiLevelType w:val="hybridMultilevel"/>
    <w:tmpl w:val="4510CE7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4A3F2423"/>
    <w:multiLevelType w:val="multilevel"/>
    <w:tmpl w:val="35E4C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DA8632B"/>
    <w:multiLevelType w:val="multilevel"/>
    <w:tmpl w:val="75720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E846A7E"/>
    <w:multiLevelType w:val="multilevel"/>
    <w:tmpl w:val="61B4D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39A1518"/>
    <w:multiLevelType w:val="multilevel"/>
    <w:tmpl w:val="EF6C9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3BD3970"/>
    <w:multiLevelType w:val="multilevel"/>
    <w:tmpl w:val="843A3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7B0290"/>
    <w:multiLevelType w:val="multilevel"/>
    <w:tmpl w:val="01DCB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46C6271"/>
    <w:multiLevelType w:val="multilevel"/>
    <w:tmpl w:val="95545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C304E0E"/>
    <w:multiLevelType w:val="multilevel"/>
    <w:tmpl w:val="775EF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3861DA0"/>
    <w:multiLevelType w:val="multilevel"/>
    <w:tmpl w:val="809C8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A7357B5"/>
    <w:multiLevelType w:val="multilevel"/>
    <w:tmpl w:val="11D44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6"/>
  </w:num>
  <w:num w:numId="3">
    <w:abstractNumId w:val="14"/>
  </w:num>
  <w:num w:numId="4">
    <w:abstractNumId w:val="10"/>
  </w:num>
  <w:num w:numId="5">
    <w:abstractNumId w:val="22"/>
  </w:num>
  <w:num w:numId="6">
    <w:abstractNumId w:val="1"/>
  </w:num>
  <w:num w:numId="7">
    <w:abstractNumId w:val="21"/>
  </w:num>
  <w:num w:numId="8">
    <w:abstractNumId w:val="9"/>
  </w:num>
  <w:num w:numId="9">
    <w:abstractNumId w:val="2"/>
  </w:num>
  <w:num w:numId="10">
    <w:abstractNumId w:val="3"/>
  </w:num>
  <w:num w:numId="11">
    <w:abstractNumId w:val="6"/>
  </w:num>
  <w:num w:numId="12">
    <w:abstractNumId w:val="8"/>
  </w:num>
  <w:num w:numId="13">
    <w:abstractNumId w:val="23"/>
  </w:num>
  <w:num w:numId="14">
    <w:abstractNumId w:val="15"/>
  </w:num>
  <w:num w:numId="15">
    <w:abstractNumId w:val="18"/>
  </w:num>
  <w:num w:numId="16">
    <w:abstractNumId w:val="7"/>
  </w:num>
  <w:num w:numId="17">
    <w:abstractNumId w:val="20"/>
  </w:num>
  <w:num w:numId="18">
    <w:abstractNumId w:val="19"/>
  </w:num>
  <w:num w:numId="19">
    <w:abstractNumId w:val="5"/>
  </w:num>
  <w:num w:numId="20">
    <w:abstractNumId w:val="11"/>
  </w:num>
  <w:num w:numId="21">
    <w:abstractNumId w:val="24"/>
  </w:num>
  <w:num w:numId="22">
    <w:abstractNumId w:val="13"/>
  </w:num>
  <w:num w:numId="23">
    <w:abstractNumId w:val="0"/>
  </w:num>
  <w:num w:numId="24">
    <w:abstractNumId w:val="12"/>
  </w:num>
  <w:num w:numId="25">
    <w:abstractNumId w:val="4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E2329"/>
    <w:rsid w:val="00135C28"/>
    <w:rsid w:val="00235D0C"/>
    <w:rsid w:val="002B25D7"/>
    <w:rsid w:val="00382CD1"/>
    <w:rsid w:val="003D339B"/>
    <w:rsid w:val="00444761"/>
    <w:rsid w:val="00461870"/>
    <w:rsid w:val="00506483"/>
    <w:rsid w:val="00556219"/>
    <w:rsid w:val="00581C47"/>
    <w:rsid w:val="00606922"/>
    <w:rsid w:val="006E2329"/>
    <w:rsid w:val="00747E91"/>
    <w:rsid w:val="0084470D"/>
    <w:rsid w:val="00932F02"/>
    <w:rsid w:val="00940434"/>
    <w:rsid w:val="00950129"/>
    <w:rsid w:val="00992081"/>
    <w:rsid w:val="00A22402"/>
    <w:rsid w:val="00A2380F"/>
    <w:rsid w:val="00A65F16"/>
    <w:rsid w:val="00A90084"/>
    <w:rsid w:val="00AF478C"/>
    <w:rsid w:val="00B24828"/>
    <w:rsid w:val="00B42925"/>
    <w:rsid w:val="00BD0869"/>
    <w:rsid w:val="00BF489A"/>
    <w:rsid w:val="00C0362C"/>
    <w:rsid w:val="00C6587A"/>
    <w:rsid w:val="00CA6163"/>
    <w:rsid w:val="00D16886"/>
    <w:rsid w:val="00EB3181"/>
    <w:rsid w:val="00EC7C7B"/>
    <w:rsid w:val="00F13327"/>
    <w:rsid w:val="00FC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310563-2CA3-4E2B-9FFA-BD8382A3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EC7C7B"/>
    <w:pPr>
      <w:spacing w:after="160" w:line="259" w:lineRule="auto"/>
      <w:ind w:left="720"/>
      <w:contextualSpacing/>
    </w:pPr>
    <w:rPr>
      <w:lang w:val="ru-RU"/>
    </w:rPr>
  </w:style>
  <w:style w:type="paragraph" w:styleId="af">
    <w:name w:val="footer"/>
    <w:basedOn w:val="a"/>
    <w:link w:val="af0"/>
    <w:uiPriority w:val="99"/>
    <w:unhideWhenUsed/>
    <w:rsid w:val="00EC7C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C7C7B"/>
  </w:style>
  <w:style w:type="paragraph" w:styleId="af1">
    <w:name w:val="Normal (Web)"/>
    <w:basedOn w:val="a"/>
    <w:uiPriority w:val="99"/>
    <w:unhideWhenUsed/>
    <w:rsid w:val="00BD0869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43586" TargetMode="External"/><Relationship Id="rId117" Type="http://schemas.openxmlformats.org/officeDocument/2006/relationships/hyperlink" Target="https://m.edsoo.ru/f843f210" TargetMode="External"/><Relationship Id="rId21" Type="http://schemas.openxmlformats.org/officeDocument/2006/relationships/hyperlink" Target="https://m.edsoo.ru/f84452d2" TargetMode="External"/><Relationship Id="rId42" Type="http://schemas.openxmlformats.org/officeDocument/2006/relationships/hyperlink" Target="https://m.edsoo.ru/f842809c" TargetMode="External"/><Relationship Id="rId47" Type="http://schemas.openxmlformats.org/officeDocument/2006/relationships/hyperlink" Target="https://m.edsoo.ru/f844436e" TargetMode="External"/><Relationship Id="rId63" Type="http://schemas.openxmlformats.org/officeDocument/2006/relationships/hyperlink" Target="https://m.edsoo.ru/f8436caa" TargetMode="External"/><Relationship Id="rId68" Type="http://schemas.openxmlformats.org/officeDocument/2006/relationships/hyperlink" Target="https://m.edsoo.ru/f844304a" TargetMode="External"/><Relationship Id="rId84" Type="http://schemas.openxmlformats.org/officeDocument/2006/relationships/hyperlink" Target="https://m.edsoo.ru/f843a95e" TargetMode="External"/><Relationship Id="rId89" Type="http://schemas.openxmlformats.org/officeDocument/2006/relationships/hyperlink" Target="https://m.edsoo.ru/f843ad5a" TargetMode="External"/><Relationship Id="rId112" Type="http://schemas.openxmlformats.org/officeDocument/2006/relationships/hyperlink" Target="https://m.edsoo.ru/f843d5a0" TargetMode="External"/><Relationship Id="rId133" Type="http://schemas.openxmlformats.org/officeDocument/2006/relationships/hyperlink" Target="https://m.edsoo.ru/f84410a6" TargetMode="External"/><Relationship Id="rId138" Type="http://schemas.openxmlformats.org/officeDocument/2006/relationships/hyperlink" Target="https://m.edsoo.ru/f843fb98" TargetMode="External"/><Relationship Id="rId154" Type="http://schemas.openxmlformats.org/officeDocument/2006/relationships/hyperlink" Target="https://m.edsoo.ru/fa251c12" TargetMode="External"/><Relationship Id="rId159" Type="http://schemas.openxmlformats.org/officeDocument/2006/relationships/hyperlink" Target="https://m.edsoo.ru/f84364e4" TargetMode="Externa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3cc40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244" TargetMode="External"/><Relationship Id="rId37" Type="http://schemas.openxmlformats.org/officeDocument/2006/relationships/hyperlink" Target="https://m.edsoo.ru/fa251244" TargetMode="External"/><Relationship Id="rId53" Type="http://schemas.openxmlformats.org/officeDocument/2006/relationships/hyperlink" Target="https://m.edsoo.ru/f8444f3a" TargetMode="External"/><Relationship Id="rId58" Type="http://schemas.openxmlformats.org/officeDocument/2006/relationships/hyperlink" Target="https://m.edsoo.ru/f8436656" TargetMode="External"/><Relationship Id="rId74" Type="http://schemas.openxmlformats.org/officeDocument/2006/relationships/hyperlink" Target="https://m.edsoo.ru/f84371d2" TargetMode="External"/><Relationship Id="rId79" Type="http://schemas.openxmlformats.org/officeDocument/2006/relationships/hyperlink" Target="https://m.edsoo.ru/f84374ac" TargetMode="External"/><Relationship Id="rId102" Type="http://schemas.openxmlformats.org/officeDocument/2006/relationships/hyperlink" Target="https://m.edsoo.ru/f843c42a" TargetMode="External"/><Relationship Id="rId123" Type="http://schemas.openxmlformats.org/officeDocument/2006/relationships/hyperlink" Target="https://m.edsoo.ru/f844168c" TargetMode="External"/><Relationship Id="rId128" Type="http://schemas.openxmlformats.org/officeDocument/2006/relationships/hyperlink" Target="https://m.edsoo.ru/f843fa44" TargetMode="External"/><Relationship Id="rId144" Type="http://schemas.openxmlformats.org/officeDocument/2006/relationships/hyperlink" Target="https://m.edsoo.ru/f8442cb2" TargetMode="External"/><Relationship Id="rId149" Type="http://schemas.openxmlformats.org/officeDocument/2006/relationships/hyperlink" Target="https://m.edsoo.ru/f843d9e2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843ae9a" TargetMode="External"/><Relationship Id="rId95" Type="http://schemas.openxmlformats.org/officeDocument/2006/relationships/hyperlink" Target="https://m.edsoo.ru/f843bc28" TargetMode="External"/><Relationship Id="rId160" Type="http://schemas.openxmlformats.org/officeDocument/2006/relationships/hyperlink" Target="https://www.uchportal.ru/load/46" TargetMode="External"/><Relationship Id="rId22" Type="http://schemas.openxmlformats.org/officeDocument/2006/relationships/hyperlink" Target="https://m.edsoo.ru/f84452d2" TargetMode="External"/><Relationship Id="rId27" Type="http://schemas.openxmlformats.org/officeDocument/2006/relationships/hyperlink" Target="https://m.edsoo.ru/f8443a04" TargetMode="External"/><Relationship Id="rId43" Type="http://schemas.openxmlformats.org/officeDocument/2006/relationships/hyperlink" Target="https://m.edsoo.ru/f8439018" TargetMode="External"/><Relationship Id="rId48" Type="http://schemas.openxmlformats.org/officeDocument/2006/relationships/hyperlink" Target="https://m.edsoo.ru/f84445f8" TargetMode="External"/><Relationship Id="rId64" Type="http://schemas.openxmlformats.org/officeDocument/2006/relationships/hyperlink" Target="https://m.edsoo.ru/f8436ffc" TargetMode="External"/><Relationship Id="rId69" Type="http://schemas.openxmlformats.org/officeDocument/2006/relationships/hyperlink" Target="https://m.edsoo.ru/f8443180" TargetMode="External"/><Relationship Id="rId113" Type="http://schemas.openxmlformats.org/officeDocument/2006/relationships/hyperlink" Target="https://m.edsoo.ru/f84351f2" TargetMode="External"/><Relationship Id="rId118" Type="http://schemas.openxmlformats.org/officeDocument/2006/relationships/hyperlink" Target="https://m.edsoo.ru/f84419e8" TargetMode="External"/><Relationship Id="rId134" Type="http://schemas.openxmlformats.org/officeDocument/2006/relationships/hyperlink" Target="https://m.edsoo.ru/f8440732" TargetMode="External"/><Relationship Id="rId139" Type="http://schemas.openxmlformats.org/officeDocument/2006/relationships/hyperlink" Target="https://m.edsoo.ru/f843fcd8" TargetMode="External"/><Relationship Id="rId80" Type="http://schemas.openxmlformats.org/officeDocument/2006/relationships/hyperlink" Target="https://m.edsoo.ru/f843a152" TargetMode="External"/><Relationship Id="rId85" Type="http://schemas.openxmlformats.org/officeDocument/2006/relationships/hyperlink" Target="https://m.edsoo.ru/f843a67a" TargetMode="External"/><Relationship Id="rId150" Type="http://schemas.openxmlformats.org/officeDocument/2006/relationships/hyperlink" Target="https://m.edsoo.ru/f8439306" TargetMode="External"/><Relationship Id="rId155" Type="http://schemas.openxmlformats.org/officeDocument/2006/relationships/hyperlink" Target="https://m.edsoo.ru/fa25195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f8436034" TargetMode="External"/><Relationship Id="rId38" Type="http://schemas.openxmlformats.org/officeDocument/2006/relationships/hyperlink" Target="https://m.edsoo.ru/f8438e60" TargetMode="External"/><Relationship Id="rId59" Type="http://schemas.openxmlformats.org/officeDocument/2006/relationships/hyperlink" Target="https://m.edsoo.ru/f8436818" TargetMode="External"/><Relationship Id="rId103" Type="http://schemas.openxmlformats.org/officeDocument/2006/relationships/hyperlink" Target="https://m.edsoo.ru/f843f67a" TargetMode="External"/><Relationship Id="rId108" Type="http://schemas.openxmlformats.org/officeDocument/2006/relationships/hyperlink" Target="https://m.edsoo.ru/f843cda8" TargetMode="External"/><Relationship Id="rId124" Type="http://schemas.openxmlformats.org/officeDocument/2006/relationships/hyperlink" Target="https://m.edsoo.ru/f8435378" TargetMode="External"/><Relationship Id="rId129" Type="http://schemas.openxmlformats.org/officeDocument/2006/relationships/hyperlink" Target="https://m.edsoo.ru/f84402f0" TargetMode="External"/><Relationship Id="rId54" Type="http://schemas.openxmlformats.org/officeDocument/2006/relationships/hyperlink" Target="https://m.edsoo.ru/f84453f4" TargetMode="External"/><Relationship Id="rId70" Type="http://schemas.openxmlformats.org/officeDocument/2006/relationships/hyperlink" Target="https://m.edsoo.ru/f8443298" TargetMode="External"/><Relationship Id="rId75" Type="http://schemas.openxmlformats.org/officeDocument/2006/relationships/hyperlink" Target="https://m.edsoo.ru/f84371d2" TargetMode="External"/><Relationship Id="rId91" Type="http://schemas.openxmlformats.org/officeDocument/2006/relationships/hyperlink" Target="https://m.edsoo.ru/f843afda" TargetMode="External"/><Relationship Id="rId96" Type="http://schemas.openxmlformats.org/officeDocument/2006/relationships/hyperlink" Target="https://m.edsoo.ru/f8438276" TargetMode="External"/><Relationship Id="rId140" Type="http://schemas.openxmlformats.org/officeDocument/2006/relationships/hyperlink" Target="https://m.edsoo.ru/f84400ac" TargetMode="External"/><Relationship Id="rId145" Type="http://schemas.openxmlformats.org/officeDocument/2006/relationships/hyperlink" Target="https://m.edsoo.ru/fa25110e" TargetMode="External"/><Relationship Id="rId161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585a" TargetMode="External"/><Relationship Id="rId28" Type="http://schemas.openxmlformats.org/officeDocument/2006/relationships/hyperlink" Target="https://m.edsoo.ru/f8435af8" TargetMode="External"/><Relationship Id="rId36" Type="http://schemas.openxmlformats.org/officeDocument/2006/relationships/hyperlink" Target="https://m.edsoo.ru/f8441466" TargetMode="External"/><Relationship Id="rId49" Type="http://schemas.openxmlformats.org/officeDocument/2006/relationships/hyperlink" Target="https://m.edsoo.ru/f84444d6" TargetMode="External"/><Relationship Id="rId57" Type="http://schemas.openxmlformats.org/officeDocument/2006/relationships/hyperlink" Target="https://m.edsoo.ru/f843876c" TargetMode="External"/><Relationship Id="rId106" Type="http://schemas.openxmlformats.org/officeDocument/2006/relationships/hyperlink" Target="https://m.edsoo.ru/f843caec" TargetMode="External"/><Relationship Id="rId114" Type="http://schemas.openxmlformats.org/officeDocument/2006/relationships/hyperlink" Target="https://m.edsoo.ru/f843d6f4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90e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59a4" TargetMode="External"/><Relationship Id="rId44" Type="http://schemas.openxmlformats.org/officeDocument/2006/relationships/hyperlink" Target="https://m.edsoo.ru/f84391a8" TargetMode="External"/><Relationship Id="rId52" Type="http://schemas.openxmlformats.org/officeDocument/2006/relationships/hyperlink" Target="https://m.edsoo.ru/f8444bfc" TargetMode="External"/><Relationship Id="rId60" Type="http://schemas.openxmlformats.org/officeDocument/2006/relationships/hyperlink" Target="https://m.edsoo.ru/f84274ee" TargetMode="External"/><Relationship Id="rId65" Type="http://schemas.openxmlformats.org/officeDocument/2006/relationships/hyperlink" Target="https://m.edsoo.ru/f8445a70" TargetMode="External"/><Relationship Id="rId73" Type="http://schemas.openxmlformats.org/officeDocument/2006/relationships/hyperlink" Target="https://m.edsoo.ru/f8439e64" TargetMode="External"/><Relationship Id="rId78" Type="http://schemas.openxmlformats.org/officeDocument/2006/relationships/hyperlink" Target="https://m.edsoo.ru/f84374ac" TargetMode="External"/><Relationship Id="rId81" Type="http://schemas.openxmlformats.org/officeDocument/2006/relationships/hyperlink" Target="https://m.edsoo.ru/f843a800" TargetMode="External"/><Relationship Id="rId86" Type="http://schemas.openxmlformats.org/officeDocument/2006/relationships/hyperlink" Target="https://m.edsoo.ru/f843ac10" TargetMode="External"/><Relationship Id="rId94" Type="http://schemas.openxmlformats.org/officeDocument/2006/relationships/hyperlink" Target="https://m.edsoo.ru/f843bac0" TargetMode="External"/><Relationship Id="rId99" Type="http://schemas.openxmlformats.org/officeDocument/2006/relationships/hyperlink" Target="https://m.edsoo.ru/f843c7c2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42dd4" TargetMode="External"/><Relationship Id="rId130" Type="http://schemas.openxmlformats.org/officeDocument/2006/relationships/hyperlink" Target="https://m.edsoo.ru/f8440408" TargetMode="External"/><Relationship Id="rId135" Type="http://schemas.openxmlformats.org/officeDocument/2006/relationships/hyperlink" Target="https://m.edsoo.ru/f844087c" TargetMode="External"/><Relationship Id="rId143" Type="http://schemas.openxmlformats.org/officeDocument/2006/relationships/hyperlink" Target="https://m.edsoo.ru/f8442078" TargetMode="External"/><Relationship Id="rId148" Type="http://schemas.openxmlformats.org/officeDocument/2006/relationships/hyperlink" Target="https://m.edsoo.ru/f844157e" TargetMode="External"/><Relationship Id="rId151" Type="http://schemas.openxmlformats.org/officeDocument/2006/relationships/hyperlink" Target="https://m.edsoo.ru/f84424ec" TargetMode="External"/><Relationship Id="rId156" Type="http://schemas.openxmlformats.org/officeDocument/2006/relationships/hyperlink" Target="https://m.edsoo.ru/f843639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4f36" TargetMode="External"/><Relationship Id="rId39" Type="http://schemas.openxmlformats.org/officeDocument/2006/relationships/hyperlink" Target="https://m.edsoo.ru/f8438e60" TargetMode="External"/><Relationship Id="rId109" Type="http://schemas.openxmlformats.org/officeDocument/2006/relationships/hyperlink" Target="https://m.edsoo.ru/f843cefc" TargetMode="External"/><Relationship Id="rId34" Type="http://schemas.openxmlformats.org/officeDocument/2006/relationships/hyperlink" Target="https://m.edsoo.ru/fa2513de" TargetMode="External"/><Relationship Id="rId50" Type="http://schemas.openxmlformats.org/officeDocument/2006/relationships/hyperlink" Target="https://m.edsoo.ru/f84448dc" TargetMode="External"/><Relationship Id="rId55" Type="http://schemas.openxmlformats.org/officeDocument/2006/relationships/hyperlink" Target="https://m.edsoo.ru/f84456e2" TargetMode="External"/><Relationship Id="rId76" Type="http://schemas.openxmlformats.org/officeDocument/2006/relationships/hyperlink" Target="https://m.edsoo.ru/f8437344" TargetMode="External"/><Relationship Id="rId97" Type="http://schemas.openxmlformats.org/officeDocument/2006/relationships/hyperlink" Target="https://m.edsoo.ru/f843966c" TargetMode="External"/><Relationship Id="rId104" Type="http://schemas.openxmlformats.org/officeDocument/2006/relationships/hyperlink" Target="https://m.edsoo.ru/f843508a" TargetMode="External"/><Relationship Id="rId120" Type="http://schemas.openxmlformats.org/officeDocument/2006/relationships/hyperlink" Target="https://m.edsoo.ru/f8441d08" TargetMode="External"/><Relationship Id="rId125" Type="http://schemas.openxmlformats.org/officeDocument/2006/relationships/hyperlink" Target="https://m.edsoo.ru/f84354ea" TargetMode="External"/><Relationship Id="rId141" Type="http://schemas.openxmlformats.org/officeDocument/2006/relationships/hyperlink" Target="https://m.edsoo.ru/f843db72" TargetMode="External"/><Relationship Id="rId146" Type="http://schemas.openxmlformats.org/officeDocument/2006/relationships/hyperlink" Target="https://m.edsoo.ru/f844219a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8439a86" TargetMode="External"/><Relationship Id="rId92" Type="http://schemas.openxmlformats.org/officeDocument/2006/relationships/hyperlink" Target="https://m.edsoo.ru/f843b818" TargetMode="External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35af8" TargetMode="External"/><Relationship Id="rId24" Type="http://schemas.openxmlformats.org/officeDocument/2006/relationships/hyperlink" Target="https://m.edsoo.ru/f843617e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391a8" TargetMode="External"/><Relationship Id="rId66" Type="http://schemas.openxmlformats.org/officeDocument/2006/relationships/hyperlink" Target="https://m.edsoo.ru/f84378da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3d05a" TargetMode="External"/><Relationship Id="rId115" Type="http://schemas.openxmlformats.org/officeDocument/2006/relationships/hyperlink" Target="https://m.edsoo.ru/f843d866" TargetMode="External"/><Relationship Id="rId131" Type="http://schemas.openxmlformats.org/officeDocument/2006/relationships/hyperlink" Target="https://m.edsoo.ru/f844052a" TargetMode="External"/><Relationship Id="rId136" Type="http://schemas.openxmlformats.org/officeDocument/2006/relationships/hyperlink" Target="https://m.edsoo.ru/f8440a2a" TargetMode="External"/><Relationship Id="rId157" Type="http://schemas.openxmlformats.org/officeDocument/2006/relationships/hyperlink" Target="https://m.edsoo.ru/fa251adc" TargetMode="External"/><Relationship Id="rId61" Type="http://schemas.openxmlformats.org/officeDocument/2006/relationships/hyperlink" Target="https://m.edsoo.ru/f843698a" TargetMode="External"/><Relationship Id="rId82" Type="http://schemas.openxmlformats.org/officeDocument/2006/relationships/hyperlink" Target="https://m.edsoo.ru/f843a2c4" TargetMode="External"/><Relationship Id="rId152" Type="http://schemas.openxmlformats.org/officeDocument/2006/relationships/hyperlink" Target="https://m.edsoo.ru/f8442a6e" TargetMode="External"/><Relationship Id="rId19" Type="http://schemas.openxmlformats.org/officeDocument/2006/relationships/hyperlink" Target="https://m.edsoo.ru/f843565c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5c42" TargetMode="External"/><Relationship Id="rId35" Type="http://schemas.openxmlformats.org/officeDocument/2006/relationships/hyperlink" Target="https://m.edsoo.ru/f84359a4" TargetMode="External"/><Relationship Id="rId56" Type="http://schemas.openxmlformats.org/officeDocument/2006/relationships/hyperlink" Target="https://m.edsoo.ru/f84391a8" TargetMode="External"/><Relationship Id="rId77" Type="http://schemas.openxmlformats.org/officeDocument/2006/relationships/hyperlink" Target="https://m.edsoo.ru/f8437344" TargetMode="External"/><Relationship Id="rId100" Type="http://schemas.openxmlformats.org/officeDocument/2006/relationships/hyperlink" Target="https://m.edsoo.ru/f843b67e" TargetMode="External"/><Relationship Id="rId105" Type="http://schemas.openxmlformats.org/officeDocument/2006/relationships/hyperlink" Target="https://m.edsoo.ru/f843617e" TargetMode="External"/><Relationship Id="rId126" Type="http://schemas.openxmlformats.org/officeDocument/2006/relationships/hyperlink" Target="https://m.edsoo.ru/f843f7c4" TargetMode="External"/><Relationship Id="rId147" Type="http://schemas.openxmlformats.org/officeDocument/2006/relationships/hyperlink" Target="https://m.edsoo.ru/f84418c6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ada" TargetMode="External"/><Relationship Id="rId72" Type="http://schemas.openxmlformats.org/officeDocument/2006/relationships/hyperlink" Target="https://m.edsoo.ru/f8439ff4" TargetMode="External"/><Relationship Id="rId93" Type="http://schemas.openxmlformats.org/officeDocument/2006/relationships/hyperlink" Target="https://m.edsoo.ru/f8438122" TargetMode="External"/><Relationship Id="rId98" Type="http://schemas.openxmlformats.org/officeDocument/2006/relationships/hyperlink" Target="https://m.edsoo.ru/f843c984" TargetMode="External"/><Relationship Id="rId121" Type="http://schemas.openxmlformats.org/officeDocument/2006/relationships/hyperlink" Target="https://m.edsoo.ru/f84422b2" TargetMode="External"/><Relationship Id="rId142" Type="http://schemas.openxmlformats.org/officeDocument/2006/relationships/hyperlink" Target="https://m.edsoo.ru/f844179a" TargetMode="External"/><Relationship Id="rId163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f8437a56" TargetMode="External"/><Relationship Id="rId46" Type="http://schemas.openxmlformats.org/officeDocument/2006/relationships/hyperlink" Target="https://m.edsoo.ru/f8445822" TargetMode="External"/><Relationship Id="rId67" Type="http://schemas.openxmlformats.org/officeDocument/2006/relationships/hyperlink" Target="https://m.edsoo.ru/f84383ca" TargetMode="External"/><Relationship Id="rId116" Type="http://schemas.openxmlformats.org/officeDocument/2006/relationships/hyperlink" Target="https://m.edsoo.ru/f843dce4" TargetMode="External"/><Relationship Id="rId137" Type="http://schemas.openxmlformats.org/officeDocument/2006/relationships/hyperlink" Target="https://m.edsoo.ru/f84412f4" TargetMode="External"/><Relationship Id="rId158" Type="http://schemas.openxmlformats.org/officeDocument/2006/relationships/hyperlink" Target="https://m.edsoo.ru/fa251d48" TargetMode="External"/><Relationship Id="rId20" Type="http://schemas.openxmlformats.org/officeDocument/2006/relationships/hyperlink" Target="https://m.edsoo.ru/f843565c" TargetMode="External"/><Relationship Id="rId41" Type="http://schemas.openxmlformats.org/officeDocument/2006/relationships/hyperlink" Target="https://m.edsoo.ru/f8427ef8" TargetMode="External"/><Relationship Id="rId62" Type="http://schemas.openxmlformats.org/officeDocument/2006/relationships/hyperlink" Target="https://m.edsoo.ru/f8436b10" TargetMode="External"/><Relationship Id="rId83" Type="http://schemas.openxmlformats.org/officeDocument/2006/relationships/hyperlink" Target="https://m.edsoo.ru/f8437768" TargetMode="External"/><Relationship Id="rId88" Type="http://schemas.openxmlformats.org/officeDocument/2006/relationships/hyperlink" Target="https://m.edsoo.ru/f843760a" TargetMode="External"/><Relationship Id="rId111" Type="http://schemas.openxmlformats.org/officeDocument/2006/relationships/hyperlink" Target="https://m.edsoo.ru/f843d424" TargetMode="External"/><Relationship Id="rId132" Type="http://schemas.openxmlformats.org/officeDocument/2006/relationships/hyperlink" Target="https://m.edsoo.ru/f843bd72" TargetMode="External"/><Relationship Id="rId153" Type="http://schemas.openxmlformats.org/officeDocument/2006/relationships/hyperlink" Target="https://m.edsoo.ru/f84423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33</Pages>
  <Words>9378</Words>
  <Characters>53457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21</cp:revision>
  <dcterms:created xsi:type="dcterms:W3CDTF">2023-09-10T13:11:00Z</dcterms:created>
  <dcterms:modified xsi:type="dcterms:W3CDTF">2023-09-29T07:59:00Z</dcterms:modified>
</cp:coreProperties>
</file>