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8518874"/>
    <w:bookmarkStart w:id="1" w:name="_GoBack"/>
    <w:bookmarkEnd w:id="1"/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F2572A">
        <w:rPr>
          <w:rFonts w:ascii="Times New Roman" w:hAnsi="Times New Roman"/>
          <w:b/>
          <w:color w:val="000000"/>
          <w:sz w:val="24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669.75pt" o:ole="">
            <v:imagedata r:id="rId5" o:title=""/>
          </v:shape>
          <o:OLEObject Type="Embed" ProgID="FoxitReader.Document" ShapeID="_x0000_i1025" DrawAspect="Content" ObjectID="_1757760833" r:id="rId6"/>
        </w:object>
      </w: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F2572A" w:rsidRDefault="00F2572A" w:rsidP="00BC6C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90198E" w:rsidRPr="00BC6C9C" w:rsidRDefault="001506FF" w:rsidP="00BC6C9C">
      <w:pPr>
        <w:spacing w:after="0" w:line="264" w:lineRule="auto"/>
        <w:ind w:left="120"/>
        <w:jc w:val="center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0198E" w:rsidRPr="00BC6C9C" w:rsidRDefault="001506F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BC6C9C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Приказ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№569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18.07.2022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внесении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изменений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Федеральный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образования,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>утвержденный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приказом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Министерством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proofErr w:type="gramStart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31</w:t>
      </w:r>
      <w:proofErr w:type="gramEnd"/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мая 2021г. №286»;</w:t>
      </w:r>
    </w:p>
    <w:p w:rsidR="00444CD0" w:rsidRPr="00BC6C9C" w:rsidRDefault="00444CD0" w:rsidP="00444CD0">
      <w:pPr>
        <w:pStyle w:val="1"/>
        <w:spacing w:before="0" w:line="240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C6C9C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- Федеральная образовательная программа начального общего образования по учебным предметам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proofErr w:type="gramStart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утверждённая </w:t>
      </w:r>
      <w:r w:rsidRPr="00BC6C9C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приказом</w:t>
      </w:r>
      <w:proofErr w:type="gramEnd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Минпросвещения</w:t>
      </w:r>
      <w:proofErr w:type="spellEnd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России от 18.05.2023 </w:t>
      </w:r>
      <w:r w:rsidRPr="00BC6C9C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BC6C9C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74229);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Приказ </w:t>
      </w:r>
      <w:proofErr w:type="spellStart"/>
      <w:r w:rsidRPr="00BC6C9C">
        <w:rPr>
          <w:rFonts w:ascii="Times New Roman" w:eastAsia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C6C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России</w:t>
      </w:r>
      <w:r w:rsidRPr="00BC6C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21.09.2022 г. №858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 70799)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18 мая 2023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372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общего 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proofErr w:type="gramEnd"/>
      <w:r w:rsidRPr="00BC6C9C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22.03.2021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115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"Об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Порядка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осуществления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основным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общеобразовательным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программам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образования";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28.09.2020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2.4.3648-20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«Санитарно-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lastRenderedPageBreak/>
        <w:t>эпидемиологические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организациям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воспитания 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обучения,</w:t>
      </w:r>
      <w:r w:rsidRPr="00BC6C9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отдыха</w:t>
      </w:r>
      <w:r w:rsidRPr="00BC6C9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оздоровления детей</w:t>
      </w:r>
      <w:r w:rsidRPr="00BC6C9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молодёжи»;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28.01.2021</w:t>
      </w:r>
      <w:r w:rsidRPr="00BC6C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BC6C9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BC6C9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BC6C9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BC6C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1.2.3685-</w:t>
      </w:r>
      <w:r w:rsidRPr="00BC6C9C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BC6C9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«Гигиенические</w:t>
      </w:r>
      <w:r w:rsidRPr="00BC6C9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нормативы</w:t>
      </w:r>
      <w:r w:rsidRPr="00BC6C9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C6C9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обеспечению</w:t>
      </w:r>
      <w:r w:rsidRPr="00BC6C9C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безопасности</w:t>
      </w:r>
      <w:r w:rsidRPr="00BC6C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безвредности для человека факторов</w:t>
      </w:r>
      <w:r w:rsidRPr="00BC6C9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среды</w:t>
      </w:r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обитания»;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BC6C9C">
        <w:rPr>
          <w:rFonts w:ascii="Times New Roman" w:hAnsi="Times New Roman" w:cs="Times New Roman"/>
          <w:sz w:val="24"/>
          <w:szCs w:val="24"/>
          <w:lang w:val="ru-RU"/>
        </w:rPr>
        <w:t>г.г</w:t>
      </w:r>
      <w:proofErr w:type="spellEnd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от 26 декабря 2017 г. № 16-42);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444CD0" w:rsidRPr="00BC6C9C" w:rsidRDefault="00444CD0" w:rsidP="00444CD0">
      <w:pPr>
        <w:pStyle w:val="af"/>
        <w:spacing w:before="0" w:beforeAutospacing="0" w:after="0" w:afterAutospacing="0"/>
        <w:ind w:firstLine="426"/>
      </w:pPr>
      <w:r w:rsidRPr="00BC6C9C">
        <w:t xml:space="preserve">- Программа развития </w:t>
      </w:r>
      <w:r w:rsidRPr="00BC6C9C">
        <w:rPr>
          <w:bCs/>
        </w:rPr>
        <w:t xml:space="preserve">МАОУ «Средняя общеобразовательная школа №10» </w:t>
      </w:r>
      <w:r w:rsidRPr="00BC6C9C">
        <w:t xml:space="preserve">на 2023-2028 </w:t>
      </w:r>
      <w:proofErr w:type="spellStart"/>
      <w:r w:rsidRPr="00BC6C9C">
        <w:t>г.г</w:t>
      </w:r>
      <w:proofErr w:type="spellEnd"/>
      <w:r w:rsidRPr="00BC6C9C">
        <w:t>.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Уставом</w:t>
      </w:r>
      <w:r w:rsidRPr="00BC6C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МАОУ «Средняя общеобразовательная школа №10».</w:t>
      </w:r>
    </w:p>
    <w:p w:rsidR="00444CD0" w:rsidRPr="00BC6C9C" w:rsidRDefault="00444CD0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ОБЩАЯ ХАРАКТЕРИСТИКА ПРЕДМЕТА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BC6C9C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C6C9C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ЦЕЛИ ИЗУЧЕНИЯ ПРЕДМЕТА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</w:t>
      </w: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>этических понятий, представленных в содержании программы по окружающему миру;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0198E" w:rsidRPr="00BC6C9C" w:rsidRDefault="001506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раскрытие роли человека в природе и обществе;</w:t>
      </w:r>
    </w:p>
    <w:p w:rsidR="0090198E" w:rsidRPr="00BC6C9C" w:rsidRDefault="001506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«ОКРУЖАЮЩИЙ МИР» В УЧЕБНОМ ПЛАНЕ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0198E" w:rsidRPr="00BC6C9C" w:rsidRDefault="0090198E">
      <w:pPr>
        <w:rPr>
          <w:sz w:val="20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  <w:lang w:val="ru-RU"/>
        </w:rPr>
        <w:t>Формы учета рабочей программ воспитания</w:t>
      </w: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b/>
          <w:bCs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рабочей</w:t>
      </w:r>
      <w:r w:rsidRPr="00BC6C9C">
        <w:rPr>
          <w:rFonts w:ascii="Times New Roman" w:eastAsia="Times New Roman" w:hAnsi="Times New Roman" w:cs="Times New Roman"/>
          <w:b/>
          <w:bCs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программе</w:t>
      </w:r>
      <w:r w:rsidRPr="00BC6C9C">
        <w:rPr>
          <w:rFonts w:ascii="Times New Roman" w:eastAsia="Times New Roman" w:hAnsi="Times New Roman" w:cs="Times New Roman"/>
          <w:b/>
          <w:bCs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по</w:t>
      </w:r>
      <w:r w:rsidRPr="00BC6C9C">
        <w:rPr>
          <w:rFonts w:ascii="Times New Roman" w:eastAsia="Times New Roman" w:hAnsi="Times New Roman" w:cs="Times New Roman"/>
          <w:b/>
          <w:bCs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окружающему</w:t>
      </w:r>
      <w:r w:rsidRPr="00BC6C9C">
        <w:rPr>
          <w:rFonts w:ascii="Times New Roman" w:eastAsia="Times New Roman" w:hAnsi="Times New Roman" w:cs="Times New Roman"/>
          <w:b/>
          <w:bCs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pacing w:val="-4"/>
          <w:sz w:val="24"/>
          <w:szCs w:val="28"/>
          <w:lang w:val="ru-RU"/>
        </w:rPr>
        <w:t>миру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6"/>
        </w:numPr>
        <w:autoSpaceDE w:val="0"/>
        <w:autoSpaceDN w:val="0"/>
        <w:spacing w:before="176" w:line="259" w:lineRule="auto"/>
        <w:ind w:right="218"/>
        <w:rPr>
          <w:szCs w:val="28"/>
        </w:rPr>
      </w:pPr>
      <w:r w:rsidRPr="00BC6C9C">
        <w:rPr>
          <w:szCs w:val="28"/>
        </w:rPr>
        <w:lastRenderedPageBreak/>
        <w:t>Рабочая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программа</w:t>
      </w:r>
      <w:r w:rsidRPr="00BC6C9C">
        <w:rPr>
          <w:spacing w:val="-2"/>
          <w:szCs w:val="28"/>
        </w:rPr>
        <w:t xml:space="preserve"> </w:t>
      </w:r>
      <w:proofErr w:type="gramStart"/>
      <w:r w:rsidRPr="00BC6C9C">
        <w:rPr>
          <w:szCs w:val="28"/>
        </w:rPr>
        <w:t>воспитания</w:t>
      </w:r>
      <w:r w:rsidRPr="00BC6C9C">
        <w:rPr>
          <w:spacing w:val="-3"/>
          <w:szCs w:val="28"/>
        </w:rPr>
        <w:t xml:space="preserve"> </w:t>
      </w:r>
      <w:r w:rsidRPr="00BC6C9C">
        <w:rPr>
          <w:szCs w:val="28"/>
        </w:rPr>
        <w:t xml:space="preserve"> МАОУ</w:t>
      </w:r>
      <w:proofErr w:type="gramEnd"/>
      <w:r w:rsidRPr="00BC6C9C">
        <w:rPr>
          <w:szCs w:val="28"/>
        </w:rPr>
        <w:t xml:space="preserve"> «Средняя общеобразовательная школа №10» реализуется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в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том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числе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и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через использование воспитательного потенциала уроков окружающего мира.</w:t>
      </w:r>
      <w:r w:rsidRPr="00BC6C9C">
        <w:rPr>
          <w:spacing w:val="40"/>
          <w:szCs w:val="28"/>
        </w:rPr>
        <w:t xml:space="preserve"> </w:t>
      </w:r>
      <w:r w:rsidRPr="00BC6C9C">
        <w:rPr>
          <w:szCs w:val="28"/>
        </w:rPr>
        <w:t>Эта работа осуществляется в следующих формах:</w:t>
      </w:r>
    </w:p>
    <w:p w:rsidR="00444CD0" w:rsidRPr="00BC6C9C" w:rsidRDefault="00444CD0" w:rsidP="00444CD0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Побуждение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обучающихся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соблюдать</w:t>
      </w:r>
      <w:r w:rsidRPr="00BC6C9C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общепринятые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нормы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поведения,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ind w:right="107" w:firstLine="24"/>
        <w:jc w:val="both"/>
        <w:rPr>
          <w:szCs w:val="28"/>
        </w:rPr>
      </w:pPr>
      <w:r w:rsidRPr="00BC6C9C">
        <w:rPr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444CD0" w:rsidRPr="00BC6C9C" w:rsidRDefault="00444CD0" w:rsidP="00444CD0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-демонстрацию обучающимся примеров ответственного, гражданского поведения, проявления человеколюбия и добросердечности;</w:t>
      </w:r>
    </w:p>
    <w:p w:rsidR="00444CD0" w:rsidRPr="00BC6C9C" w:rsidRDefault="00444CD0" w:rsidP="00444CD0">
      <w:pPr>
        <w:widowControl w:val="0"/>
        <w:tabs>
          <w:tab w:val="left" w:pos="563"/>
        </w:tabs>
        <w:autoSpaceDE w:val="0"/>
        <w:autoSpaceDN w:val="0"/>
        <w:spacing w:before="1" w:after="0" w:line="240" w:lineRule="auto"/>
        <w:ind w:right="104"/>
        <w:jc w:val="both"/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-обращение внимания на нравственные аспекты научных открытий, которые изучаются</w:t>
      </w:r>
      <w:r w:rsidRPr="00BC6C9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данный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момент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уроке;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ярких</w:t>
      </w:r>
      <w:r w:rsidRPr="00BC6C9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деятелей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культуры,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ученых,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политиков, связанных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изучаемыми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данный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момент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темами,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тот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вклад,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который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они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внесли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 развитие нашей страны и мира, на достойные подражания примеры их жизни, на мотивы их поступков;</w:t>
      </w:r>
    </w:p>
    <w:p w:rsidR="00444CD0" w:rsidRPr="00BC6C9C" w:rsidRDefault="00444CD0" w:rsidP="00444CD0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-использование на уроках информации, затрагивающей важные социальные, нравственные, этические вопросы.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формирования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обучающихся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российских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традиционных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духовно-нравственных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6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Включение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игровых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процедур,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помогают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поддержать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урока.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17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навыков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командной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работы</w:t>
      </w:r>
      <w:r w:rsidRPr="00BC6C9C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взаимодействию</w:t>
      </w:r>
      <w:r w:rsidRPr="00BC6C9C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другими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обучающимися.</w:t>
      </w:r>
    </w:p>
    <w:p w:rsidR="00444CD0" w:rsidRPr="00BC6C9C" w:rsidRDefault="00444CD0" w:rsidP="00444CD0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Выбор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</w:t>
      </w:r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уроках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методов,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методик,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proofErr w:type="gramStart"/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технологий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,</w:t>
      </w:r>
      <w:proofErr w:type="gramEnd"/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444CD0" w:rsidRPr="00BC6C9C" w:rsidRDefault="00444CD0" w:rsidP="00444CD0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включения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различных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исследовательских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заданий,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что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дает</w:t>
      </w:r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BC6C9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чужим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идеям,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публичного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выступления,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аргументирования</w:t>
      </w:r>
      <w:r w:rsidRPr="00BC6C9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отстаивания своей точки зрения.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8"/>
        </w:numPr>
        <w:autoSpaceDE w:val="0"/>
        <w:autoSpaceDN w:val="0"/>
        <w:spacing w:before="23"/>
        <w:ind w:left="142" w:right="632" w:firstLine="284"/>
        <w:outlineLvl w:val="0"/>
        <w:rPr>
          <w:szCs w:val="28"/>
        </w:rPr>
      </w:pPr>
      <w:r w:rsidRPr="00BC6C9C">
        <w:rPr>
          <w:szCs w:val="28"/>
        </w:rPr>
        <w:t>Установление</w:t>
      </w:r>
      <w:r w:rsidRPr="00BC6C9C">
        <w:rPr>
          <w:spacing w:val="-6"/>
          <w:szCs w:val="28"/>
        </w:rPr>
        <w:t xml:space="preserve"> </w:t>
      </w:r>
      <w:r w:rsidRPr="00BC6C9C">
        <w:rPr>
          <w:szCs w:val="28"/>
        </w:rPr>
        <w:t>уважительных,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доверительных,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неформальных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отношений</w:t>
      </w:r>
      <w:r w:rsidRPr="00BC6C9C">
        <w:rPr>
          <w:spacing w:val="-7"/>
          <w:szCs w:val="28"/>
        </w:rPr>
        <w:t xml:space="preserve"> </w:t>
      </w:r>
      <w:r w:rsidRPr="00BC6C9C">
        <w:rPr>
          <w:szCs w:val="28"/>
        </w:rPr>
        <w:t>между учителем</w:t>
      </w:r>
      <w:r w:rsidRPr="00BC6C9C">
        <w:rPr>
          <w:spacing w:val="-3"/>
          <w:szCs w:val="28"/>
        </w:rPr>
        <w:t xml:space="preserve"> </w:t>
      </w:r>
      <w:r w:rsidRPr="00BC6C9C">
        <w:rPr>
          <w:szCs w:val="28"/>
        </w:rPr>
        <w:t>и учениками,</w:t>
      </w:r>
      <w:r w:rsidRPr="00BC6C9C">
        <w:rPr>
          <w:spacing w:val="-4"/>
          <w:szCs w:val="28"/>
        </w:rPr>
        <w:t xml:space="preserve"> </w:t>
      </w:r>
      <w:r w:rsidRPr="00BC6C9C">
        <w:rPr>
          <w:szCs w:val="28"/>
        </w:rPr>
        <w:t>создание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на уроках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эмоционально-комфортной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среды.</w:t>
      </w: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>
      <w:pPr>
        <w:rPr>
          <w:sz w:val="20"/>
          <w:lang w:val="ru-RU"/>
        </w:rPr>
        <w:sectPr w:rsidR="00444CD0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18518877"/>
      <w:bookmarkEnd w:id="0"/>
      <w:r w:rsidRPr="00BC6C9C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УЧЕБНОГО ПРЕДМЕТА</w:t>
      </w:r>
    </w:p>
    <w:p w:rsidR="0090198E" w:rsidRPr="00BC6C9C" w:rsidRDefault="0090198E" w:rsidP="00BC6C9C">
      <w:pPr>
        <w:spacing w:after="0" w:line="264" w:lineRule="auto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4 КЛАСС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Человек и общество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История Отечества «Лента времени» и историческая карта.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Человек и природа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Правила безопасной жизнедеятельности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Здоровый образ жизни: профилактика вредных привычек.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составлять небольшие тексты «Права и обязанности гражданина РФ»;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Регулятивные универсальные учебные действия способствуют формированию умений: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в своей и чужих работах, устанавливать их причины.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Совместная деятельность способствует формированию умений: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0198E" w:rsidRPr="00BC6C9C" w:rsidRDefault="0090198E">
      <w:pPr>
        <w:rPr>
          <w:sz w:val="20"/>
          <w:lang w:val="ru-RU"/>
        </w:rPr>
        <w:sectPr w:rsidR="0090198E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block-18518878"/>
      <w:bookmarkEnd w:id="2"/>
      <w:r w:rsidRPr="00BC6C9C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BC6C9C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BC6C9C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Гражданско-патриотического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Духовно-нравственного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Эстетического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0198E" w:rsidRPr="00BC6C9C" w:rsidRDefault="001506FF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0198E" w:rsidRPr="00BC6C9C" w:rsidRDefault="001506FF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0198E" w:rsidRPr="00BC6C9C" w:rsidRDefault="001506FF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Трудового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Экологического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Ценности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научного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познания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0198E" w:rsidRPr="00BC6C9C" w:rsidRDefault="001506FF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1)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Базовые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логические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объединять части объекта (объекты) по определённому признаку;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2)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Базовые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исследовательские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3)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Работа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с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информацией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читать и интерпретировать графически представленную информацию </w:t>
      </w:r>
      <w:r w:rsidRPr="00BC6C9C">
        <w:rPr>
          <w:rFonts w:ascii="Times New Roman" w:hAnsi="Times New Roman"/>
          <w:color w:val="000000"/>
          <w:sz w:val="24"/>
        </w:rPr>
        <w:t>(</w:t>
      </w:r>
      <w:proofErr w:type="spellStart"/>
      <w:r w:rsidRPr="00BC6C9C">
        <w:rPr>
          <w:rFonts w:ascii="Times New Roman" w:hAnsi="Times New Roman"/>
          <w:color w:val="000000"/>
          <w:sz w:val="24"/>
        </w:rPr>
        <w:t>схему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BC6C9C">
        <w:rPr>
          <w:rFonts w:ascii="Times New Roman" w:hAnsi="Times New Roman"/>
          <w:color w:val="000000"/>
          <w:sz w:val="24"/>
        </w:rPr>
        <w:t>таблицу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BC6C9C">
        <w:rPr>
          <w:rFonts w:ascii="Times New Roman" w:hAnsi="Times New Roman"/>
          <w:color w:val="000000"/>
          <w:sz w:val="24"/>
        </w:rPr>
        <w:t>иллюстрацию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);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Коммуникативные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универсальные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учебные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1) Самоорганизация:</w:t>
      </w:r>
    </w:p>
    <w:p w:rsidR="0090198E" w:rsidRPr="00BC6C9C" w:rsidRDefault="001506FF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0198E" w:rsidRPr="00BC6C9C" w:rsidRDefault="001506FF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выстраивать последовательность выбранных действий и операций.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2)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Самоконтроль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и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самооценка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осуществлять контроль процесса и результата своей деятельности;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в своей работе и устанавливать их причины;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Совместная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деятельность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ответственно выполнять свою часть работы. 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0198E" w:rsidRPr="00BC6C9C" w:rsidRDefault="0090198E" w:rsidP="00BC6C9C">
      <w:pPr>
        <w:spacing w:after="0" w:line="264" w:lineRule="auto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4 КЛАСС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 концу обучения в </w:t>
      </w:r>
      <w:r w:rsidRPr="00BC6C9C">
        <w:rPr>
          <w:rFonts w:ascii="Times New Roman" w:hAnsi="Times New Roman"/>
          <w:b/>
          <w:color w:val="000000"/>
          <w:sz w:val="24"/>
          <w:lang w:val="ru-RU"/>
        </w:rPr>
        <w:t xml:space="preserve">4 классе </w:t>
      </w:r>
      <w:r w:rsidRPr="00BC6C9C">
        <w:rPr>
          <w:rFonts w:ascii="Times New Roman" w:hAnsi="Times New Roman"/>
          <w:color w:val="000000"/>
          <w:sz w:val="24"/>
          <w:lang w:val="ru-RU"/>
        </w:rPr>
        <w:t>обучающийся научится: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нравственного поведения в социуме;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BC6C9C">
        <w:rPr>
          <w:rFonts w:ascii="Times New Roman" w:hAnsi="Times New Roman"/>
          <w:color w:val="000000"/>
          <w:sz w:val="24"/>
        </w:rPr>
        <w:t>России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место изученных событий на «ленте времени»;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знать основные права и обязанности гражданина Российской Федерации;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называть экологические проблемы и определять пути их решения;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нравственного поведения на природе;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0198E" w:rsidRPr="00BC6C9C" w:rsidRDefault="0090198E">
      <w:pPr>
        <w:rPr>
          <w:sz w:val="20"/>
          <w:lang w:val="ru-RU"/>
        </w:rPr>
        <w:sectPr w:rsidR="0090198E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bookmarkStart w:id="4" w:name="block-18518876"/>
      <w:bookmarkEnd w:id="3"/>
      <w:r w:rsidRPr="001F2D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7"/>
        <w:gridCol w:w="4633"/>
        <w:gridCol w:w="1562"/>
        <w:gridCol w:w="1841"/>
        <w:gridCol w:w="1910"/>
        <w:gridCol w:w="2837"/>
      </w:tblGrid>
      <w:tr w:rsidR="0090198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rPr>
                <w:b/>
                <w:lang w:val="ru-RU"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Pr="001F2D5B" w:rsidRDefault="001506FF" w:rsidP="00444CD0">
      <w:pPr>
        <w:tabs>
          <w:tab w:val="left" w:pos="4020"/>
        </w:tabs>
        <w:jc w:val="center"/>
        <w:rPr>
          <w:lang w:val="ru-RU"/>
        </w:rPr>
      </w:pPr>
      <w:bookmarkStart w:id="5" w:name="block-18518881"/>
      <w:bookmarkEnd w:id="4"/>
      <w:r w:rsidRPr="001F2D5B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90198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</w:t>
            </w:r>
            <w:proofErr w:type="gram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).Обращение</w:t>
            </w:r>
            <w:proofErr w:type="gram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 w:rsidP="00B0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Охрана историко-культурного наследия. Обобщение по разделу "Земля и человечество".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"Земля и человечество".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вредных для здоровья привычках. Правила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цыфровой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грамотности при использовании интернет.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B0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степь, полупустыня,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и реки родного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края.Использование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подземные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"Всемирное наследие в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Всё для фронта – всё для победы.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Страна, открывшая путь в космос.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0198E" w:rsidRPr="00F257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CA5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истории. Обобщение материала по курсу 4 класса.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Pr="00BC6C9C" w:rsidRDefault="001506FF" w:rsidP="00BC6C9C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bookmarkStart w:id="6" w:name="block-18518880"/>
      <w:bookmarkEnd w:id="5"/>
      <w:r w:rsidRPr="00BC6C9C">
        <w:rPr>
          <w:rFonts w:ascii="Times New Roman" w:hAnsi="Times New Roman"/>
          <w:b/>
          <w:color w:val="000000"/>
          <w:sz w:val="28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A5A82" w:rsidRPr="00BC6C9C" w:rsidRDefault="00CA5A82" w:rsidP="00BC6C9C">
      <w:pPr>
        <w:spacing w:after="0"/>
        <w:ind w:firstLine="709"/>
        <w:jc w:val="center"/>
        <w:rPr>
          <w:sz w:val="28"/>
          <w:szCs w:val="24"/>
          <w:lang w:val="ru-RU"/>
        </w:rPr>
      </w:pPr>
    </w:p>
    <w:p w:rsidR="0090198E" w:rsidRPr="00BC6C9C" w:rsidRDefault="001506FF" w:rsidP="00BC6C9C">
      <w:pPr>
        <w:spacing w:after="0" w:line="480" w:lineRule="auto"/>
        <w:ind w:firstLine="709"/>
        <w:jc w:val="center"/>
        <w:rPr>
          <w:sz w:val="28"/>
          <w:szCs w:val="24"/>
        </w:rPr>
      </w:pPr>
      <w:r w:rsidRPr="00BC6C9C">
        <w:rPr>
          <w:rFonts w:ascii="Times New Roman" w:hAnsi="Times New Roman"/>
          <w:b/>
          <w:color w:val="000000"/>
          <w:sz w:val="28"/>
          <w:szCs w:val="24"/>
        </w:rPr>
        <w:t>ОБЯЗАТЕЛЬНЫЕ УЧЕБНЫЕ МАТЕРИАЛЫ ДЛЯ УЧЕНИКА</w:t>
      </w:r>
    </w:p>
    <w:p w:rsidR="0090198E" w:rsidRPr="00BC6C9C" w:rsidRDefault="001506FF" w:rsidP="00BC6C9C">
      <w:pPr>
        <w:spacing w:after="0" w:line="480" w:lineRule="auto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​‌</w:t>
      </w:r>
      <w:bookmarkStart w:id="7" w:name="7242d94d-e1f1-4df7-9b61-f04a247942f3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 xml:space="preserve">• Окружающий мир: 4-й класс: учебник: в 2 частях, 4 класс/ Плешаков А.А., </w:t>
      </w:r>
      <w:proofErr w:type="spellStart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Крючкова</w:t>
      </w:r>
      <w:proofErr w:type="spellEnd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 xml:space="preserve"> Е.А., Акционерное общество «Издательство «</w:t>
      </w:r>
      <w:proofErr w:type="gramStart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Просвещение»</w:t>
      </w:r>
      <w:bookmarkEnd w:id="7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‌</w:t>
      </w:r>
      <w:proofErr w:type="gramEnd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</w:p>
    <w:p w:rsidR="0090198E" w:rsidRPr="00BC6C9C" w:rsidRDefault="001506FF" w:rsidP="00BC6C9C">
      <w:pPr>
        <w:spacing w:after="0" w:line="480" w:lineRule="auto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​‌‌</w:t>
      </w:r>
    </w:p>
    <w:p w:rsidR="0090198E" w:rsidRPr="00BC6C9C" w:rsidRDefault="001506FF" w:rsidP="00BC6C9C">
      <w:pPr>
        <w:spacing w:after="0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</w:p>
    <w:bookmarkEnd w:id="6"/>
    <w:p w:rsidR="00CA5A82" w:rsidRPr="00BC6C9C" w:rsidRDefault="00CA5A82" w:rsidP="00BC6C9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  <w:r w:rsidRPr="00BC6C9C">
        <w:rPr>
          <w:rFonts w:ascii="Times New Roman" w:hAnsi="Times New Roman"/>
          <w:b/>
          <w:sz w:val="28"/>
          <w:szCs w:val="24"/>
          <w:lang w:val="ru-RU"/>
        </w:rPr>
        <w:t xml:space="preserve"> МЕТОДИЧЕСКИЕ МАТЕРИАЛЫ ДЛЯ УЧИТЕЛЯ</w:t>
      </w:r>
    </w:p>
    <w:p w:rsidR="00CA5A82" w:rsidRPr="00BC6C9C" w:rsidRDefault="00CA5A82" w:rsidP="00BC6C9C">
      <w:pPr>
        <w:spacing w:after="0"/>
        <w:ind w:firstLine="709"/>
        <w:jc w:val="center"/>
        <w:rPr>
          <w:sz w:val="28"/>
          <w:szCs w:val="24"/>
          <w:lang w:val="ru-RU"/>
        </w:rPr>
      </w:pPr>
    </w:p>
    <w:p w:rsidR="00CA5A82" w:rsidRPr="00BC6C9C" w:rsidRDefault="00CA5A82" w:rsidP="00BC6C9C">
      <w:pPr>
        <w:pStyle w:val="ae"/>
        <w:numPr>
          <w:ilvl w:val="0"/>
          <w:numId w:val="44"/>
        </w:numPr>
        <w:spacing w:line="480" w:lineRule="auto"/>
        <w:ind w:left="0" w:firstLine="709"/>
        <w:rPr>
          <w:sz w:val="28"/>
        </w:rPr>
      </w:pPr>
      <w:r w:rsidRPr="00BC6C9C">
        <w:rPr>
          <w:sz w:val="28"/>
        </w:rPr>
        <w:t>​</w:t>
      </w:r>
      <w:r w:rsidRPr="00BC6C9C">
        <w:rPr>
          <w:color w:val="000000"/>
          <w:sz w:val="28"/>
        </w:rPr>
        <w:t>‌</w:t>
      </w:r>
      <w:bookmarkStart w:id="8" w:name="95f05c12-f0c4-4d54-885b-c56ae9683aa1"/>
      <w:proofErr w:type="spellStart"/>
      <w:r w:rsidRPr="00BC6C9C">
        <w:rPr>
          <w:color w:val="000000"/>
          <w:sz w:val="28"/>
        </w:rPr>
        <w:t>Т.Н.Максимова</w:t>
      </w:r>
      <w:proofErr w:type="spellEnd"/>
      <w:r w:rsidRPr="00BC6C9C">
        <w:rPr>
          <w:color w:val="000000"/>
          <w:sz w:val="28"/>
        </w:rPr>
        <w:t xml:space="preserve"> "Поурочные разработки уроков"</w:t>
      </w:r>
      <w:bookmarkEnd w:id="8"/>
      <w:r w:rsidRPr="00BC6C9C">
        <w:rPr>
          <w:color w:val="000000"/>
          <w:sz w:val="28"/>
        </w:rPr>
        <w:t>‌​</w:t>
      </w:r>
    </w:p>
    <w:bookmarkStart w:id="9" w:name="4ccd20f5-4b97-462e-8469-dea56de20829"/>
    <w:p w:rsidR="00CA5A82" w:rsidRPr="00BC6C9C" w:rsidRDefault="00CA5A82" w:rsidP="00BC6C9C">
      <w:pPr>
        <w:pStyle w:val="ae"/>
        <w:numPr>
          <w:ilvl w:val="0"/>
          <w:numId w:val="44"/>
        </w:numPr>
        <w:spacing w:line="480" w:lineRule="auto"/>
        <w:ind w:left="0" w:firstLine="709"/>
        <w:rPr>
          <w:sz w:val="28"/>
        </w:rPr>
      </w:pPr>
      <w:r w:rsidRPr="00BC6C9C">
        <w:rPr>
          <w:color w:val="000000"/>
          <w:sz w:val="28"/>
        </w:rPr>
        <w:fldChar w:fldCharType="begin"/>
      </w:r>
      <w:r w:rsidRPr="00BC6C9C">
        <w:rPr>
          <w:color w:val="000000"/>
          <w:sz w:val="28"/>
        </w:rPr>
        <w:instrText xml:space="preserve"> </w:instrText>
      </w:r>
      <w:r w:rsidRPr="00BC6C9C">
        <w:rPr>
          <w:color w:val="000000"/>
          <w:sz w:val="28"/>
          <w:lang w:val="en-US"/>
        </w:rPr>
        <w:instrText>HYPERLINK</w:instrText>
      </w:r>
      <w:r w:rsidRPr="00BC6C9C">
        <w:rPr>
          <w:color w:val="000000"/>
          <w:sz w:val="28"/>
        </w:rPr>
        <w:instrText xml:space="preserve"> "</w:instrText>
      </w:r>
      <w:r w:rsidRPr="00BC6C9C">
        <w:rPr>
          <w:color w:val="000000"/>
          <w:sz w:val="28"/>
          <w:lang w:val="en-US"/>
        </w:rPr>
        <w:instrText>https</w:instrText>
      </w:r>
      <w:r w:rsidRPr="00BC6C9C">
        <w:rPr>
          <w:color w:val="000000"/>
          <w:sz w:val="28"/>
        </w:rPr>
        <w:instrText>://</w:instrText>
      </w:r>
      <w:r w:rsidRPr="00BC6C9C">
        <w:rPr>
          <w:color w:val="000000"/>
          <w:sz w:val="28"/>
          <w:lang w:val="en-US"/>
        </w:rPr>
        <w:instrText>www</w:instrText>
      </w:r>
      <w:r w:rsidRPr="00BC6C9C">
        <w:rPr>
          <w:color w:val="000000"/>
          <w:sz w:val="28"/>
        </w:rPr>
        <w:instrText>.</w:instrText>
      </w:r>
      <w:r w:rsidRPr="00BC6C9C">
        <w:rPr>
          <w:color w:val="000000"/>
          <w:sz w:val="28"/>
          <w:lang w:val="en-US"/>
        </w:rPr>
        <w:instrText>uchportal</w:instrText>
      </w:r>
      <w:r w:rsidRPr="00BC6C9C">
        <w:rPr>
          <w:color w:val="000000"/>
          <w:sz w:val="28"/>
        </w:rPr>
        <w:instrText>.</w:instrText>
      </w:r>
      <w:r w:rsidRPr="00BC6C9C">
        <w:rPr>
          <w:color w:val="000000"/>
          <w:sz w:val="28"/>
          <w:lang w:val="en-US"/>
        </w:rPr>
        <w:instrText>ru</w:instrText>
      </w:r>
      <w:r w:rsidRPr="00BC6C9C">
        <w:rPr>
          <w:color w:val="000000"/>
          <w:sz w:val="28"/>
        </w:rPr>
        <w:instrText>/</w:instrText>
      </w:r>
      <w:r w:rsidRPr="00BC6C9C">
        <w:rPr>
          <w:color w:val="000000"/>
          <w:sz w:val="28"/>
          <w:lang w:val="en-US"/>
        </w:rPr>
        <w:instrText>load</w:instrText>
      </w:r>
      <w:r w:rsidRPr="00BC6C9C">
        <w:rPr>
          <w:color w:val="000000"/>
          <w:sz w:val="28"/>
        </w:rPr>
        <w:instrText xml:space="preserve">/46" </w:instrText>
      </w:r>
      <w:r w:rsidRPr="00BC6C9C">
        <w:rPr>
          <w:color w:val="000000"/>
          <w:sz w:val="28"/>
        </w:rPr>
        <w:fldChar w:fldCharType="separate"/>
      </w:r>
      <w:r w:rsidRPr="00BC6C9C">
        <w:rPr>
          <w:rStyle w:val="ab"/>
          <w:sz w:val="28"/>
          <w:lang w:val="en-US"/>
        </w:rPr>
        <w:t>https</w:t>
      </w:r>
      <w:r w:rsidRPr="00BC6C9C">
        <w:rPr>
          <w:rStyle w:val="ab"/>
          <w:sz w:val="28"/>
        </w:rPr>
        <w:t>://</w:t>
      </w:r>
      <w:r w:rsidRPr="00BC6C9C">
        <w:rPr>
          <w:rStyle w:val="ab"/>
          <w:sz w:val="28"/>
          <w:lang w:val="en-US"/>
        </w:rPr>
        <w:t>www</w:t>
      </w:r>
      <w:r w:rsidRPr="00BC6C9C">
        <w:rPr>
          <w:rStyle w:val="ab"/>
          <w:sz w:val="28"/>
        </w:rPr>
        <w:t>.</w:t>
      </w:r>
      <w:proofErr w:type="spellStart"/>
      <w:r w:rsidRPr="00BC6C9C">
        <w:rPr>
          <w:rStyle w:val="ab"/>
          <w:sz w:val="28"/>
          <w:lang w:val="en-US"/>
        </w:rPr>
        <w:t>uchportal</w:t>
      </w:r>
      <w:proofErr w:type="spellEnd"/>
      <w:r w:rsidRPr="00BC6C9C">
        <w:rPr>
          <w:rStyle w:val="ab"/>
          <w:sz w:val="28"/>
        </w:rPr>
        <w:t>.</w:t>
      </w:r>
      <w:proofErr w:type="spellStart"/>
      <w:r w:rsidRPr="00BC6C9C">
        <w:rPr>
          <w:rStyle w:val="ab"/>
          <w:sz w:val="28"/>
          <w:lang w:val="en-US"/>
        </w:rPr>
        <w:t>ru</w:t>
      </w:r>
      <w:proofErr w:type="spellEnd"/>
      <w:r w:rsidRPr="00BC6C9C">
        <w:rPr>
          <w:rStyle w:val="ab"/>
          <w:sz w:val="28"/>
        </w:rPr>
        <w:t>/</w:t>
      </w:r>
      <w:r w:rsidRPr="00BC6C9C">
        <w:rPr>
          <w:rStyle w:val="ab"/>
          <w:sz w:val="28"/>
          <w:lang w:val="en-US"/>
        </w:rPr>
        <w:t>load</w:t>
      </w:r>
      <w:r w:rsidRPr="00BC6C9C">
        <w:rPr>
          <w:rStyle w:val="ab"/>
          <w:sz w:val="28"/>
        </w:rPr>
        <w:t>/46</w:t>
      </w:r>
      <w:bookmarkEnd w:id="9"/>
      <w:r w:rsidRPr="00BC6C9C">
        <w:rPr>
          <w:color w:val="000000"/>
          <w:sz w:val="28"/>
        </w:rPr>
        <w:fldChar w:fldCharType="end"/>
      </w:r>
      <w:r w:rsidRPr="00BC6C9C">
        <w:rPr>
          <w:color w:val="000000"/>
          <w:sz w:val="28"/>
        </w:rPr>
        <w:t xml:space="preserve"> ‌​</w:t>
      </w:r>
    </w:p>
    <w:p w:rsidR="00CA5A82" w:rsidRPr="00BC6C9C" w:rsidRDefault="00CA5A82" w:rsidP="00BC6C9C">
      <w:pPr>
        <w:pStyle w:val="ae"/>
        <w:spacing w:line="480" w:lineRule="auto"/>
        <w:ind w:left="0" w:firstLine="709"/>
        <w:jc w:val="center"/>
        <w:rPr>
          <w:b/>
          <w:color w:val="000000"/>
          <w:sz w:val="28"/>
        </w:rPr>
      </w:pPr>
      <w:r w:rsidRPr="00BC6C9C">
        <w:rPr>
          <w:b/>
          <w:color w:val="000000"/>
          <w:sz w:val="28"/>
        </w:rPr>
        <w:t xml:space="preserve">ЦИФРОВЫЕ ОБРАЗОВАТЕЛЬНЫЕ РЕСУРСЫ И </w:t>
      </w:r>
    </w:p>
    <w:p w:rsidR="00CA5A82" w:rsidRPr="00BC6C9C" w:rsidRDefault="00CA5A82" w:rsidP="00BC6C9C">
      <w:pPr>
        <w:pStyle w:val="ae"/>
        <w:spacing w:line="480" w:lineRule="auto"/>
        <w:ind w:left="0" w:firstLine="709"/>
        <w:jc w:val="center"/>
        <w:rPr>
          <w:sz w:val="28"/>
        </w:rPr>
      </w:pPr>
      <w:r w:rsidRPr="00BC6C9C">
        <w:rPr>
          <w:b/>
          <w:color w:val="000000"/>
          <w:sz w:val="28"/>
        </w:rPr>
        <w:t>РЕСУРСЫ СЕТИ ИНТЕРНЕТ</w:t>
      </w:r>
    </w:p>
    <w:p w:rsidR="001506FF" w:rsidRPr="00BC6C9C" w:rsidRDefault="00BC6C9C" w:rsidP="00BC6C9C">
      <w:pPr>
        <w:ind w:firstLine="709"/>
        <w:rPr>
          <w:rFonts w:ascii="Times New Roman" w:hAnsi="Times New Roman" w:cs="Times New Roman"/>
          <w:sz w:val="28"/>
          <w:szCs w:val="24"/>
          <w:lang w:val="ru-RU"/>
        </w:rPr>
      </w:pPr>
      <w:bookmarkStart w:id="10" w:name="c563541b-dafa-4bd9-a500-57d2c647696a"/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1. </w:t>
      </w:r>
      <w:hyperlink r:id="rId50" w:history="1">
        <w:r w:rsidR="00CA5A82" w:rsidRPr="00BC6C9C">
          <w:rPr>
            <w:rStyle w:val="ab"/>
            <w:rFonts w:ascii="Times New Roman" w:hAnsi="Times New Roman" w:cs="Times New Roman"/>
            <w:sz w:val="28"/>
            <w:szCs w:val="24"/>
          </w:rPr>
          <w:t>https://resh.edu.ru/</w:t>
        </w:r>
        <w:bookmarkEnd w:id="10"/>
      </w:hyperlink>
    </w:p>
    <w:sectPr w:rsidR="001506FF" w:rsidRPr="00BC6C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8C138B"/>
    <w:multiLevelType w:val="multilevel"/>
    <w:tmpl w:val="F9C0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245ECF"/>
    <w:multiLevelType w:val="multilevel"/>
    <w:tmpl w:val="0B10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D925AE"/>
    <w:multiLevelType w:val="multilevel"/>
    <w:tmpl w:val="7896A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6C480C"/>
    <w:multiLevelType w:val="multilevel"/>
    <w:tmpl w:val="4A9E2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B13CB"/>
    <w:multiLevelType w:val="multilevel"/>
    <w:tmpl w:val="1D76A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AA59C3"/>
    <w:multiLevelType w:val="multilevel"/>
    <w:tmpl w:val="D3B2C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674D8"/>
    <w:multiLevelType w:val="multilevel"/>
    <w:tmpl w:val="8E665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8B1A4E"/>
    <w:multiLevelType w:val="multilevel"/>
    <w:tmpl w:val="C03E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490891"/>
    <w:multiLevelType w:val="multilevel"/>
    <w:tmpl w:val="A6605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4A2B2F"/>
    <w:multiLevelType w:val="multilevel"/>
    <w:tmpl w:val="D47AC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8C0C16"/>
    <w:multiLevelType w:val="multilevel"/>
    <w:tmpl w:val="B5A4E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B63F37"/>
    <w:multiLevelType w:val="multilevel"/>
    <w:tmpl w:val="CC4C0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1A101285"/>
    <w:multiLevelType w:val="multilevel"/>
    <w:tmpl w:val="7A92A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054527"/>
    <w:multiLevelType w:val="multilevel"/>
    <w:tmpl w:val="4306D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C691C28"/>
    <w:multiLevelType w:val="multilevel"/>
    <w:tmpl w:val="C0EED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7A1129"/>
    <w:multiLevelType w:val="multilevel"/>
    <w:tmpl w:val="2194B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EDC0812"/>
    <w:multiLevelType w:val="multilevel"/>
    <w:tmpl w:val="883C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FD319DC"/>
    <w:multiLevelType w:val="multilevel"/>
    <w:tmpl w:val="9BF80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AB053B4"/>
    <w:multiLevelType w:val="multilevel"/>
    <w:tmpl w:val="D5DCE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8323A9"/>
    <w:multiLevelType w:val="multilevel"/>
    <w:tmpl w:val="A768B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EA9457E"/>
    <w:multiLevelType w:val="multilevel"/>
    <w:tmpl w:val="718ED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CC147D"/>
    <w:multiLevelType w:val="multilevel"/>
    <w:tmpl w:val="78282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5745D66"/>
    <w:multiLevelType w:val="multilevel"/>
    <w:tmpl w:val="A1F01F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146E2B"/>
    <w:multiLevelType w:val="multilevel"/>
    <w:tmpl w:val="52A8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2573CC"/>
    <w:multiLevelType w:val="multilevel"/>
    <w:tmpl w:val="53543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056FD0"/>
    <w:multiLevelType w:val="multilevel"/>
    <w:tmpl w:val="BD7CB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1E3B4E"/>
    <w:multiLevelType w:val="multilevel"/>
    <w:tmpl w:val="CE3E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5E0E4B"/>
    <w:multiLevelType w:val="multilevel"/>
    <w:tmpl w:val="23A26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ED175E"/>
    <w:multiLevelType w:val="multilevel"/>
    <w:tmpl w:val="5100E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955DD2"/>
    <w:multiLevelType w:val="multilevel"/>
    <w:tmpl w:val="2528C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F9200F"/>
    <w:multiLevelType w:val="multilevel"/>
    <w:tmpl w:val="1CD0E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2222F03"/>
    <w:multiLevelType w:val="multilevel"/>
    <w:tmpl w:val="64860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3553081"/>
    <w:multiLevelType w:val="multilevel"/>
    <w:tmpl w:val="1E90D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4BA30E4"/>
    <w:multiLevelType w:val="multilevel"/>
    <w:tmpl w:val="8EAAA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4D359D9"/>
    <w:multiLevelType w:val="multilevel"/>
    <w:tmpl w:val="49001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5EB5FB8"/>
    <w:multiLevelType w:val="multilevel"/>
    <w:tmpl w:val="C7AA3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7103C87"/>
    <w:multiLevelType w:val="multilevel"/>
    <w:tmpl w:val="9542AF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D04B30"/>
    <w:multiLevelType w:val="multilevel"/>
    <w:tmpl w:val="58124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111EB4"/>
    <w:multiLevelType w:val="hybridMultilevel"/>
    <w:tmpl w:val="F008049A"/>
    <w:lvl w:ilvl="0" w:tplc="D8DC26B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C264D6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05B0906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5440A476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E78A4154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C290B1DA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9D181196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F63310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91A4B8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41" w15:restartNumberingAfterBreak="0">
    <w:nsid w:val="5F115F4D"/>
    <w:multiLevelType w:val="multilevel"/>
    <w:tmpl w:val="966AE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2FF0FF2"/>
    <w:multiLevelType w:val="multilevel"/>
    <w:tmpl w:val="C6B0E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4AE24E3"/>
    <w:multiLevelType w:val="multilevel"/>
    <w:tmpl w:val="7FAA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86226A"/>
    <w:multiLevelType w:val="multilevel"/>
    <w:tmpl w:val="F3EA1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1854486"/>
    <w:multiLevelType w:val="hybridMultilevel"/>
    <w:tmpl w:val="9310373E"/>
    <w:lvl w:ilvl="0" w:tplc="9A181FF6">
      <w:numFmt w:val="bullet"/>
      <w:lvlText w:val=""/>
      <w:lvlJc w:val="left"/>
      <w:pPr>
        <w:ind w:left="41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46" w15:restartNumberingAfterBreak="0">
    <w:nsid w:val="7DAF7F1A"/>
    <w:multiLevelType w:val="multilevel"/>
    <w:tmpl w:val="BF70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7"/>
  </w:num>
  <w:num w:numId="3">
    <w:abstractNumId w:val="25"/>
  </w:num>
  <w:num w:numId="4">
    <w:abstractNumId w:val="31"/>
  </w:num>
  <w:num w:numId="5">
    <w:abstractNumId w:val="37"/>
  </w:num>
  <w:num w:numId="6">
    <w:abstractNumId w:val="5"/>
  </w:num>
  <w:num w:numId="7">
    <w:abstractNumId w:val="35"/>
  </w:num>
  <w:num w:numId="8">
    <w:abstractNumId w:val="4"/>
  </w:num>
  <w:num w:numId="9">
    <w:abstractNumId w:val="42"/>
  </w:num>
  <w:num w:numId="10">
    <w:abstractNumId w:val="38"/>
  </w:num>
  <w:num w:numId="11">
    <w:abstractNumId w:val="15"/>
  </w:num>
  <w:num w:numId="12">
    <w:abstractNumId w:val="24"/>
  </w:num>
  <w:num w:numId="13">
    <w:abstractNumId w:val="30"/>
  </w:num>
  <w:num w:numId="14">
    <w:abstractNumId w:val="18"/>
  </w:num>
  <w:num w:numId="15">
    <w:abstractNumId w:val="21"/>
  </w:num>
  <w:num w:numId="16">
    <w:abstractNumId w:val="17"/>
  </w:num>
  <w:num w:numId="17">
    <w:abstractNumId w:val="1"/>
  </w:num>
  <w:num w:numId="18">
    <w:abstractNumId w:val="8"/>
  </w:num>
  <w:num w:numId="19">
    <w:abstractNumId w:val="9"/>
  </w:num>
  <w:num w:numId="20">
    <w:abstractNumId w:val="29"/>
  </w:num>
  <w:num w:numId="21">
    <w:abstractNumId w:val="20"/>
  </w:num>
  <w:num w:numId="22">
    <w:abstractNumId w:val="10"/>
  </w:num>
  <w:num w:numId="23">
    <w:abstractNumId w:val="14"/>
  </w:num>
  <w:num w:numId="24">
    <w:abstractNumId w:val="6"/>
  </w:num>
  <w:num w:numId="25">
    <w:abstractNumId w:val="12"/>
  </w:num>
  <w:num w:numId="26">
    <w:abstractNumId w:val="41"/>
  </w:num>
  <w:num w:numId="27">
    <w:abstractNumId w:val="16"/>
  </w:num>
  <w:num w:numId="28">
    <w:abstractNumId w:val="39"/>
  </w:num>
  <w:num w:numId="29">
    <w:abstractNumId w:val="36"/>
  </w:num>
  <w:num w:numId="30">
    <w:abstractNumId w:val="46"/>
  </w:num>
  <w:num w:numId="31">
    <w:abstractNumId w:val="28"/>
  </w:num>
  <w:num w:numId="32">
    <w:abstractNumId w:val="44"/>
  </w:num>
  <w:num w:numId="33">
    <w:abstractNumId w:val="3"/>
  </w:num>
  <w:num w:numId="34">
    <w:abstractNumId w:val="34"/>
  </w:num>
  <w:num w:numId="35">
    <w:abstractNumId w:val="19"/>
  </w:num>
  <w:num w:numId="36">
    <w:abstractNumId w:val="2"/>
  </w:num>
  <w:num w:numId="37">
    <w:abstractNumId w:val="33"/>
  </w:num>
  <w:num w:numId="38">
    <w:abstractNumId w:val="7"/>
  </w:num>
  <w:num w:numId="39">
    <w:abstractNumId w:val="26"/>
  </w:num>
  <w:num w:numId="40">
    <w:abstractNumId w:val="22"/>
  </w:num>
  <w:num w:numId="41">
    <w:abstractNumId w:val="11"/>
  </w:num>
  <w:num w:numId="42">
    <w:abstractNumId w:val="43"/>
  </w:num>
  <w:num w:numId="43">
    <w:abstractNumId w:val="3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40"/>
  </w:num>
  <w:num w:numId="47">
    <w:abstractNumId w:val="47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198E"/>
    <w:rsid w:val="00022150"/>
    <w:rsid w:val="001506FF"/>
    <w:rsid w:val="001F2D5B"/>
    <w:rsid w:val="00260EC8"/>
    <w:rsid w:val="00444CD0"/>
    <w:rsid w:val="0079443B"/>
    <w:rsid w:val="00871B34"/>
    <w:rsid w:val="0090198E"/>
    <w:rsid w:val="00B07B0A"/>
    <w:rsid w:val="00BC6C9C"/>
    <w:rsid w:val="00C3687E"/>
    <w:rsid w:val="00CA5A82"/>
    <w:rsid w:val="00F2572A"/>
    <w:rsid w:val="00F5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B825D-5DA0-4B75-A2C0-1F955CAC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CA5A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rsid w:val="00794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eca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d1c" TargetMode="External"/><Relationship Id="rId20" Type="http://schemas.openxmlformats.org/officeDocument/2006/relationships/hyperlink" Target="https://m.edsoo.ru/f8415b9a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118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8dc2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6228</Words>
  <Characters>35505</Characters>
  <Application>Microsoft Office Word</Application>
  <DocSecurity>0</DocSecurity>
  <Lines>295</Lines>
  <Paragraphs>83</Paragraphs>
  <ScaleCrop>false</ScaleCrop>
  <Company/>
  <LinksUpToDate>false</LinksUpToDate>
  <CharactersWithSpaces>41650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13</cp:revision>
  <dcterms:created xsi:type="dcterms:W3CDTF">2023-09-19T09:12:00Z</dcterms:created>
  <dcterms:modified xsi:type="dcterms:W3CDTF">2023-10-02T11:07:00Z</dcterms:modified>
</cp:coreProperties>
</file>