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F39A7" w14:textId="0D0BA794" w:rsidR="00562056" w:rsidRDefault="00562056" w:rsidP="000C3B8F">
      <w:pPr>
        <w:pStyle w:val="ad"/>
        <w:spacing w:after="0"/>
        <w:jc w:val="center"/>
        <w:rPr>
          <w:b/>
        </w:rPr>
      </w:pPr>
      <w:bookmarkStart w:id="0" w:name="block-16220766"/>
      <w:r w:rsidRPr="00562056">
        <w:rPr>
          <w:b/>
          <w:noProof/>
          <w:lang w:eastAsia="ru-RU"/>
        </w:rPr>
        <w:drawing>
          <wp:inline distT="0" distB="0" distL="0" distR="0" wp14:anchorId="7D7DE7E9" wp14:editId="28575273">
            <wp:extent cx="5940425" cy="8401886"/>
            <wp:effectExtent l="0" t="0" r="0" b="0"/>
            <wp:docPr id="1" name="Рисунок 1" descr="Z:\Волкова Ю.С\img20231002_1708017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Волкова Ю.С\img20231002_1708017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2C5FE" w14:textId="77777777" w:rsidR="00562056" w:rsidRDefault="00562056" w:rsidP="000C3B8F">
      <w:pPr>
        <w:pStyle w:val="ad"/>
        <w:spacing w:after="0"/>
        <w:jc w:val="center"/>
        <w:rPr>
          <w:b/>
        </w:rPr>
      </w:pPr>
    </w:p>
    <w:p w14:paraId="3A726E4D" w14:textId="77777777" w:rsidR="00562056" w:rsidRDefault="00562056" w:rsidP="000C3B8F">
      <w:pPr>
        <w:pStyle w:val="ad"/>
        <w:spacing w:after="0"/>
        <w:jc w:val="center"/>
        <w:rPr>
          <w:b/>
        </w:rPr>
      </w:pPr>
    </w:p>
    <w:p w14:paraId="52FE4F52" w14:textId="77777777" w:rsidR="00562056" w:rsidRDefault="00562056" w:rsidP="000C3B8F">
      <w:pPr>
        <w:pStyle w:val="ad"/>
        <w:spacing w:after="0"/>
        <w:jc w:val="center"/>
        <w:rPr>
          <w:b/>
        </w:rPr>
      </w:pPr>
    </w:p>
    <w:p w14:paraId="49E876D4" w14:textId="77777777" w:rsidR="00A944B1" w:rsidRPr="000C3B8F" w:rsidRDefault="00A944B1" w:rsidP="00A944B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" w:name="block-13220820"/>
      <w:bookmarkStart w:id="2" w:name="block-16220770"/>
      <w:bookmarkStart w:id="3" w:name="_GoBack"/>
      <w:bookmarkEnd w:id="0"/>
      <w:bookmarkEnd w:id="3"/>
      <w:r w:rsidRPr="000C3B8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7623926E" w14:textId="77777777" w:rsidR="00A944B1" w:rsidRPr="000C3B8F" w:rsidRDefault="00A944B1" w:rsidP="00A944B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4DB589FC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87B647C" w14:textId="77777777"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Федеральный Законом от 29.12.2012 № 273-ФЗ «Об образовании в 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Федерации»;</w:t>
      </w:r>
    </w:p>
    <w:p w14:paraId="40CABE04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3CE8788B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Приказ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№569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18.07.2022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внесении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стандарт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образования,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утвержденный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приказом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Министерством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proofErr w:type="gram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 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31</w:t>
      </w:r>
      <w:proofErr w:type="gramEnd"/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мая 2021г. №286»;</w:t>
      </w:r>
    </w:p>
    <w:p w14:paraId="3D654536" w14:textId="77777777" w:rsidR="00A944B1" w:rsidRPr="000C3B8F" w:rsidRDefault="00A944B1" w:rsidP="00A944B1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, </w:t>
      </w:r>
      <w:proofErr w:type="gramStart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утверждённая </w:t>
      </w:r>
      <w:r w:rsidRPr="000C3B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u-RU" w:eastAsia="ru-RU"/>
        </w:rPr>
        <w:t xml:space="preserve">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>приказом</w:t>
      </w:r>
      <w:proofErr w:type="gramEnd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>Минпросвещения</w:t>
      </w:r>
      <w:proofErr w:type="spellEnd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России от 18.05.2023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74229);</w:t>
      </w:r>
    </w:p>
    <w:p w14:paraId="711D04DA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 xml:space="preserve">- Приказ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Минпросвещения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России</w:t>
      </w:r>
      <w:r w:rsidRPr="000C3B8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 xml:space="preserve"> от 21.09.2022 г. №858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70799) </w:t>
      </w:r>
    </w:p>
    <w:p w14:paraId="0150100B" w14:textId="58C4EA48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Приказ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18 мая 2023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372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программы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proofErr w:type="gram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общего 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</w:t>
      </w:r>
      <w:proofErr w:type="gramEnd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»;</w:t>
      </w:r>
    </w:p>
    <w:p w14:paraId="77841863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Приказом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22.03.2021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115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"Об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Порядка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общеобразовательным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образования";</w:t>
      </w:r>
    </w:p>
    <w:p w14:paraId="21A8761E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Постановлением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Главного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врача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28.09.2020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санитарных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2.4.3648-20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«Санитарно-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эпидемиологические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организациям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воспитания 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обучения,</w:t>
      </w:r>
      <w:r w:rsidRPr="000C3B8F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отдыха</w:t>
      </w:r>
      <w:r w:rsidRPr="000C3B8F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оздоровления детей</w:t>
      </w:r>
      <w:r w:rsidRPr="000C3B8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молодёжи»;</w:t>
      </w:r>
    </w:p>
    <w:p w14:paraId="56C82E58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Постановлением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Главного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врача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28.01.2021</w:t>
      </w:r>
      <w:r w:rsidRPr="000C3B8F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 w:rsidRPr="000C3B8F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санитарных</w:t>
      </w:r>
      <w:r w:rsidRPr="000C3B8F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0C3B8F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</w:t>
      </w:r>
      <w:r w:rsidRPr="000C3B8F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1.2.3685-</w:t>
      </w:r>
      <w:r w:rsidRPr="000C3B8F">
        <w:rPr>
          <w:rFonts w:ascii="Times New Roman" w:hAnsi="Times New Roman" w:cs="Times New Roman"/>
          <w:color w:val="000000" w:themeColor="text1"/>
          <w:spacing w:val="-5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21</w:t>
      </w:r>
      <w:r w:rsidRPr="000C3B8F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«Гигиенические</w:t>
      </w:r>
      <w:r w:rsidRPr="000C3B8F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нормативы</w:t>
      </w:r>
      <w:r w:rsidRPr="000C3B8F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0C3B8F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обеспечению</w:t>
      </w:r>
      <w:r w:rsidRPr="000C3B8F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безопасности</w:t>
      </w:r>
      <w:r w:rsidRPr="000C3B8F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(или)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безвредности для человека факторов</w:t>
      </w:r>
      <w:r w:rsidRPr="000C3B8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среды</w:t>
      </w:r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обитания»;</w:t>
      </w:r>
    </w:p>
    <w:p w14:paraId="58A6D0D1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г.г</w:t>
      </w:r>
      <w:proofErr w:type="spellEnd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от 26 декабря 2017 г. № 16-42); </w:t>
      </w:r>
    </w:p>
    <w:p w14:paraId="12A5BC84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7B3DDE94" w14:textId="77777777"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-  Закон Республики Мордовия от 08.08.2013 №53-З «Об образовании в Республике Мордовия»;</w:t>
      </w:r>
    </w:p>
    <w:p w14:paraId="0F90D0AD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41A22888" w14:textId="77777777" w:rsidR="00A944B1" w:rsidRPr="000C3B8F" w:rsidRDefault="00A944B1" w:rsidP="00A944B1">
      <w:pPr>
        <w:pStyle w:val="ad"/>
        <w:spacing w:after="0"/>
        <w:ind w:firstLine="426"/>
        <w:rPr>
          <w:color w:val="000000" w:themeColor="text1"/>
          <w:lang w:eastAsia="ru-RU"/>
        </w:rPr>
      </w:pPr>
      <w:r w:rsidRPr="000C3B8F">
        <w:rPr>
          <w:color w:val="000000" w:themeColor="text1"/>
          <w:lang w:eastAsia="ru-RU"/>
        </w:rPr>
        <w:t xml:space="preserve">- Программа развития </w:t>
      </w:r>
      <w:r w:rsidRPr="000C3B8F">
        <w:rPr>
          <w:bCs/>
          <w:color w:val="000000" w:themeColor="text1"/>
        </w:rPr>
        <w:t xml:space="preserve">МАОУ «Средняя общеобразовательная школа №10» </w:t>
      </w:r>
      <w:r w:rsidRPr="000C3B8F">
        <w:rPr>
          <w:color w:val="000000" w:themeColor="text1"/>
          <w:lang w:eastAsia="ru-RU"/>
        </w:rPr>
        <w:t xml:space="preserve">на 2023-2028 </w:t>
      </w:r>
      <w:proofErr w:type="spellStart"/>
      <w:r w:rsidRPr="000C3B8F">
        <w:rPr>
          <w:color w:val="000000" w:themeColor="text1"/>
          <w:lang w:eastAsia="ru-RU"/>
        </w:rPr>
        <w:t>г.г</w:t>
      </w:r>
      <w:proofErr w:type="spellEnd"/>
      <w:r w:rsidRPr="000C3B8F">
        <w:rPr>
          <w:color w:val="000000" w:themeColor="text1"/>
          <w:lang w:eastAsia="ru-RU"/>
        </w:rPr>
        <w:t>.</w:t>
      </w:r>
    </w:p>
    <w:p w14:paraId="04F9BF47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7C2BC069" w14:textId="77777777"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35817022" w14:textId="77777777"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41B7A916" w14:textId="77777777"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 Программа воспитания МАОУ «Средняя общеобразовательная школа №10»;</w:t>
      </w:r>
    </w:p>
    <w:p w14:paraId="3DDE7793" w14:textId="77777777"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Уставом</w:t>
      </w:r>
      <w:r w:rsidRPr="000C3B8F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МАОУ «Средняя общеобразовательная школа №10».</w:t>
      </w:r>
    </w:p>
    <w:p w14:paraId="1A9E204A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F498136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01EED5A7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28723C3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573BD3E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542FD65A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A3F2AF0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45F16C5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EF97EBF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48056E7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A92BCF4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A6798BC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35B31B3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C8E6BDB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ECC8382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6DDC8A0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15667706" w14:textId="77777777"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>.</w:t>
      </w:r>
    </w:p>
    <w:p w14:paraId="16F0CCF1" w14:textId="77777777"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2EF2F006" w14:textId="77777777"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38EEF20B" w14:textId="77777777"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1C85DFF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ECADCD9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787492D" w14:textId="77777777"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6028649a-e0ac-451e-8172-b3f83139ddea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4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6C0EFCBE" w14:textId="77777777" w:rsidR="00A944B1" w:rsidRPr="000C3B8F" w:rsidRDefault="00A944B1" w:rsidP="00A944B1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Формы учета рабочей программ воспитания</w:t>
      </w:r>
    </w:p>
    <w:p w14:paraId="1602E41C" w14:textId="77777777" w:rsidR="00A944B1" w:rsidRPr="000C3B8F" w:rsidRDefault="00A944B1" w:rsidP="00A944B1">
      <w:pPr>
        <w:widowControl w:val="0"/>
        <w:autoSpaceDE w:val="0"/>
        <w:autoSpaceDN w:val="0"/>
        <w:spacing w:before="75" w:after="0"/>
        <w:ind w:left="2807" w:right="2106" w:hanging="61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 рабочей программе по технологии</w:t>
      </w:r>
    </w:p>
    <w:p w14:paraId="07F5CCFC" w14:textId="77777777" w:rsidR="00A944B1" w:rsidRPr="000C3B8F" w:rsidRDefault="00A944B1" w:rsidP="00A944B1">
      <w:pPr>
        <w:pStyle w:val="af0"/>
        <w:widowControl w:val="0"/>
        <w:autoSpaceDE w:val="0"/>
        <w:autoSpaceDN w:val="0"/>
        <w:spacing w:before="176" w:after="0"/>
        <w:ind w:left="118" w:right="218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0C3B8F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0C3B8F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</w:t>
      </w:r>
      <w:proofErr w:type="gramEnd"/>
      <w:r w:rsidRPr="000C3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 №10»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через использование воспитательного потенциала уроков технологии.</w:t>
      </w:r>
      <w:r w:rsidRPr="000C3B8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Эта работа осуществляется в следующих формах:</w:t>
      </w:r>
    </w:p>
    <w:p w14:paraId="7BC5859B" w14:textId="77777777" w:rsidR="00A944B1" w:rsidRPr="000C3B8F" w:rsidRDefault="00A944B1" w:rsidP="00A944B1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88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Побуждение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обучающихся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соблюдать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общепринятые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нормы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поведения,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63A39600" w14:textId="77777777" w:rsidR="00A944B1" w:rsidRPr="000C3B8F" w:rsidRDefault="00A944B1" w:rsidP="00A944B1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7" w:after="0" w:line="235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Привлечение внимания обучающихся к ценностному аспекту изучаемых на уроках предметов, явлений, событий через:</w:t>
      </w:r>
    </w:p>
    <w:p w14:paraId="15BE603C" w14:textId="77777777" w:rsidR="00A944B1" w:rsidRPr="000C3B8F" w:rsidRDefault="00A944B1" w:rsidP="00A944B1">
      <w:pPr>
        <w:widowControl w:val="0"/>
        <w:tabs>
          <w:tab w:val="left" w:pos="736"/>
        </w:tabs>
        <w:autoSpaceDE w:val="0"/>
        <w:autoSpaceDN w:val="0"/>
        <w:spacing w:before="2" w:after="0" w:line="240" w:lineRule="auto"/>
        <w:ind w:left="118"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-использование на уроках информации, затрагивающей важные социальные, нравственные, этические вопросы.</w:t>
      </w:r>
    </w:p>
    <w:p w14:paraId="437E964B" w14:textId="77777777"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3" w:after="0" w:line="237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для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 социокультурных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ситуаций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для обсуждения в классе</w:t>
      </w:r>
      <w:r w:rsidRPr="000C3B8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14:paraId="6A58936F" w14:textId="77777777"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5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Включение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игровых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процедур,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помогают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поддержать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урока.</w:t>
      </w:r>
    </w:p>
    <w:p w14:paraId="631D0182" w14:textId="77777777"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3" w:after="0" w:line="249" w:lineRule="auto"/>
        <w:ind w:right="108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6ACFBF8D" w14:textId="77777777"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17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групповой работы или работы в парах, которые способствуют развитию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командной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взаимодействию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обучающимися.</w:t>
      </w:r>
    </w:p>
    <w:p w14:paraId="3EF47092" w14:textId="77777777"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10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Выбор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методов,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методик,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технологий,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14:paraId="428F5DB1" w14:textId="77777777"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8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форме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включения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исследовательских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заданий,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дает</w:t>
      </w:r>
      <w:r w:rsidRPr="000C3B8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0C3B8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чужим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идеям,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публичного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выступления,</w:t>
      </w:r>
      <w:r w:rsidRPr="000C3B8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аргументирования</w:t>
      </w:r>
      <w:r w:rsidRPr="000C3B8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отстаивания своей точки зрения.</w:t>
      </w:r>
    </w:p>
    <w:p w14:paraId="110A222D" w14:textId="77777777"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23" w:after="0" w:line="240" w:lineRule="auto"/>
        <w:ind w:right="632" w:firstLine="360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уважительных,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доверительных,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неформальных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между учителем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 учениками,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эмоционально-комфортной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среды.</w:t>
      </w:r>
    </w:p>
    <w:p w14:paraId="4CCDC7C7" w14:textId="77777777" w:rsidR="00A944B1" w:rsidRPr="000C3B8F" w:rsidRDefault="00A944B1" w:rsidP="00A944B1">
      <w:pPr>
        <w:widowControl w:val="0"/>
        <w:tabs>
          <w:tab w:val="left" w:pos="827"/>
        </w:tabs>
        <w:autoSpaceDE w:val="0"/>
        <w:autoSpaceDN w:val="0"/>
        <w:spacing w:before="23" w:after="0" w:line="240" w:lineRule="auto"/>
        <w:ind w:left="478" w:right="632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14:paraId="0D75F650" w14:textId="77777777" w:rsidR="000C3B8F" w:rsidRPr="000C3B8F" w:rsidRDefault="000C3B8F" w:rsidP="000C3B8F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ПЛАНИРУЕМЫЕ РЕЗУЛЬТАТЫ ОСВОЕНИЯ ПРОГРАММЫ ПО ТЕХНОЛОГИИ НА УРОВНЕ НАЧАЛЬНОГО ОБЩЕГО ОБРАЗОВАНИЯ</w:t>
      </w:r>
    </w:p>
    <w:p w14:paraId="01770673" w14:textId="77777777"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14:paraId="4E3F23C5" w14:textId="77777777"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bookmarkStart w:id="5" w:name="_Toc143620888"/>
      <w:bookmarkEnd w:id="5"/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ЛИЧНОСТНЫЕ РЕЗУЛЬТАТЫ</w:t>
      </w:r>
    </w:p>
    <w:p w14:paraId="674C2D08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06889DC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757DA3B8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FFED223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DD07224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0B7986E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7E5FAD7E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78FAC71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DD733A9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6" w:name="_Toc143620889"/>
      <w:bookmarkEnd w:id="6"/>
    </w:p>
    <w:p w14:paraId="63E58E3E" w14:textId="77777777"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МЕТАПРЕДМЕТНЫЕ РЕЗУЛЬТАТЫ</w:t>
      </w:r>
    </w:p>
    <w:p w14:paraId="788ED509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A8FA56B" w14:textId="77777777" w:rsidR="000C3B8F" w:rsidRPr="000C3B8F" w:rsidRDefault="000C3B8F" w:rsidP="000C3B8F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14:paraId="13C9CA1F" w14:textId="77777777" w:rsidR="000C3B8F" w:rsidRPr="000C3B8F" w:rsidRDefault="000C3B8F" w:rsidP="000C3B8F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Познавательные универсальные учебные действия</w:t>
      </w:r>
    </w:p>
    <w:p w14:paraId="3F5BCF58" w14:textId="77777777" w:rsidR="000C3B8F" w:rsidRPr="000C3B8F" w:rsidRDefault="000C3B8F" w:rsidP="000C3B8F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Базовые логические и исследовательские действия:</w:t>
      </w:r>
    </w:p>
    <w:p w14:paraId="402E32C5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75E7433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D9CB10E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анализ объектов и изделий с выделением существенных и несущественных признаков;</w:t>
      </w:r>
    </w:p>
    <w:p w14:paraId="4F412879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сравнивать группы объектов (изделий), выделять в них общее и различия;</w:t>
      </w:r>
    </w:p>
    <w:p w14:paraId="11BA8140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AFD3F2E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использовать схемы, модели и простейшие чертежи в собственной практической творческой деятельности;</w:t>
      </w:r>
    </w:p>
    <w:p w14:paraId="206D93C4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6CA87B1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2C461B3" w14:textId="77777777"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Работа с информацией:</w:t>
      </w:r>
    </w:p>
    <w:p w14:paraId="02E4E60D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25A21EB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6D3F9C1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D215999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3771F6B" w14:textId="77777777"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14:paraId="4BFD27BC" w14:textId="77777777"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Коммуникативные универсальные учебные действия:</w:t>
      </w:r>
    </w:p>
    <w:p w14:paraId="49EA254C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6A5B1D2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DA39DA2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8E3093F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объяснять последовательность совершаемых действий при создании изделия.</w:t>
      </w: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br/>
      </w:r>
    </w:p>
    <w:p w14:paraId="18E694F9" w14:textId="77777777"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Регулятивные универсальные учебные действия:</w:t>
      </w:r>
    </w:p>
    <w:p w14:paraId="60EDDB30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FFEAC43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правила безопасности труда при выполнении работы;</w:t>
      </w:r>
    </w:p>
    <w:p w14:paraId="0823486E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планировать работу, соотносить свои действия с поставленной целью;</w:t>
      </w:r>
    </w:p>
    <w:p w14:paraId="4C9E5F61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2BDE7A6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A6CBC38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проявлять волевую саморегуляцию при выполнении работы.</w:t>
      </w:r>
    </w:p>
    <w:p w14:paraId="387DA65B" w14:textId="77777777"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14:paraId="4763CE32" w14:textId="77777777"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Совместная деятельность:</w:t>
      </w:r>
    </w:p>
    <w:p w14:paraId="5AEA2589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3AEDCA6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653AB04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2D482B6" w14:textId="77777777"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bookmarkStart w:id="7" w:name="_Toc143620890"/>
      <w:bookmarkStart w:id="8" w:name="_Toc134720971"/>
      <w:bookmarkEnd w:id="7"/>
      <w:bookmarkEnd w:id="8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</w:r>
    </w:p>
    <w:p w14:paraId="7DA733D0" w14:textId="77777777"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ПРЕДМЕТНЫЕ РЕЗУЛЬТАТЫ</w:t>
      </w:r>
    </w:p>
    <w:p w14:paraId="127BBF81" w14:textId="77777777"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 концу обучения </w:t>
      </w:r>
      <w:r w:rsidRPr="000C3B8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u-RU" w:eastAsia="ru-RU"/>
        </w:rPr>
        <w:t>в 4 классе</w:t>
      </w: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 обучающийся получит следующие предметные результаты по отдельным темам программы по технологии:</w:t>
      </w:r>
    </w:p>
    <w:p w14:paraId="306E84F7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AEFCE0D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CC085C9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0D971A6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0E9AA13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F2E5A4C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004AC7DA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FE1B4CC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0E1D9F4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3733C09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работать с доступной информацией, работать в программах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Word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,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Power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Point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</w:t>
      </w:r>
    </w:p>
    <w:p w14:paraId="46D2E94E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244D2C7B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процессе;</w:t>
      </w:r>
    </w:p>
    <w:p w14:paraId="3FB027AD" w14:textId="77777777"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3EEEC24" w14:textId="77777777" w:rsidR="00A944B1" w:rsidRPr="000C3B8F" w:rsidRDefault="00A944B1" w:rsidP="00A944B1">
      <w:pPr>
        <w:rPr>
          <w:sz w:val="24"/>
          <w:szCs w:val="24"/>
          <w:lang w:val="ru-RU"/>
        </w:rPr>
        <w:sectPr w:rsidR="00A944B1" w:rsidRPr="000C3B8F">
          <w:pgSz w:w="11906" w:h="16383"/>
          <w:pgMar w:top="1134" w:right="850" w:bottom="1134" w:left="1701" w:header="720" w:footer="720" w:gutter="0"/>
          <w:cols w:space="720"/>
        </w:sectPr>
      </w:pPr>
    </w:p>
    <w:p w14:paraId="5FE6082E" w14:textId="77777777" w:rsidR="003D669E" w:rsidRPr="000C3B8F" w:rsidRDefault="000C3B8F" w:rsidP="003D669E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ru-RU" w:eastAsia="ru-RU"/>
        </w:rPr>
      </w:pPr>
      <w:bookmarkStart w:id="9" w:name="block-16220776"/>
      <w:bookmarkEnd w:id="1"/>
      <w:bookmarkEnd w:id="2"/>
      <w:r w:rsidRPr="000C3B8F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ru-RU" w:eastAsia="ru-RU"/>
        </w:rPr>
        <w:lastRenderedPageBreak/>
        <w:t xml:space="preserve">Тематическое планирование </w:t>
      </w:r>
    </w:p>
    <w:p w14:paraId="16D4A428" w14:textId="77777777" w:rsidR="000C3B8F" w:rsidRPr="003D669E" w:rsidRDefault="000C3B8F" w:rsidP="003D669E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529"/>
        <w:gridCol w:w="979"/>
        <w:gridCol w:w="1417"/>
        <w:gridCol w:w="1418"/>
        <w:gridCol w:w="1417"/>
        <w:gridCol w:w="1559"/>
        <w:gridCol w:w="1276"/>
        <w:gridCol w:w="1701"/>
      </w:tblGrid>
      <w:tr w:rsidR="003D669E" w:rsidRPr="003D669E" w14:paraId="3406419A" w14:textId="77777777" w:rsidTr="003D669E">
        <w:trPr>
          <w:trHeight w:val="1110"/>
        </w:trPr>
        <w:tc>
          <w:tcPr>
            <w:tcW w:w="312" w:type="dxa"/>
          </w:tcPr>
          <w:p w14:paraId="76AA4508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529" w:type="dxa"/>
          </w:tcPr>
          <w:p w14:paraId="7D272E14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Содержание программного материала</w:t>
            </w:r>
          </w:p>
        </w:tc>
        <w:tc>
          <w:tcPr>
            <w:tcW w:w="979" w:type="dxa"/>
          </w:tcPr>
          <w:p w14:paraId="631F9DF0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Кол-во</w:t>
            </w:r>
          </w:p>
          <w:p w14:paraId="4EFAF6F3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</w:t>
            </w:r>
          </w:p>
        </w:tc>
        <w:tc>
          <w:tcPr>
            <w:tcW w:w="1417" w:type="dxa"/>
          </w:tcPr>
          <w:p w14:paraId="0CE09E4C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Конструирование,</w:t>
            </w:r>
          </w:p>
          <w:p w14:paraId="2025912B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моделирование</w:t>
            </w:r>
          </w:p>
        </w:tc>
        <w:tc>
          <w:tcPr>
            <w:tcW w:w="1418" w:type="dxa"/>
          </w:tcPr>
          <w:p w14:paraId="5C3EE401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бумагой, картоном, фольгой</w:t>
            </w:r>
          </w:p>
        </w:tc>
        <w:tc>
          <w:tcPr>
            <w:tcW w:w="1417" w:type="dxa"/>
          </w:tcPr>
          <w:p w14:paraId="73BDDBD8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пластичными материалами</w:t>
            </w:r>
          </w:p>
        </w:tc>
        <w:tc>
          <w:tcPr>
            <w:tcW w:w="1559" w:type="dxa"/>
          </w:tcPr>
          <w:p w14:paraId="55A7D35F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тканью,</w:t>
            </w:r>
          </w:p>
          <w:p w14:paraId="2264BE8D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нитками, пряжей</w:t>
            </w:r>
          </w:p>
        </w:tc>
        <w:tc>
          <w:tcPr>
            <w:tcW w:w="1276" w:type="dxa"/>
          </w:tcPr>
          <w:p w14:paraId="0DEEF54D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Проект</w:t>
            </w:r>
          </w:p>
        </w:tc>
        <w:tc>
          <w:tcPr>
            <w:tcW w:w="1701" w:type="dxa"/>
          </w:tcPr>
          <w:p w14:paraId="234548CA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на компьютере</w:t>
            </w:r>
          </w:p>
        </w:tc>
      </w:tr>
      <w:tr w:rsidR="003D669E" w:rsidRPr="003D669E" w14:paraId="4BBDE29A" w14:textId="77777777" w:rsidTr="003D669E">
        <w:trPr>
          <w:trHeight w:val="315"/>
        </w:trPr>
        <w:tc>
          <w:tcPr>
            <w:tcW w:w="312" w:type="dxa"/>
          </w:tcPr>
          <w:p w14:paraId="6F0F9113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529" w:type="dxa"/>
            <w:vAlign w:val="center"/>
          </w:tcPr>
          <w:p w14:paraId="433D87D4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Проект «Дружный класс»</w:t>
            </w:r>
          </w:p>
        </w:tc>
        <w:tc>
          <w:tcPr>
            <w:tcW w:w="979" w:type="dxa"/>
            <w:vAlign w:val="center"/>
          </w:tcPr>
          <w:p w14:paraId="2A90A8A8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417" w:type="dxa"/>
          </w:tcPr>
          <w:p w14:paraId="0AA30A4E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14:paraId="2BCEFA93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14:paraId="3E6FA1A2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14:paraId="5B98A196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14:paraId="097BDA40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14:paraId="6F708C29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  <w:tr w:rsidR="003D669E" w:rsidRPr="003D669E" w14:paraId="3A42F406" w14:textId="77777777" w:rsidTr="003D669E">
        <w:trPr>
          <w:trHeight w:val="315"/>
        </w:trPr>
        <w:tc>
          <w:tcPr>
            <w:tcW w:w="312" w:type="dxa"/>
          </w:tcPr>
          <w:p w14:paraId="4EAB0264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529" w:type="dxa"/>
            <w:vAlign w:val="center"/>
          </w:tcPr>
          <w:p w14:paraId="11878502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Информационный центр</w:t>
            </w:r>
          </w:p>
        </w:tc>
        <w:tc>
          <w:tcPr>
            <w:tcW w:w="979" w:type="dxa"/>
            <w:vAlign w:val="center"/>
          </w:tcPr>
          <w:p w14:paraId="17064691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7" w:type="dxa"/>
          </w:tcPr>
          <w:p w14:paraId="66CDDBED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14:paraId="027AF63B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417" w:type="dxa"/>
          </w:tcPr>
          <w:p w14:paraId="4244F4D3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559" w:type="dxa"/>
          </w:tcPr>
          <w:p w14:paraId="6A710FC1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14:paraId="0E764C70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14:paraId="6B5F18AF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14:paraId="58A0951E" w14:textId="77777777" w:rsidTr="003D669E">
        <w:trPr>
          <w:trHeight w:val="315"/>
        </w:trPr>
        <w:tc>
          <w:tcPr>
            <w:tcW w:w="312" w:type="dxa"/>
          </w:tcPr>
          <w:p w14:paraId="35986D29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529" w:type="dxa"/>
            <w:vAlign w:val="center"/>
          </w:tcPr>
          <w:p w14:paraId="33A095B6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«Реклама»</w:t>
            </w:r>
          </w:p>
        </w:tc>
        <w:tc>
          <w:tcPr>
            <w:tcW w:w="979" w:type="dxa"/>
            <w:vAlign w:val="center"/>
          </w:tcPr>
          <w:p w14:paraId="329C3C76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7" w:type="dxa"/>
          </w:tcPr>
          <w:p w14:paraId="2EC85070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14:paraId="55C29CCC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14:paraId="26061C39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14:paraId="53756F94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76" w:type="dxa"/>
          </w:tcPr>
          <w:p w14:paraId="5B46556F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701" w:type="dxa"/>
          </w:tcPr>
          <w:p w14:paraId="344866E8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14:paraId="19583413" w14:textId="77777777" w:rsidTr="003D669E">
        <w:trPr>
          <w:trHeight w:val="825"/>
        </w:trPr>
        <w:tc>
          <w:tcPr>
            <w:tcW w:w="312" w:type="dxa"/>
          </w:tcPr>
          <w:p w14:paraId="23857AA3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529" w:type="dxa"/>
            <w:vAlign w:val="center"/>
          </w:tcPr>
          <w:p w14:paraId="52BE97C7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«Декор интерьера»</w:t>
            </w:r>
          </w:p>
        </w:tc>
        <w:tc>
          <w:tcPr>
            <w:tcW w:w="979" w:type="dxa"/>
            <w:vAlign w:val="center"/>
          </w:tcPr>
          <w:p w14:paraId="74D1A1F4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14:paraId="293F06BA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8" w:type="dxa"/>
          </w:tcPr>
          <w:p w14:paraId="71F1D56C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14:paraId="659597DA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14:paraId="36EF7DB5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76" w:type="dxa"/>
          </w:tcPr>
          <w:p w14:paraId="1CB657BB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1A5065A5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14:paraId="3426D080" w14:textId="77777777" w:rsidTr="003D669E">
        <w:trPr>
          <w:trHeight w:val="315"/>
        </w:trPr>
        <w:tc>
          <w:tcPr>
            <w:tcW w:w="312" w:type="dxa"/>
          </w:tcPr>
          <w:p w14:paraId="67D27B2A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529" w:type="dxa"/>
            <w:vAlign w:val="center"/>
          </w:tcPr>
          <w:p w14:paraId="10CBF84A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Новогодняя студия</w:t>
            </w:r>
          </w:p>
        </w:tc>
        <w:tc>
          <w:tcPr>
            <w:tcW w:w="979" w:type="dxa"/>
            <w:vAlign w:val="center"/>
          </w:tcPr>
          <w:p w14:paraId="7C00F649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417" w:type="dxa"/>
          </w:tcPr>
          <w:p w14:paraId="4BF552B1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14:paraId="1D723A07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14:paraId="4228DD55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14:paraId="34BFE7F6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76" w:type="dxa"/>
          </w:tcPr>
          <w:p w14:paraId="4132994A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14:paraId="4D2F8C51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14:paraId="1CD22071" w14:textId="77777777" w:rsidTr="003D669E">
        <w:trPr>
          <w:trHeight w:val="315"/>
        </w:trPr>
        <w:tc>
          <w:tcPr>
            <w:tcW w:w="312" w:type="dxa"/>
          </w:tcPr>
          <w:p w14:paraId="50198681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529" w:type="dxa"/>
            <w:vAlign w:val="center"/>
          </w:tcPr>
          <w:p w14:paraId="7E49F20E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«Мода»</w:t>
            </w:r>
          </w:p>
        </w:tc>
        <w:tc>
          <w:tcPr>
            <w:tcW w:w="979" w:type="dxa"/>
            <w:vAlign w:val="center"/>
          </w:tcPr>
          <w:p w14:paraId="75D7F234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417" w:type="dxa"/>
          </w:tcPr>
          <w:p w14:paraId="78739D1D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14:paraId="065F54DB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14:paraId="1246F7A7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14:paraId="47978DF2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14:paraId="1C2D534F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14:paraId="11E1C1BD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14:paraId="79419738" w14:textId="77777777" w:rsidTr="003D669E">
        <w:trPr>
          <w:trHeight w:val="315"/>
        </w:trPr>
        <w:tc>
          <w:tcPr>
            <w:tcW w:w="312" w:type="dxa"/>
          </w:tcPr>
          <w:p w14:paraId="44334C0B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529" w:type="dxa"/>
            <w:vAlign w:val="center"/>
          </w:tcPr>
          <w:p w14:paraId="7EF91649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«Подарки»</w:t>
            </w:r>
          </w:p>
        </w:tc>
        <w:tc>
          <w:tcPr>
            <w:tcW w:w="979" w:type="dxa"/>
            <w:vAlign w:val="center"/>
          </w:tcPr>
          <w:p w14:paraId="34D8FBFC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417" w:type="dxa"/>
          </w:tcPr>
          <w:p w14:paraId="0347C9FE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14:paraId="741CC7C6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14:paraId="0F28E11C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14:paraId="2E50A20D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14:paraId="66658D02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14:paraId="60DF8015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14:paraId="61FDE813" w14:textId="77777777" w:rsidTr="003D669E">
        <w:trPr>
          <w:trHeight w:val="315"/>
        </w:trPr>
        <w:tc>
          <w:tcPr>
            <w:tcW w:w="312" w:type="dxa"/>
          </w:tcPr>
          <w:p w14:paraId="64532744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529" w:type="dxa"/>
            <w:vAlign w:val="center"/>
          </w:tcPr>
          <w:p w14:paraId="65165981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«Игрушки»</w:t>
            </w:r>
          </w:p>
        </w:tc>
        <w:tc>
          <w:tcPr>
            <w:tcW w:w="979" w:type="dxa"/>
            <w:vAlign w:val="center"/>
          </w:tcPr>
          <w:p w14:paraId="2574A918" w14:textId="77777777"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14:paraId="0787C188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14:paraId="7E1840A4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14:paraId="0374C34D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14:paraId="31750DDB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14:paraId="72A15CD4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14:paraId="33731BCA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14:paraId="39527895" w14:textId="77777777" w:rsidTr="003D669E">
        <w:trPr>
          <w:trHeight w:val="330"/>
        </w:trPr>
        <w:tc>
          <w:tcPr>
            <w:tcW w:w="312" w:type="dxa"/>
          </w:tcPr>
          <w:p w14:paraId="64BD1CFB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529" w:type="dxa"/>
          </w:tcPr>
          <w:p w14:paraId="460DC198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979" w:type="dxa"/>
          </w:tcPr>
          <w:p w14:paraId="18C8BA17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1417" w:type="dxa"/>
          </w:tcPr>
          <w:p w14:paraId="6797BDF9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8" w:type="dxa"/>
          </w:tcPr>
          <w:p w14:paraId="435FED72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417" w:type="dxa"/>
          </w:tcPr>
          <w:p w14:paraId="52250F25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559" w:type="dxa"/>
          </w:tcPr>
          <w:p w14:paraId="72C2EB62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1276" w:type="dxa"/>
          </w:tcPr>
          <w:p w14:paraId="3ACD12DA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01" w:type="dxa"/>
          </w:tcPr>
          <w:p w14:paraId="6858FF99" w14:textId="77777777"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</w:tbl>
    <w:p w14:paraId="1FBD6946" w14:textId="77777777" w:rsidR="007346C2" w:rsidRDefault="007346C2" w:rsidP="003D669E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2BE8CA77" w14:textId="155CAF4A" w:rsidR="003D669E" w:rsidRPr="003D669E" w:rsidRDefault="003D669E" w:rsidP="003D669E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 КЛАСС (34 ч)</w:t>
      </w:r>
    </w:p>
    <w:p w14:paraId="1CAC0502" w14:textId="77777777" w:rsidR="003D669E" w:rsidRPr="003D669E" w:rsidRDefault="003D669E" w:rsidP="003D669E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Информационная мастерская (4 часа)</w:t>
      </w:r>
    </w:p>
    <w:p w14:paraId="0E48E609" w14:textId="77777777" w:rsidR="003D669E" w:rsidRPr="003D669E" w:rsidRDefault="003D669E" w:rsidP="003D669E">
      <w:pPr>
        <w:tabs>
          <w:tab w:val="left" w:pos="0"/>
          <w:tab w:val="right" w:pos="15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Рower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Point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Проверим себя.</w:t>
      </w: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14:paraId="1DADA59D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Проект «Дружный класс» (3 часа)</w:t>
      </w:r>
    </w:p>
    <w:p w14:paraId="29B7304F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Презентация класса. Эмблема класса. Папка «Мои достижения».</w:t>
      </w:r>
    </w:p>
    <w:p w14:paraId="73C509FB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Проверим себя</w:t>
      </w:r>
    </w:p>
    <w:p w14:paraId="691CE6BB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«Реклама» (4 часа)</w:t>
      </w:r>
    </w:p>
    <w:p w14:paraId="14CC7A37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Реклама и маркетинг. Упаковка для мелочей. Коробка для подарка. Упаковка для сюрприза. Проверим себя.</w:t>
      </w:r>
    </w:p>
    <w:p w14:paraId="03794123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«Декор интерьера» (5 часов)</w:t>
      </w:r>
    </w:p>
    <w:p w14:paraId="5DC4952F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Интерьеры разных времён. Художественная техника </w:t>
      </w:r>
    </w:p>
    <w:p w14:paraId="599C1220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«декупаж» Плетённые салфетки. Цветы из креповой бумаги. Сувениры на проволочных кольцах. Изделия из полимеров. Проверим себя.</w:t>
      </w:r>
    </w:p>
    <w:p w14:paraId="53703E99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Новогодняя студия (3 часа)</w:t>
      </w:r>
    </w:p>
    <w:p w14:paraId="141E5FC8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Новогодние традиции. Игрушки из зубочисток. Игрушки из трубочек для коктейля. Проверим себя.</w:t>
      </w:r>
    </w:p>
    <w:p w14:paraId="6C4D3A38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Студия «Мода» (8 часов) </w:t>
      </w:r>
    </w:p>
    <w:p w14:paraId="69BF69E2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 </w:t>
      </w:r>
    </w:p>
    <w:p w14:paraId="6F4DE089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«Подарки» (2 часа)</w:t>
      </w:r>
    </w:p>
    <w:p w14:paraId="19ABD505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День защитника Отечества. Плетёная открытка. Весенние цветы.  </w:t>
      </w:r>
    </w:p>
    <w:p w14:paraId="7017CDFF" w14:textId="77777777" w:rsidR="003D669E" w:rsidRPr="003D669E" w:rsidRDefault="003D669E" w:rsidP="003D669E">
      <w:pPr>
        <w:tabs>
          <w:tab w:val="left" w:pos="0"/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Проверим себя.</w:t>
      </w: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14:paraId="5C469DC8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«Игрушки» (5 часов)</w:t>
      </w:r>
    </w:p>
    <w:p w14:paraId="1C1FDC19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История игрушек.  Игрушка –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попрыгушка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Качающиеся игрушки. Подвижная игрушка «Щелкунчик» Игрушка с рычажным механизмом. Подготовка портфолио. Проверим себя</w:t>
      </w:r>
    </w:p>
    <w:p w14:paraId="0D4B67C7" w14:textId="77777777"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0D8F5B7" w14:textId="77777777" w:rsidR="000D32D8" w:rsidRPr="003D669E" w:rsidRDefault="003D669E" w:rsidP="003D6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sectPr w:rsidR="000D32D8" w:rsidRPr="003D669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D669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</w:t>
      </w:r>
    </w:p>
    <w:p w14:paraId="3E573EB4" w14:textId="77777777" w:rsidR="000D32D8" w:rsidRPr="000C3B8F" w:rsidRDefault="000D32D8">
      <w:pPr>
        <w:rPr>
          <w:lang w:val="ru-RU"/>
        </w:rPr>
      </w:pPr>
      <w:bookmarkStart w:id="10" w:name="block-16220771"/>
      <w:bookmarkEnd w:id="9"/>
    </w:p>
    <w:p w14:paraId="340D5556" w14:textId="77777777" w:rsidR="000C3B8F" w:rsidRPr="000C3B8F" w:rsidRDefault="000C3B8F" w:rsidP="000C3B8F">
      <w:pPr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 xml:space="preserve">Тематическое поурочное планирование по 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>технологии</w:t>
      </w: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 xml:space="preserve"> 4 класс 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(34 </w:t>
      </w: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>ч)</w:t>
      </w:r>
    </w:p>
    <w:p w14:paraId="7E8F84D4" w14:textId="77777777" w:rsidR="003D669E" w:rsidRPr="003D669E" w:rsidRDefault="003D669E" w:rsidP="003D6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4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661"/>
        <w:gridCol w:w="992"/>
        <w:gridCol w:w="757"/>
        <w:gridCol w:w="1994"/>
        <w:gridCol w:w="3500"/>
        <w:gridCol w:w="2410"/>
        <w:gridCol w:w="1134"/>
        <w:gridCol w:w="1276"/>
      </w:tblGrid>
      <w:tr w:rsidR="003D669E" w:rsidRPr="003D669E" w14:paraId="41A728CA" w14:textId="77777777" w:rsidTr="003D669E">
        <w:trPr>
          <w:trHeight w:val="46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7A8E2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6C748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раздела, урока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058C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B762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план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F740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 факт</w:t>
            </w:r>
          </w:p>
        </w:tc>
        <w:tc>
          <w:tcPr>
            <w:tcW w:w="7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4B7D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A9FD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Формы контроля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835DD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-тельный продукт</w:t>
            </w:r>
          </w:p>
        </w:tc>
      </w:tr>
      <w:tr w:rsidR="003D669E" w:rsidRPr="003D669E" w14:paraId="55E3B5CF" w14:textId="77777777" w:rsidTr="003D669E">
        <w:trPr>
          <w:trHeight w:val="36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AE7D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DAD6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0D07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6B63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5E07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FAB3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Предметные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7BCC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Метапредметные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019F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Личностные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419A9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4D9F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669E" w:rsidRPr="003D669E" w14:paraId="1853C556" w14:textId="77777777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B984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Информационный центр  (4 ч.)</w:t>
            </w:r>
          </w:p>
        </w:tc>
      </w:tr>
      <w:tr w:rsidR="003D669E" w:rsidRPr="003D669E" w14:paraId="0A202570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398D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B0BD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Вспомним и обсудим!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0652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5273" w14:textId="00CF8ABA" w:rsidR="003D669E" w:rsidRPr="003D669E" w:rsidRDefault="00EE2771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 w:rsidR="00734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FDBE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C0E29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ориентироваться на страницах учебного комплекта, пользоваться навигационной системой учебника.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EDD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осознавать познавательную задачу; сравнивать учебник, рабочую тетрадь; извлекать информацию, представленную в форме текста и иллюстраций; наблюдать образы объектов природы и окружающего мира; ориентироваться в своей системе знаний.</w:t>
            </w:r>
          </w:p>
          <w:p w14:paraId="7B4C6516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формировать навыки речевых действий – соблюдать правила речевого поведения, делиться своими размышлениями и впечатлениями.</w:t>
            </w:r>
          </w:p>
          <w:p w14:paraId="3CCF019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работы, определять цели и задачи усвоения новых знаний, принимать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D15A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желания выполнять учебные действия, приобретать новые знания, проявлять интерес к содержанию предмета «Технология»; развитие мотивов учебной деятельности и формирование личностного смысла учения.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6A6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8D7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669E" w:rsidRPr="003D669E" w14:paraId="19592445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024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D17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Информа-ция</w:t>
            </w:r>
            <w:proofErr w:type="spellEnd"/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Интернет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6A05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069A" w14:textId="51E34E7A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734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120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108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распечатывать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найденную информацию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FCE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– находить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ответы на вопросы, используя учебник, свой жизненный опыт; выполнять учебно-познавательные действия.</w:t>
            </w:r>
          </w:p>
          <w:p w14:paraId="0560142C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выполнять работу в паре, принимая предложенные правила взаимодействия; употреблять вежливые формы обращения к участникам диалога.</w:t>
            </w:r>
          </w:p>
          <w:p w14:paraId="51F27ED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и сохранять учебную задачу, проговаривать вслух последовательность выполняемых действий.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503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Развитие самостоятельности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личной ответственности за свои поступки, в том числе в информационной деятельности, на основе представлений о нравственных нормах; осознание личной ответственности за своё здоровье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7ACB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Тестовые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ABE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Рассказ </w:t>
            </w:r>
          </w:p>
        </w:tc>
      </w:tr>
      <w:tr w:rsidR="003D669E" w:rsidRPr="003D669E" w14:paraId="3BB03BE4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27C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1C42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текста на компьютере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078F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F542" w14:textId="56FC2135" w:rsidR="003D669E" w:rsidRPr="003D669E" w:rsidRDefault="007346C2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A5A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2550D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печатать текст и создавать таблицу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B0B5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 в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своей системе знаний – отличать новое от уже известного с помощью учителя, понимать необходимость использования пробно-поисковых практических упражнений для открытия нового знания и умения.</w:t>
            </w:r>
          </w:p>
          <w:p w14:paraId="76D8F98D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сотрудничать с товарищами при выполнении заданий в паре – устанавливать и соблюдать очередность действий, корректно сообщать товарищу об ошибках.</w:t>
            </w:r>
          </w:p>
          <w:p w14:paraId="7CEA8257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формулировать учебную проблему, соотносить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свои действия с поставленной целью, адекватно воспринимать оценку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480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умения выражать положительное отношение к процессу познания: проявлять внимание, удивление, желание больше узнать; осознание личной ответственности за своё здоровье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26B5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A72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Таблица</w:t>
            </w:r>
          </w:p>
        </w:tc>
      </w:tr>
      <w:tr w:rsidR="003D669E" w:rsidRPr="003D669E" w14:paraId="01A60A6A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608F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39C5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Создание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презентацийПрограмма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Point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Проверим себя по разделу «Информационный центр»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2317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122E" w14:textId="1912BB60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734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4CF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B344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042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высказывать предположения, выстраивать ответ в соответствии с заданным вопросом, понимать необходимость использования пробно-поисковых практических упражнений для открытия нового знания и умения.</w:t>
            </w:r>
          </w:p>
          <w:p w14:paraId="18C34A5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проявлять доброжелательное отношение к одноклассникам, прислушиваться к их мнению,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 точностью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выражать свои мысли, отвечать на поставленные вопросы.</w:t>
            </w:r>
          </w:p>
          <w:p w14:paraId="1706E7A9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учебную задачу урока и стремиться её выполнить; анализировать собственную работу – выделять и осознавать то, что уже усвоено и что ещё нужно усвоить,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F6E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оценивать собственную учебную деятельность; осознание своих трудностей и стремление к их преодолению; развитие самостоятельности и личной ответственности за свои поступки, в том числе в информированной деятельности, на основе представлений о нравственных нормах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6105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CEB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14:paraId="0B9A7765" w14:textId="77777777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65E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14:paraId="561B301F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043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26A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Презентация класса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9378D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F65D" w14:textId="0135A82A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 w:rsidR="00734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2BF8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AF5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презентацией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A71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выполнять учебно-познавательные действия,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преобразовывать  информацию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из одной формы в другую.</w:t>
            </w:r>
          </w:p>
          <w:p w14:paraId="4B92775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интегрироваться в группу сверстников и строить продуктивное взаимодействие и сотрудничество.</w:t>
            </w:r>
          </w:p>
          <w:p w14:paraId="4CF86DB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работать над проектом – удерживать цель деятельности до получения её результата; планировать работу - определять последовательность промежуточных целей, составлять план и последовательность действий.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DE2A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положительного отношения к учению, к познавательной деятельности;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навыков организации и анализа своей деятельности в составе группы.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DA4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D5A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14:paraId="6BCDF340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07E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165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Эмблема класса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DC64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E6A8" w14:textId="2CA11850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734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9E75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9F02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работу в соответствии с замыслом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051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проводить анализ изделия по заданным критериям, анализировать план работы над проектом и обосновывать необходимость каждого этапа.</w:t>
            </w:r>
          </w:p>
          <w:p w14:paraId="24F735A7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коллективном обсуждении проблем; доносить свою позицию до других, приводя аргументы; слушать других.</w:t>
            </w:r>
          </w:p>
          <w:p w14:paraId="3AD214C5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коррективы, воспринимать оценку своей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9FE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848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30A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Эмблема</w:t>
            </w:r>
          </w:p>
        </w:tc>
      </w:tr>
      <w:tr w:rsidR="003D669E" w:rsidRPr="003D669E" w14:paraId="6F7C3DAA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C400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279D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Папка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 Мои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достижени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я. Проверим себя по разделу «Проект «Дружный класс»»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9964A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7012" w14:textId="38138575" w:rsidR="003D669E" w:rsidRPr="003D669E" w:rsidRDefault="007346C2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3E8C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8329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проектировать индивидуальный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90F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преобразовывать информацию из одной формы в другую,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находить способы решения проблем творческого характера, ориентироваться в своей системе знаний, делать обобщение, выводы.</w:t>
            </w:r>
          </w:p>
          <w:p w14:paraId="5BA4273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уметь с достаточной полнотой и точностью выражать свои мысли, отвечать на поставленные вопросы, анализировать ход и результаты проделанной работы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  руководством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учителя.</w:t>
            </w:r>
          </w:p>
          <w:p w14:paraId="4382707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учебную задачу; анализировать собственную работу - выделять и осознавать то, что уже усвоено и что еще нужно усвоить,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1FB4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умения оценивать собственную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учебную деятельность; осознание своих трудностей и стремление к их преодолению.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5990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Тестовые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EA1D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Индивидуальный маршрут</w:t>
            </w:r>
          </w:p>
        </w:tc>
      </w:tr>
      <w:tr w:rsidR="007346C2" w:rsidRPr="003D669E" w14:paraId="649937EC" w14:textId="77777777" w:rsidTr="007346C2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74BD" w14:textId="77777777" w:rsidR="007346C2" w:rsidRPr="003D669E" w:rsidRDefault="007346C2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669E" w:rsidRPr="003D669E" w14:paraId="337DC9FC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646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BD1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Реклама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4197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26D4" w14:textId="504CE928" w:rsidR="003D669E" w:rsidRPr="003D669E" w:rsidRDefault="007346C2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8AAE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EBD5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создавать компьютерную презентацию товара или плаката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342D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</w:t>
            </w:r>
          </w:p>
          <w:p w14:paraId="4B6F8E7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коллективном обсуждении проблем – доносить свою позицию до других, приводя аргументы; слушать других.</w:t>
            </w:r>
          </w:p>
          <w:p w14:paraId="11B96FA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перспективы дальнейшей учебной работы, учиться определять цели и задачи усвоения новых знаний, осознавать смысл и назначение позитивных установок на успешную работу.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4BC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положительного отношения к учению, к познавательной деятельности, желание приобретать новые знания,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03E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Динамичная 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982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Реклама</w:t>
            </w:r>
          </w:p>
        </w:tc>
      </w:tr>
      <w:tr w:rsidR="003D669E" w:rsidRPr="003D669E" w14:paraId="3CED10A4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A918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BEB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 для мелочей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B1247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21C9" w14:textId="658A41CF" w:rsidR="003D669E" w:rsidRPr="003D669E" w:rsidRDefault="007346C2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D66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A80E9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соотносить объемные конструкции с изображениями их разверток, изменять размер развертки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4887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понимать учебные задачи урока и стремиться их выполнить, находить и выделять необходимую информацию из текстов и иллюстраций, отличать новое от уже известного.</w:t>
            </w:r>
          </w:p>
          <w:p w14:paraId="747B53B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строить понятные для партнера высказывания в рамках учебного диалога, выслушивать различные точки зрения и высказывать суждения о них.</w:t>
            </w:r>
          </w:p>
          <w:p w14:paraId="3A483454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C5D0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эстетических чувств (красивого и некрасивого, аккуратного и неаккуратного); формирование потребности в творческой деятельности и реализации собственных замыслов.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69BB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F2CA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</w:t>
            </w:r>
          </w:p>
        </w:tc>
      </w:tr>
      <w:tr w:rsidR="003D669E" w:rsidRPr="003D669E" w14:paraId="044FCDBE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349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D2CE" w14:textId="2A0505E4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Коробочка для подарка</w:t>
            </w:r>
            <w:r w:rsidR="003C7D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3C7D5F"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Упаковка для сюрприза.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F5CA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0EC3" w14:textId="21462FBE" w:rsidR="003D669E" w:rsidRPr="003D669E" w:rsidRDefault="007346C2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3A8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8E1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оформлять изделия по собственному замыслу и на основе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предложенного образца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657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находить способы решения проблем творческого характера, высказывать суждения, обосновывать свой выбор.</w:t>
            </w:r>
          </w:p>
          <w:p w14:paraId="46A3874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формировать навыки речевых действий – участвовать в общей беседе, соблюдая правила речевого поведения; строить связное высказывание из 5-6 предложений по предложенной теме.</w:t>
            </w:r>
          </w:p>
          <w:p w14:paraId="0A88C094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учебную задачу урока, с помощью учителя учиться определять и формулировать цель деятельности на уроке, выполнять учебное задание в соответствии с планом.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99D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умения выражать положительное отношение к процессу познания: проявлять внимание,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удивление, желание больше узнать; формирование эстетических чувств (красивого и некрасивого, аккуратного и неаккуратного); использование фантазии, воображения при выполнении учебных действий; освоение правил этикета при вручении подарка.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0600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F96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Коробочка</w:t>
            </w:r>
          </w:p>
        </w:tc>
      </w:tr>
      <w:tr w:rsidR="003D669E" w:rsidRPr="003D669E" w14:paraId="4E88DAB0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9ACA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2E3AA" w14:textId="5CD0F44D" w:rsidR="003D669E" w:rsidRPr="003C7D5F" w:rsidRDefault="003C7D5F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C7D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Проектная работа</w:t>
            </w:r>
            <w:r w:rsidR="003D669E" w:rsidRPr="003C7D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 по разделу «Студия «Реклама»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D803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AA1B" w14:textId="1C388214" w:rsidR="003D669E" w:rsidRPr="003D669E" w:rsidRDefault="007346C2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9E6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CCE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DBA9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исследовать конструкторско-технологические и декоративно-художественные особенности объектов; искать наиболее целесообразные способы решения задач из числа освоенных;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 в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своей системе знаний, делать обобщения, выводы.</w:t>
            </w:r>
          </w:p>
          <w:p w14:paraId="6B72A8E6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коллективном обсуждении проблем; доносить свою позицию до других, приводя аргументы; уметь точно выражать свои мысли, отвечать на поставленные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вопросы.</w:t>
            </w:r>
          </w:p>
          <w:p w14:paraId="28C67CD6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 уже усвоено и что еще нужно усвоить;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FEC3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Формирования умения оценивать собственную учебную деятельность; осознание своих трудностей и стремление к их преодолению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F47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127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</w:t>
            </w:r>
          </w:p>
        </w:tc>
      </w:tr>
      <w:tr w:rsidR="003D669E" w:rsidRPr="003D669E" w14:paraId="26A3DC2B" w14:textId="77777777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8241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14:paraId="080322D3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2E7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D8B0F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Интерьеры разных времен. Художественная техника «декупаж»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93CB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A851" w14:textId="35CEC7C4" w:rsidR="003D669E" w:rsidRPr="003D669E" w:rsidRDefault="007346C2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EF8A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38E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декорировать изделие в технике «декупаж»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EEF9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выводы.</w:t>
            </w:r>
          </w:p>
          <w:p w14:paraId="13EF9B2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участвовать в коллективном обсуждении проблем; доносить свою позицию до других, приводя аргументы; слушать других.</w:t>
            </w:r>
          </w:p>
          <w:p w14:paraId="6A1EFE34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работы, учиться определять цели и задачи, усвоения новых знаний, осознавать смысл и назначение позитивных установок на успешную работу.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FA17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положительного отношения к учению, к познавательной деятельности, желания приобретать новые знания, умения, выполнять учебные действия; использования фантазии, воображения при выполнении учебных действий.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F1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B44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14:paraId="5522AD9C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A502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2BF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Плетеные салфетки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C440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7CDB" w14:textId="32A6E8C0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9A79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07A5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 рассчитывать длину нити для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плетения косички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302A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в процессе наблюдений, рассуждений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обсуждений материалов учебника, выполнения пробных практических упражнений; выполнять учебно-познавательные действия.</w:t>
            </w:r>
          </w:p>
          <w:p w14:paraId="09A89254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уметь договариваться, находить общее решение, работая в парах (группах); употреблять вежливые формы обращения к участникам диалога.</w:t>
            </w:r>
          </w:p>
          <w:p w14:paraId="2302568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самостоятельно формулировать цели урока после предварительного обсуждения, действовать по плану, контролировать процесс и результаты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C48D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Формирования чувства прекрасного, потребности в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творческой деятельности и реализации собственных замыслов; использование фантазии, воображения при выполнении учебных действий.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159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F67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Салфетка</w:t>
            </w:r>
          </w:p>
        </w:tc>
      </w:tr>
      <w:tr w:rsidR="003D669E" w:rsidRPr="003D669E" w14:paraId="484665D8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B21F9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214D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Цветы из креповой бумаги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6AA1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6C4C" w14:textId="39258C16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4453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4FD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3AA3A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приемам работы  с креповой бумагой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3DDA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преобразовывать информацию из одной формы в другую, находить способы решения проблем творческого характера.</w:t>
            </w:r>
          </w:p>
          <w:p w14:paraId="070F925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уважительно вести диалог с товарищами, совместно договариваться о правилах общения и поведения на уроке и следовать им, строить связное высказывание из 5-6 предложений по предложенной теме.</w:t>
            </w:r>
          </w:p>
          <w:p w14:paraId="7B6CD0CA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совместно с учителем выявлять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формулировать учебную проблему, давать эмоциональную оценку деятельности класса на уроке.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CB66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эстетических чувств (красивого и некрасивого, аккуратного и неаккуратного); формирование умения выражать положительное отношение к процессу познания; проявлять внимание, удивление, желание больше узнать.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BED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9C6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Цветы</w:t>
            </w:r>
          </w:p>
        </w:tc>
      </w:tr>
      <w:tr w:rsidR="003D669E" w:rsidRPr="003D669E" w14:paraId="5C0700BD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DEE2D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24F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Сувениры на проволочных кольцах.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1F1CB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DF53" w14:textId="5E6AF08D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4453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402F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F41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подвижное соединение на крючках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CB0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осознавать познавательную задачу, с помощью учителя исследовать конструкторско-технологические особенности объектов, высказывать суждения, обосновывать свой выбор.  </w:t>
            </w:r>
          </w:p>
          <w:p w14:paraId="5CFE99E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полно и точно выражать свои мысли в соответствии</w:t>
            </w: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задачами и условиями коммуникации, проявлять заинтересованное отношение к деятельности своих товарищей и результатам их работы.</w:t>
            </w:r>
          </w:p>
          <w:p w14:paraId="2E627FF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отличать верно выполненное задание от неверно выполненного; корректировать при необходимости ход практической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132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 и развитии собственных интересов, склонностей и способностей, бережного отношения к результатам своего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2A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5E65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Сувенир</w:t>
            </w:r>
          </w:p>
        </w:tc>
      </w:tr>
      <w:tr w:rsidR="003D669E" w:rsidRPr="003D669E" w14:paraId="61D7D985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276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884F8" w14:textId="77777777" w:rsidR="003D669E" w:rsidRPr="004453DB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53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Изделия из полимеров. Проверим себя. </w:t>
            </w:r>
            <w:r w:rsidRPr="004453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Контрольная работа по теме: по разделу </w:t>
            </w:r>
            <w:r w:rsidRPr="004453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lastRenderedPageBreak/>
              <w:t>«Декор интерьера»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1DCCF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CC50" w14:textId="5B858642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F992" w14:textId="77777777"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52E1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выполнять технологические приемы обработки пенопласта, поролона, полиэтилена,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9F8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с помощью учителя отличать новое от уже известного; самостоятельно выполнять творческие задания; ориентироваться в своей системе знаний, делать обобщения, выводы. </w:t>
            </w:r>
          </w:p>
          <w:p w14:paraId="59E5544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строить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понятные для партнера высказывания в рамках учебного диалога, приводить аргументы и объяснять свой выбор, уметь отвечать на поставленные вопросы.  </w:t>
            </w:r>
          </w:p>
          <w:p w14:paraId="4DE02DD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свои действия с поставленной целью; руководствоваться правилами при выполнении работы; анализировать собственную работу – выделять и осознавать то, что уже усвоено и что еще нужно усвоить; оценивать результаты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8F5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Осознание смысла приобретаемых умений; формирование понимания того, где еще могут пригодиться данные умения; воспитание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бережного отношения к окружающему миру; формирование умения оценивать собственную учебную деятельность; осознание своих трудностей и стремление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DEF6" w14:textId="5EEF0E34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3040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14:paraId="6AE37BF9" w14:textId="77777777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AE17" w14:textId="77777777"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14:paraId="4E02EA13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F492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5B49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Новогодние традиции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B59E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4DC8" w14:textId="41867156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4453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D44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E9A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экономную разметку пирамиды (призмы) с помощью чертежных инструментов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7BC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выводы.</w:t>
            </w:r>
          </w:p>
          <w:p w14:paraId="035214C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вступать в диалог – отвечать на вопросы, задавать вопросы, уточнять непонятное; доносить свою позицию до других, приводя аргументы; проявлять доброжелательное отношение к сверстникам. </w:t>
            </w:r>
          </w:p>
          <w:p w14:paraId="7EF4F88D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определять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цели и задачи усвоения новых знаний; прогнозировать действия, необходимые для получения планируемых результатов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031A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положительного отношения к учению, познавательной деятельности, желания приобретать новые знания, умения, выполнять учебные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00BA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901F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Разметка</w:t>
            </w:r>
          </w:p>
        </w:tc>
      </w:tr>
      <w:tr w:rsidR="003D669E" w:rsidRPr="003D669E" w14:paraId="7DD311F1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ABB8F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A42ED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Игрушки из трубочек для коктейля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601B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B5C4" w14:textId="408CA97A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DE65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996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основные приемы работы с трубочками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5CD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понимать учебные задачи урока и стремиться их выполнить, находить способы решения проблем творческого характера.</w:t>
            </w:r>
          </w:p>
          <w:p w14:paraId="453A1AF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предложений по предложенной теме, высказывать свою точку зрения и пытаться ее обосновать, слушать других, употреблять вежливые формы обращения к участникам диалога.  </w:t>
            </w:r>
          </w:p>
          <w:p w14:paraId="612A6F84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удержать цель деятельности до получения ее результата; планировать работу – определять последовательность промежуточных целей с учетом конечного результата; корректировать при необходимости ход практической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14B6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потребности в творческой деятельности и развитии собственных интересов, склонностей и способностей; использование фантазии, воображения при выполнении изделия; переживания чувства удовлетворения от сделанного самим для родных, друзей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6A5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D4A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14:paraId="5542511C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38C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BEE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Игрушки из зубочисток. Проверим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себя по разделу «Новогодняя студия»»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5585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B298" w14:textId="7FB1D47C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64E9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038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проектировать индивидуальный маршрут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42E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– находить ответы на вопросы, используя учебник, свой жизненный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опыт; ориентироваться в своей системе знаний, делать обобщения, выводы.</w:t>
            </w:r>
          </w:p>
          <w:p w14:paraId="441E80D9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слушать других, пытаться принимать другую точку зрения, быть готовым изменить свою точку зрения.</w:t>
            </w:r>
          </w:p>
          <w:p w14:paraId="6141DD3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руководствоваться правилами при выполнении работы; проговаривать во внутренней речи последовательность действий при выполнении заданий; анализировать собственную работу - выделять и осознавать то, что уже усвоено и что еще нужно усвоить; оценивать результаты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A09D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положительного отношения к труду, умения оценивать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собственную учебную деятельность; осознание своих трудностей и стремление к их преодолению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8200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011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Игрушка</w:t>
            </w:r>
          </w:p>
        </w:tc>
      </w:tr>
      <w:tr w:rsidR="003D669E" w:rsidRPr="003D669E" w14:paraId="4CFF441B" w14:textId="77777777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7304" w14:textId="77777777"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14:paraId="3AB6DF2E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4B01F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A02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одежды и текстильных материалов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ED58F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A86B" w14:textId="5D07C70C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 w:rsidR="004453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BFB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2406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проектное задание по плану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689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добывать новые знания в процессе наблюдений, рассуждений и обсуждений материалов учебника. </w:t>
            </w:r>
          </w:p>
          <w:p w14:paraId="2B462CC5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коллективном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обсуждении проблем; доносить свою позицию до других, приводя аргументы, слушать других; оказывать в сотрудничестве необходимую взаимную помощь.</w:t>
            </w:r>
          </w:p>
          <w:p w14:paraId="3E30417C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учиться определять цели и задачи усвоения новых знаний; прогнозировать действия, необходимые для получения планируемых результатов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FA34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потребности в творческой деятельности и развитии собственных интересов, склонностей и способностей; использование фантазии,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воображения при выполнении изделия; развитие навыков сотрудничества со сверстниками, умения не создавать конфликтов и находить выходы из спорных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73A9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DAE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Проектное задание</w:t>
            </w:r>
          </w:p>
        </w:tc>
      </w:tr>
      <w:tr w:rsidR="003D669E" w:rsidRPr="003D669E" w14:paraId="0B6A196C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CCF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FC3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Исторический костюм. Одежда народов России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7CF6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A2D" w14:textId="2FFC612D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EDE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6A5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выполнять работу в соответствии с замыслом 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967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добывать новые знания в процессе наблюдений, рассуждений и обсуждений материалов учебника; находить способы решения проблем творческого характера.</w:t>
            </w:r>
          </w:p>
          <w:p w14:paraId="57553D4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планировать и согласованно выполнять совместную деятельность; понимать и принимать элементарные правила работы в группе – проявлять доброжелательное отношение к сверстникам. </w:t>
            </w:r>
          </w:p>
          <w:p w14:paraId="7C1CE75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над проектом – удерживать цель деятельности до получения ее результата; планировать работу - определять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последовательность промежуточных целей с учетом конечного результата; составлять план и последовательность действий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F6C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интереса к себе и окружающему миру, к культуре и истории своего народа, родной страны; воспитание уважительного отношения  к традициям других народов, к труду мастеров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5DC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7BC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Костюм</w:t>
            </w:r>
          </w:p>
        </w:tc>
      </w:tr>
      <w:tr w:rsidR="003D669E" w:rsidRPr="003D669E" w14:paraId="600A313C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0A72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7275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Синтетические ткани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D171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A33C" w14:textId="1D5733D5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FDB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B21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свойства синтетических и натуральных тканей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E69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ориентироваться в разнообразии способов решения задач, понимать учебные задачи урока и стремиться их выполнить.</w:t>
            </w:r>
          </w:p>
          <w:p w14:paraId="28070EF6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совместную деятельность в парах (группе) с учетом конкретных учебно-познавательных задач, выражать готовность идти на компромиссы, употреблять вежливые формы обращения к участникам диалога. </w:t>
            </w:r>
          </w:p>
          <w:p w14:paraId="31D5B58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действия по образцу; корректировать при необходимости ход практической работы; воспринимать оценку своей работы, данную учителем и товарищами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1E4CA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выражать положительное отношение к процессу познания: проявлять внимание, удивление, желание больше узнать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1709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A5A2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Таблица </w:t>
            </w:r>
          </w:p>
        </w:tc>
      </w:tr>
      <w:tr w:rsidR="003D669E" w:rsidRPr="003D669E" w14:paraId="7676FA38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AE8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41D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Твоя школьная форма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C16C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3C8E" w14:textId="1561A147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4453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D1C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8FF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создавать и представлять проект школьной формы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CECC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высказывать суждения, обосновывать свой выбор, выполнять учебно-познавательные действия. </w:t>
            </w:r>
          </w:p>
          <w:p w14:paraId="6C7E6BE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предложений по предложенной теме, вырабатывать совместно критерии оценивания выполненного изделия, приводить аргументы и объяснять свой выбор. </w:t>
            </w:r>
          </w:p>
          <w:p w14:paraId="48FE909A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выделять и формулировать познавательную цель, проявлять целеустремленность и настойчивость в достижении целей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3E6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интереса к себе и окружающему миру, чувства прекрасного и эстетических чувств; понимание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смысла того, что успех в учебной деятельности в значительной мере зависит от самого ученика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18A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C3D0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Проект </w:t>
            </w:r>
          </w:p>
        </w:tc>
      </w:tr>
      <w:tr w:rsidR="003D669E" w:rsidRPr="003D669E" w14:paraId="1F62B1B1" w14:textId="77777777" w:rsidTr="003D669E">
        <w:trPr>
          <w:trHeight w:val="42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A39B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4252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Объемные рамки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2FC14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3EBE" w14:textId="221E0114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D0B2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160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 помощью разверток изготавливать рамки для панно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E54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понимать учебные задачи урока и стремиться их выполнить, выделять под руководством учителя необходимую информацию из текстов и иллюстраций. </w:t>
            </w:r>
          </w:p>
          <w:p w14:paraId="7822F9D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и формулировать ответы при выполнении изделия; выполнять работу в паре (группе), принимая предложенные правила взаимодействия.</w:t>
            </w:r>
          </w:p>
          <w:p w14:paraId="70D692E7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коррективы, адекватно оценивать свои достижения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E88F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эстетических чувств (красивого и некрасивого, аккуратного и неаккуратного); формирование потребности в творческой деятельности и реализации собственных замыслов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B4C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3DA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Объемная рамка</w:t>
            </w:r>
          </w:p>
        </w:tc>
      </w:tr>
      <w:tr w:rsidR="003D669E" w:rsidRPr="003D669E" w14:paraId="779F7D5C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A97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361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Аксессуары одежды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CD80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635E" w14:textId="767452F9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EC02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E0E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приему вышивки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крестообразной строчкой и ее вариантам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693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в процессе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наблюдений, рассуждений и обсуждений материалов учебника; самостоятельно создавать алгоритм деятельности на уроке при решении проблем творческого и практического характера.</w:t>
            </w:r>
          </w:p>
          <w:p w14:paraId="3E3F642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проявлять доброжелательное отношение к сверстникам, стремиться прислушиваться к мнению одноклассников, вырабатывать совместно критерии оценивания выполненного изделия. </w:t>
            </w:r>
          </w:p>
          <w:p w14:paraId="20F10C0C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учебную задачу урока, действовать по плану, контролировать процесс и результаты деятельности, осознавать возникающие трудности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7FBD4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чувства прекрасного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 эстетических чувств; 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DB3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C53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Кресто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-образная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строчка </w:t>
            </w:r>
          </w:p>
        </w:tc>
      </w:tr>
      <w:tr w:rsidR="003D669E" w:rsidRPr="003D669E" w14:paraId="112A9BCA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1CF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93B52" w14:textId="77777777" w:rsidR="003D669E" w:rsidRPr="004453DB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4453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Контрольная работа по разделу «Студия «Мода»»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A1D6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81E9" w14:textId="02CA06FA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4453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8229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059C7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FCE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выполнять учебно-познавательные действия; проводить анализ изделий по заданным критериям; ориентироваться в своей системе знаний, делать обобщения, выводы.  </w:t>
            </w:r>
          </w:p>
          <w:p w14:paraId="45E44E44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слушать и слышать учителя и одноклассников; употреблять вежливые формы обращения к участникам диалога; уметь с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точностью выражать свои мысли, отвечать на поставленные вопросы.</w:t>
            </w:r>
          </w:p>
          <w:p w14:paraId="629B60B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план выполнения работы: 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уже усвоено и что еще нужно усвоить; оценивать результаты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45E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Использование фантазии, воображения при выполнении учебных действий; формирование умения оценивать собственную учебную деятельность; осознание своих трудностей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стремление к их преодолению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CCC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56CC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14:paraId="711D3654" w14:textId="77777777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5965" w14:textId="77777777"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14:paraId="0CA11AE3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A2F0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D26B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Вышивка лентами. Плетеная открытка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3986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9DAE" w14:textId="0BCE5CB9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C11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DDD5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рассматривать и анализировать простые по конструкции образцы изделия и находить способы их выполнения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FC6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находить способы решения проблем творческого характера.  </w:t>
            </w:r>
          </w:p>
          <w:p w14:paraId="115B2ACC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коллективном обсуждении проблем; доносить свою позицию до других, приводя аргументы; строить связное высказывание из 5-6 предложений по предложенной теме. </w:t>
            </w:r>
          </w:p>
          <w:p w14:paraId="71859CDD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учиться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цели и задачи усвоения новых знаний; прогнозировать действия, необходимые для получения планируемых результатов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FB27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положительного отношения к учению, к познавательной деятельности, желания приобретать новые знания, умения, выполнять учебные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38B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CADB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</w:t>
            </w:r>
          </w:p>
        </w:tc>
      </w:tr>
      <w:tr w:rsidR="003D669E" w:rsidRPr="003D669E" w14:paraId="39F53ECA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3C7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8D44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 с лабиринтом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9318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B764" w14:textId="4ECD3A36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4F9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530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изделием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56E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понимать учебные задачи урока и стремиться их выполнить, высказывать суждения, обосновывать свой выбор, выполнять учебно-познавательные действия.   </w:t>
            </w:r>
          </w:p>
          <w:p w14:paraId="6669D52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предложений по предложенной теме; высказывать и обосновывать свою точку зрения; соглашаться с позицией другого ученика или возражать, приводя простейшие аргументы.  </w:t>
            </w:r>
          </w:p>
          <w:p w14:paraId="0524350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выявлять и формулировать учебную проблему, контролировать процесс и результаты своей деятельности, осознавать смысл и назначение позитивных установок на успешную работу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430C7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положительного отношения к труду и профессиональной деятельности человека, устойчивой мотивации к исследовательской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223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EB8B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</w:t>
            </w:r>
          </w:p>
        </w:tc>
      </w:tr>
      <w:tr w:rsidR="003D669E" w:rsidRPr="003D669E" w14:paraId="5189E1F0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98A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A631B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Весенние цветы. Проверим себя по разделу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«Студия «Подарки»»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DDFF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5BA7" w14:textId="33331962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CB3F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DE7D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проектировать индивидуальный маршрут восполнения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60DD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с помощью учителя отличать новое от уже известного; находить способы решения проблем творческого характера; ориентироваться в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своей системе знаний, делать обобщения, выводы. </w:t>
            </w:r>
          </w:p>
          <w:p w14:paraId="4BDED71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уметь с достаточной полнотой и точностью выражать свои мысли; соглашаться с позицией другого ученика или возражать, приводя аргументы; употреблять вежливые формы обращения к участникам диалога.  </w:t>
            </w:r>
          </w:p>
          <w:p w14:paraId="3EEDD71C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уже усвоено и что еще нужно усвоить; оценивать результаты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138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умения оценивать собственную учебную деятельность,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осознавать свои трудности и стремиться к их преодолению; понимание смысла того, что успех в учебной деятельности в значительной мере зависит от самого ученика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1163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-кая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D9A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Изделие</w:t>
            </w:r>
          </w:p>
        </w:tc>
      </w:tr>
      <w:tr w:rsidR="003D669E" w:rsidRPr="003D669E" w14:paraId="6D0E531B" w14:textId="77777777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136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14:paraId="0291BF58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1F6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ADB9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игрушек. Игрушка-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попрыгушка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51C0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E76C" w14:textId="22434261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0EAB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C0D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движущуюся конструкцию игрушки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CDCA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понимать учебные задачи урока и стремиться их выполнить. </w:t>
            </w:r>
          </w:p>
          <w:p w14:paraId="5E2EC39B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вести диалог на заданную тему, строить связное высказывание из 5-6 предложений по предложенной теме, проявлять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доброжелательное отношение к сверстникам.</w:t>
            </w:r>
          </w:p>
          <w:p w14:paraId="4312E9A6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перспективы дальнейшей учебной работы; учиться определять цели и задачи усвоения новых знаний; прогнозировать действия, необходимые для получения планируемых результатов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651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положительного отношения к учению, к познавательной деятельности, желания приобретать новые знания, умения, выполнять учебные действия; осознания смысла приобретаемых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умений; формирование понимания того, где еще могут пригодиться данные умения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F5E6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3F49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14:paraId="0C2D194E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550F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DBD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Качающиеся игрушки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610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3BBE" w14:textId="657BD673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991B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534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изделием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E7E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выполнять учебно-познавательные действия, выявлять известное и неизвестное, находить способы решения проблем творческого характера.</w:t>
            </w:r>
          </w:p>
          <w:p w14:paraId="12913EB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вступать в диалог – отвечать на вопросы, задавать вопросы, уточнять непонятное; слушать и понимать высказывания собеседников; употреблять вежливые формы обращения к участникам диалога.</w:t>
            </w:r>
          </w:p>
          <w:p w14:paraId="691EB64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и принимать учебную задачу урока, отличать верно выполненное задание от неверно выполненного, осознавать возникающие трудности, искать их причины и пути преодоления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2F763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осознавать смысл приобретаемых умений; формирование понимания того, где еще могут пригодиться данные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30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A8BD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14:paraId="0B1BD505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731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1F11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Подвижная игрушка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щелкунчик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D887E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4841" w14:textId="4F9BABEA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B077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B0AD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рассказывать по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рисункам последовательность изготовления изделия и выполнять его 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C8D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преобразовывать информацию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из одной формы в другую; находить ответы на предлагаемые вопросы, используя учебник, свой жизненный опыт и информацию, полученную на уроке. </w:t>
            </w:r>
          </w:p>
          <w:p w14:paraId="6F8AF04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отвечать на поставленные вопросы, обосновывать собственное мнение.</w:t>
            </w:r>
          </w:p>
          <w:p w14:paraId="4032069A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1E2E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эстетических чувств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(красивого и некрасивого, аккуратного и неаккуратного); осознание своих трудностей и стремление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BB8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FF32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Игрушка</w:t>
            </w:r>
          </w:p>
        </w:tc>
      </w:tr>
      <w:tr w:rsidR="003D669E" w:rsidRPr="003D669E" w14:paraId="0F91A1A4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C89A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A71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 с рычажным механизмом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213D1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196F" w14:textId="5D3DC927" w:rsidR="003D669E" w:rsidRPr="003D669E" w:rsidRDefault="004453DB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  <w:r w:rsidR="00EE2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.05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F8F5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CD08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движущуюся конструкцию игрушки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9B79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анализировать план работы над проектом и обосновывать необходимость каждого этапа, находить способы решения проблем творческого характера.</w:t>
            </w:r>
          </w:p>
          <w:p w14:paraId="28CA5CA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отвечать на поставленные вопросы, обосновывать собственное мнение.</w:t>
            </w:r>
          </w:p>
          <w:p w14:paraId="7650670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свои действия с поставленной целью, руководствоваться правилами при выполнении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C5507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деятельности, чувства удовлетворения от сделанного самим, чувства уверенности в себе, веры в свои возможности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A1EA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8CEF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14:paraId="1B859CF6" w14:textId="77777777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2CADF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B2FD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портфолио. Проверим себя по разделу «Студия «Игрушки»»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875EA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8253" w14:textId="00E0DCC4"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4453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.05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8EC8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665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презентовать свои работы, рассказывать о своих успехах за год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4590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высказывать суждения; обосновывать свой выбор; ориентироваться в своей системе знаний, делать обобщения, выводы. </w:t>
            </w:r>
          </w:p>
          <w:p w14:paraId="2F395CD6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уметь с достаточной полнотой и точность выражать свои мысли, отвечать на поставленные вопросы, аргументировать, строить связное высказывание из 5-6 предложений по предложенной теме.</w:t>
            </w:r>
          </w:p>
          <w:p w14:paraId="46AB481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осознавать возникающие трудности, искать их причины и пути преодоления; совместно с учителем давать эмоциональную оценку деятельности класса на уроке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8BB92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умения оценивать собственную учебную деятельность: свои достижения, самостоятельность, инициативу, ответственность, причины неудач; осознавать свои трудности и стремиться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27E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7F8A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14:paraId="3D965283" w14:textId="77777777" w:rsidTr="003D669E">
        <w:trPr>
          <w:jc w:val="center"/>
        </w:trPr>
        <w:tc>
          <w:tcPr>
            <w:tcW w:w="2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35C4F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ИТОГО: 34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45D4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84B1" w14:textId="77777777"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80B9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1C2F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3541" w14:textId="77777777"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D3F5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3392" w14:textId="77777777"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4AE849B3" w14:textId="77777777" w:rsidR="003D669E" w:rsidRPr="003D669E" w:rsidRDefault="003D669E" w:rsidP="003D6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C603743" w14:textId="77777777" w:rsidR="003D669E" w:rsidRDefault="003D669E">
      <w:pPr>
        <w:sectPr w:rsidR="003D66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34DA03" w14:textId="77777777"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11" w:name="block-16220767"/>
      <w:bookmarkEnd w:id="10"/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609C624E" w14:textId="77777777"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6A743388" w14:textId="77777777"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06E9E983" w14:textId="77777777"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56AFF8CA" w14:textId="77777777" w:rsidR="003D669E" w:rsidRPr="000C3B8F" w:rsidRDefault="003D669E" w:rsidP="000C3B8F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0C3B8F"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  <w:t>‌</w:t>
      </w:r>
      <w:r w:rsidR="000C3B8F" w:rsidRPr="000C3B8F">
        <w:rPr>
          <w:sz w:val="28"/>
          <w:szCs w:val="28"/>
          <w:lang w:val="ru-RU"/>
        </w:rPr>
        <w:t xml:space="preserve"> </w:t>
      </w:r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 xml:space="preserve">​‌• Технология, 4 класс/ </w:t>
      </w:r>
      <w:proofErr w:type="spellStart"/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14:paraId="37E8520C" w14:textId="77777777"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14:paraId="66A06914" w14:textId="77777777" w:rsidR="003D669E" w:rsidRPr="000C3B8F" w:rsidRDefault="003D669E" w:rsidP="000C3B8F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</w:p>
    <w:p w14:paraId="32EC127C" w14:textId="77777777"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258E004E" w14:textId="77777777"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53AE8155" w14:textId="77777777"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68A48147" w14:textId="77777777" w:rsidR="000C3B8F" w:rsidRPr="000C3B8F" w:rsidRDefault="000C3B8F" w:rsidP="000C3B8F">
      <w:pPr>
        <w:pStyle w:val="af0"/>
        <w:spacing w:after="0" w:line="480" w:lineRule="auto"/>
        <w:ind w:left="0" w:firstLine="709"/>
        <w:rPr>
          <w:sz w:val="28"/>
          <w:szCs w:val="28"/>
        </w:rPr>
      </w:pPr>
      <w:bookmarkStart w:id="12" w:name="c563541b-dafa-4bd9-a500-57d2c647696a"/>
      <w:r w:rsidRPr="000C3B8F">
        <w:rPr>
          <w:rFonts w:ascii="Times New Roman" w:hAnsi="Times New Roman"/>
          <w:color w:val="000000"/>
          <w:sz w:val="28"/>
          <w:szCs w:val="28"/>
        </w:rPr>
        <w:t xml:space="preserve">1. </w:t>
      </w:r>
      <w:hyperlink r:id="rId6" w:history="1">
        <w:r w:rsidRPr="000C3B8F">
          <w:rPr>
            <w:rStyle w:val="aa"/>
            <w:rFonts w:ascii="Times New Roman" w:hAnsi="Times New Roman"/>
            <w:sz w:val="28"/>
            <w:szCs w:val="28"/>
          </w:rPr>
          <w:t>https://resh.edu.ru/</w:t>
        </w:r>
        <w:bookmarkEnd w:id="12"/>
      </w:hyperlink>
      <w:r w:rsidRPr="000C3B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3B8F">
        <w:rPr>
          <w:rFonts w:ascii="Times New Roman" w:hAnsi="Times New Roman"/>
          <w:color w:val="333333"/>
          <w:sz w:val="28"/>
          <w:szCs w:val="28"/>
        </w:rPr>
        <w:t xml:space="preserve">‌ </w:t>
      </w:r>
      <w:r w:rsidRPr="000C3B8F">
        <w:rPr>
          <w:rFonts w:ascii="Times New Roman" w:hAnsi="Times New Roman"/>
          <w:color w:val="000000"/>
          <w:sz w:val="28"/>
          <w:szCs w:val="28"/>
        </w:rPr>
        <w:t xml:space="preserve">​ </w:t>
      </w:r>
    </w:p>
    <w:p w14:paraId="0A00741C" w14:textId="77777777" w:rsidR="003D669E" w:rsidRPr="00002073" w:rsidRDefault="003D669E" w:rsidP="000C3B8F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bookmarkEnd w:id="11"/>
    <w:p w14:paraId="4E731E8D" w14:textId="77777777" w:rsidR="00A944B1" w:rsidRPr="003D669E" w:rsidRDefault="00A944B1">
      <w:pPr>
        <w:rPr>
          <w:lang w:val="ru-RU"/>
        </w:rPr>
      </w:pPr>
    </w:p>
    <w:sectPr w:rsidR="00A944B1" w:rsidRPr="003D66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4D1B"/>
    <w:multiLevelType w:val="multilevel"/>
    <w:tmpl w:val="84B0C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E0040"/>
    <w:multiLevelType w:val="multilevel"/>
    <w:tmpl w:val="AB0A3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B5EC4"/>
    <w:multiLevelType w:val="multilevel"/>
    <w:tmpl w:val="837C8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E27EBC"/>
    <w:multiLevelType w:val="multilevel"/>
    <w:tmpl w:val="8C7E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822FE1"/>
    <w:multiLevelType w:val="hybridMultilevel"/>
    <w:tmpl w:val="EA102848"/>
    <w:lvl w:ilvl="0" w:tplc="9418E710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DC8B27C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CDEA49C0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E15621A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03448EE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ADBE0400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05E0E0A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FA3EE124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E2C68350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199657CC"/>
    <w:multiLevelType w:val="multilevel"/>
    <w:tmpl w:val="F4C6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4965E8"/>
    <w:multiLevelType w:val="multilevel"/>
    <w:tmpl w:val="8CB46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18642B"/>
    <w:multiLevelType w:val="multilevel"/>
    <w:tmpl w:val="FFB67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6F72EE"/>
    <w:multiLevelType w:val="multilevel"/>
    <w:tmpl w:val="D6B0A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7956F6"/>
    <w:multiLevelType w:val="multilevel"/>
    <w:tmpl w:val="CCDA5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B6096A"/>
    <w:multiLevelType w:val="hybridMultilevel"/>
    <w:tmpl w:val="A71698B0"/>
    <w:lvl w:ilvl="0" w:tplc="02F6E1C8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31AC3E0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DDD249FC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5C273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780A8E18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D65ADED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4BB4A6AC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A9D4C6C2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57A64CA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33E0619C"/>
    <w:multiLevelType w:val="multilevel"/>
    <w:tmpl w:val="C3CE3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1F658C"/>
    <w:multiLevelType w:val="multilevel"/>
    <w:tmpl w:val="F9249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9300F1"/>
    <w:multiLevelType w:val="multilevel"/>
    <w:tmpl w:val="A3F80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EB0CAC"/>
    <w:multiLevelType w:val="multilevel"/>
    <w:tmpl w:val="C4DA8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E33991"/>
    <w:multiLevelType w:val="multilevel"/>
    <w:tmpl w:val="763A0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C52795E"/>
    <w:multiLevelType w:val="multilevel"/>
    <w:tmpl w:val="CEF40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184B3C"/>
    <w:multiLevelType w:val="multilevel"/>
    <w:tmpl w:val="EA00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0A0AF3"/>
    <w:multiLevelType w:val="multilevel"/>
    <w:tmpl w:val="56A0CE06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87941BD"/>
    <w:multiLevelType w:val="multilevel"/>
    <w:tmpl w:val="559478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CEA27A3"/>
    <w:multiLevelType w:val="multilevel"/>
    <w:tmpl w:val="C2F6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1F3F02"/>
    <w:multiLevelType w:val="hybridMultilevel"/>
    <w:tmpl w:val="2B7C7D26"/>
    <w:lvl w:ilvl="0" w:tplc="815402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4"/>
  </w:num>
  <w:num w:numId="4">
    <w:abstractNumId w:val="0"/>
  </w:num>
  <w:num w:numId="5">
    <w:abstractNumId w:val="16"/>
  </w:num>
  <w:num w:numId="6">
    <w:abstractNumId w:val="17"/>
  </w:num>
  <w:num w:numId="7">
    <w:abstractNumId w:val="2"/>
  </w:num>
  <w:num w:numId="8">
    <w:abstractNumId w:val="13"/>
  </w:num>
  <w:num w:numId="9">
    <w:abstractNumId w:val="15"/>
  </w:num>
  <w:num w:numId="10">
    <w:abstractNumId w:val="19"/>
  </w:num>
  <w:num w:numId="11">
    <w:abstractNumId w:val="1"/>
  </w:num>
  <w:num w:numId="12">
    <w:abstractNumId w:val="8"/>
  </w:num>
  <w:num w:numId="13">
    <w:abstractNumId w:val="9"/>
  </w:num>
  <w:num w:numId="14">
    <w:abstractNumId w:val="10"/>
  </w:num>
  <w:num w:numId="15">
    <w:abstractNumId w:val="22"/>
  </w:num>
  <w:num w:numId="16">
    <w:abstractNumId w:val="6"/>
  </w:num>
  <w:num w:numId="17">
    <w:abstractNumId w:val="4"/>
  </w:num>
  <w:num w:numId="18">
    <w:abstractNumId w:val="12"/>
  </w:num>
  <w:num w:numId="19">
    <w:abstractNumId w:val="7"/>
  </w:num>
  <w:num w:numId="20">
    <w:abstractNumId w:val="25"/>
  </w:num>
  <w:num w:numId="21">
    <w:abstractNumId w:val="3"/>
  </w:num>
  <w:num w:numId="22">
    <w:abstractNumId w:val="5"/>
  </w:num>
  <w:num w:numId="23">
    <w:abstractNumId w:val="20"/>
  </w:num>
  <w:num w:numId="24">
    <w:abstractNumId w:val="23"/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32D8"/>
    <w:rsid w:val="000C3B8F"/>
    <w:rsid w:val="000D32D8"/>
    <w:rsid w:val="003C7D5F"/>
    <w:rsid w:val="003D669E"/>
    <w:rsid w:val="004453DB"/>
    <w:rsid w:val="00562056"/>
    <w:rsid w:val="007346C2"/>
    <w:rsid w:val="007B36F6"/>
    <w:rsid w:val="00A944B1"/>
    <w:rsid w:val="00C01C57"/>
    <w:rsid w:val="00C753E9"/>
    <w:rsid w:val="00EE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15B4"/>
  <w15:docId w15:val="{8EA8F49F-AEBC-4B00-99F1-4712C46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0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3D669E"/>
    <w:pPr>
      <w:overflowPunct w:val="0"/>
      <w:adjustRightInd w:val="0"/>
      <w:spacing w:after="0" w:line="360" w:lineRule="auto"/>
      <w:ind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3D669E"/>
    <w:pPr>
      <w:overflowPunct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3D669E"/>
    <w:pPr>
      <w:overflowPunct w:val="0"/>
      <w:adjustRightInd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3D669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3D669E"/>
    <w:pPr>
      <w:overflowPunct w:val="0"/>
      <w:adjustRightInd w:val="0"/>
      <w:spacing w:after="0" w:line="360" w:lineRule="auto"/>
      <w:ind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11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Normal (Web)"/>
    <w:basedOn w:val="a"/>
    <w:uiPriority w:val="99"/>
    <w:unhideWhenUsed/>
    <w:rsid w:val="00C01C57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e">
    <w:name w:val="No Spacing"/>
    <w:link w:val="af"/>
    <w:qFormat/>
    <w:rsid w:val="00A944B1"/>
    <w:pPr>
      <w:spacing w:after="0" w:line="240" w:lineRule="auto"/>
    </w:pPr>
    <w:rPr>
      <w:lang w:val="ru-RU"/>
    </w:rPr>
  </w:style>
  <w:style w:type="paragraph" w:styleId="af0">
    <w:name w:val="List Paragraph"/>
    <w:basedOn w:val="a"/>
    <w:uiPriority w:val="34"/>
    <w:qFormat/>
    <w:rsid w:val="00A944B1"/>
    <w:pPr>
      <w:spacing w:after="160" w:line="259" w:lineRule="auto"/>
      <w:ind w:left="720"/>
      <w:contextualSpacing/>
    </w:pPr>
    <w:rPr>
      <w:lang w:val="ru-RU"/>
    </w:rPr>
  </w:style>
  <w:style w:type="character" w:customStyle="1" w:styleId="50">
    <w:name w:val="Заголовок 5 Знак"/>
    <w:basedOn w:val="a0"/>
    <w:link w:val="5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3D669E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3D669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3D669E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numbering" w:customStyle="1" w:styleId="12">
    <w:name w:val="Нет списка1"/>
    <w:next w:val="a2"/>
    <w:uiPriority w:val="99"/>
    <w:semiHidden/>
    <w:rsid w:val="003D669E"/>
  </w:style>
  <w:style w:type="paragraph" w:customStyle="1" w:styleId="af1">
    <w:basedOn w:val="a"/>
    <w:next w:val="a8"/>
    <w:link w:val="af2"/>
    <w:uiPriority w:val="10"/>
    <w:qFormat/>
    <w:rsid w:val="003D669E"/>
    <w:pPr>
      <w:overflowPunct w:val="0"/>
      <w:adjustRightInd w:val="0"/>
      <w:spacing w:after="0" w:line="360" w:lineRule="auto"/>
      <w:jc w:val="center"/>
    </w:pPr>
    <w:rPr>
      <w:b/>
      <w:bCs/>
      <w:sz w:val="32"/>
    </w:rPr>
  </w:style>
  <w:style w:type="character" w:customStyle="1" w:styleId="af2">
    <w:name w:val="Название Знак"/>
    <w:link w:val="af1"/>
    <w:uiPriority w:val="10"/>
    <w:rsid w:val="003D669E"/>
    <w:rPr>
      <w:b/>
      <w:bCs/>
      <w:sz w:val="32"/>
    </w:rPr>
  </w:style>
  <w:style w:type="table" w:customStyle="1" w:styleId="13">
    <w:name w:val="Сетка таблицы1"/>
    <w:basedOn w:val="a1"/>
    <w:next w:val="ab"/>
    <w:uiPriority w:val="59"/>
    <w:rsid w:val="003D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 Indent"/>
    <w:basedOn w:val="a"/>
    <w:link w:val="af4"/>
    <w:uiPriority w:val="99"/>
    <w:rsid w:val="003D669E"/>
    <w:pPr>
      <w:overflowPunct w:val="0"/>
      <w:adjustRightInd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3D669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3D669E"/>
    <w:pPr>
      <w:tabs>
        <w:tab w:val="left" w:pos="993"/>
      </w:tabs>
      <w:overflowPunct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1">
    <w:name w:val="Body Text Indent 3"/>
    <w:basedOn w:val="a"/>
    <w:link w:val="32"/>
    <w:rsid w:val="003D669E"/>
    <w:pPr>
      <w:overflowPunct w:val="0"/>
      <w:adjustRightInd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"/>
    <w:link w:val="HTML2"/>
    <w:rsid w:val="003D6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uiPriority w:val="99"/>
    <w:semiHidden/>
    <w:rsid w:val="003D669E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1,Знак2 Знак1 Знак,Знак2 Знак Знак1,Знак2 Знак2"/>
    <w:link w:val="HTML"/>
    <w:rsid w:val="003D669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">
    <w:name w:val="Обычный1"/>
    <w:rsid w:val="003D669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3">
    <w:name w:val="Body Text 2"/>
    <w:basedOn w:val="a"/>
    <w:link w:val="24"/>
    <w:rsid w:val="003D66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rsid w:val="003D66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3">
    <w:name w:val="Body Text 3"/>
    <w:basedOn w:val="a"/>
    <w:link w:val="34"/>
    <w:rsid w:val="003D669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4">
    <w:name w:val="Основной текст 3 Знак"/>
    <w:basedOn w:val="a0"/>
    <w:link w:val="33"/>
    <w:rsid w:val="003D669E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5">
    <w:name w:val="Strong"/>
    <w:uiPriority w:val="22"/>
    <w:qFormat/>
    <w:rsid w:val="003D669E"/>
    <w:rPr>
      <w:b/>
      <w:bCs/>
    </w:rPr>
  </w:style>
  <w:style w:type="paragraph" w:customStyle="1" w:styleId="FR3">
    <w:name w:val="FR3"/>
    <w:rsid w:val="003D669E"/>
    <w:pPr>
      <w:widowControl w:val="0"/>
      <w:spacing w:after="0" w:line="300" w:lineRule="auto"/>
      <w:ind w:firstLine="920"/>
    </w:pPr>
    <w:rPr>
      <w:rFonts w:ascii="Arial" w:eastAsia="Times New Roman" w:hAnsi="Arial" w:cs="Times New Roman"/>
      <w:snapToGrid w:val="0"/>
      <w:sz w:val="24"/>
      <w:szCs w:val="20"/>
      <w:lang w:val="ru-RU" w:eastAsia="ru-RU"/>
    </w:rPr>
  </w:style>
  <w:style w:type="paragraph" w:customStyle="1" w:styleId="FR2">
    <w:name w:val="FR2"/>
    <w:rsid w:val="003D669E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f6">
    <w:name w:val="Body Text"/>
    <w:basedOn w:val="a"/>
    <w:link w:val="af7"/>
    <w:rsid w:val="003D66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Основной текст Знак"/>
    <w:basedOn w:val="a0"/>
    <w:link w:val="af6"/>
    <w:rsid w:val="003D66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8">
    <w:name w:val="footer"/>
    <w:basedOn w:val="a"/>
    <w:link w:val="af9"/>
    <w:uiPriority w:val="99"/>
    <w:rsid w:val="003D66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3D66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a">
    <w:name w:val="page number"/>
    <w:basedOn w:val="a0"/>
    <w:rsid w:val="003D669E"/>
  </w:style>
  <w:style w:type="paragraph" w:customStyle="1" w:styleId="FR4">
    <w:name w:val="FR4"/>
    <w:rsid w:val="003D669E"/>
    <w:pPr>
      <w:widowControl w:val="0"/>
      <w:spacing w:after="0" w:line="240" w:lineRule="auto"/>
      <w:ind w:left="5920"/>
    </w:pPr>
    <w:rPr>
      <w:rFonts w:ascii="Arial" w:eastAsia="Times New Roman" w:hAnsi="Arial" w:cs="Times New Roman"/>
      <w:snapToGrid w:val="0"/>
      <w:sz w:val="16"/>
      <w:szCs w:val="20"/>
      <w:lang w:val="ru-RU" w:eastAsia="ru-RU"/>
    </w:rPr>
  </w:style>
  <w:style w:type="paragraph" w:customStyle="1" w:styleId="15">
    <w:name w:val="Знак1"/>
    <w:basedOn w:val="a"/>
    <w:rsid w:val="003D669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25">
    <w:name w:val="toc 2"/>
    <w:basedOn w:val="a"/>
    <w:next w:val="a"/>
    <w:autoRedefine/>
    <w:semiHidden/>
    <w:rsid w:val="003D669E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noProof/>
      <w:sz w:val="28"/>
      <w:szCs w:val="28"/>
      <w:lang w:val="ru-RU" w:eastAsia="ru-RU"/>
    </w:rPr>
  </w:style>
  <w:style w:type="paragraph" w:styleId="afb">
    <w:name w:val="footnote text"/>
    <w:basedOn w:val="a"/>
    <w:link w:val="afc"/>
    <w:uiPriority w:val="99"/>
    <w:semiHidden/>
    <w:rsid w:val="003D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c">
    <w:name w:val="Текст сноски Знак"/>
    <w:basedOn w:val="a0"/>
    <w:link w:val="afb"/>
    <w:uiPriority w:val="99"/>
    <w:semiHidden/>
    <w:rsid w:val="003D66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d">
    <w:name w:val="footnote reference"/>
    <w:semiHidden/>
    <w:rsid w:val="003D669E"/>
    <w:rPr>
      <w:vertAlign w:val="superscript"/>
    </w:rPr>
  </w:style>
  <w:style w:type="paragraph" w:customStyle="1" w:styleId="26">
    <w:name w:val="Знак2 Знак Знак Знак"/>
    <w:basedOn w:val="a"/>
    <w:rsid w:val="003D669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1">
    <w:name w:val="style1"/>
    <w:basedOn w:val="a"/>
    <w:rsid w:val="003D669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customStyle="1" w:styleId="ConsPlusNormal">
    <w:name w:val="ConsPlusNormal"/>
    <w:rsid w:val="003D66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fe">
    <w:name w:val="Balloon Text"/>
    <w:basedOn w:val="a"/>
    <w:link w:val="aff"/>
    <w:rsid w:val="003D669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rsid w:val="003D669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Document Map"/>
    <w:basedOn w:val="a"/>
    <w:link w:val="aff1"/>
    <w:rsid w:val="003D669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1">
    <w:name w:val="Схема документа Знак"/>
    <w:basedOn w:val="a0"/>
    <w:link w:val="aff0"/>
    <w:rsid w:val="003D669E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ParagraphStyle">
    <w:name w:val="Paragraph Style"/>
    <w:rsid w:val="003D66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styleId="aff2">
    <w:name w:val="FollowedHyperlink"/>
    <w:uiPriority w:val="99"/>
    <w:unhideWhenUsed/>
    <w:rsid w:val="003D669E"/>
    <w:rPr>
      <w:color w:val="800080"/>
      <w:u w:val="single"/>
    </w:rPr>
  </w:style>
  <w:style w:type="paragraph" w:styleId="aff3">
    <w:name w:val="Plain Text"/>
    <w:basedOn w:val="a"/>
    <w:link w:val="aff4"/>
    <w:uiPriority w:val="99"/>
    <w:unhideWhenUsed/>
    <w:rsid w:val="003D669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4">
    <w:name w:val="Текст Знак"/>
    <w:basedOn w:val="a0"/>
    <w:link w:val="aff3"/>
    <w:uiPriority w:val="99"/>
    <w:rsid w:val="003D669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entered">
    <w:name w:val="Centered"/>
    <w:uiPriority w:val="99"/>
    <w:rsid w:val="003D669E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Normaltext">
    <w:name w:val="Normal text"/>
    <w:uiPriority w:val="99"/>
    <w:rsid w:val="003D669E"/>
    <w:rPr>
      <w:color w:val="000000"/>
      <w:sz w:val="20"/>
      <w:szCs w:val="20"/>
    </w:rPr>
  </w:style>
  <w:style w:type="character" w:customStyle="1" w:styleId="Heading">
    <w:name w:val="Heading"/>
    <w:uiPriority w:val="99"/>
    <w:rsid w:val="003D669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D669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D669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D669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D669E"/>
    <w:rPr>
      <w:color w:val="008000"/>
      <w:sz w:val="20"/>
      <w:szCs w:val="20"/>
      <w:u w:val="single"/>
    </w:rPr>
  </w:style>
  <w:style w:type="paragraph" w:customStyle="1" w:styleId="c19">
    <w:name w:val="c19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3D669E"/>
  </w:style>
  <w:style w:type="paragraph" w:customStyle="1" w:styleId="c3">
    <w:name w:val="c3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3D669E"/>
  </w:style>
  <w:style w:type="paragraph" w:customStyle="1" w:styleId="16">
    <w:name w:val="Абзац списка1"/>
    <w:basedOn w:val="a"/>
    <w:rsid w:val="003D669E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c37">
    <w:name w:val="c37"/>
    <w:rsid w:val="003D669E"/>
  </w:style>
  <w:style w:type="paragraph" w:customStyle="1" w:styleId="c15">
    <w:name w:val="c15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3D669E"/>
  </w:style>
  <w:style w:type="character" w:styleId="aff5">
    <w:name w:val="Subtle Emphasis"/>
    <w:uiPriority w:val="19"/>
    <w:qFormat/>
    <w:rsid w:val="003D669E"/>
    <w:rPr>
      <w:i/>
      <w:iCs/>
      <w:color w:val="808080"/>
    </w:rPr>
  </w:style>
  <w:style w:type="character" w:customStyle="1" w:styleId="11Arial10pt">
    <w:name w:val="Основной текст (11) + Arial;10 pt;Курсив"/>
    <w:rsid w:val="003D669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Arial11pt">
    <w:name w:val="Основной текст (11) + Arial;11 pt;Не полужирный"/>
    <w:rsid w:val="003D669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andard">
    <w:name w:val="Standard"/>
    <w:rsid w:val="003D669E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val="ru-RU"/>
    </w:rPr>
  </w:style>
  <w:style w:type="character" w:customStyle="1" w:styleId="af">
    <w:name w:val="Без интервала Знак"/>
    <w:link w:val="ae"/>
    <w:locked/>
    <w:rsid w:val="003D669E"/>
    <w:rPr>
      <w:lang w:val="ru-RU"/>
    </w:rPr>
  </w:style>
  <w:style w:type="character" w:customStyle="1" w:styleId="c1">
    <w:name w:val="c1"/>
    <w:basedOn w:val="a0"/>
    <w:rsid w:val="003D669E"/>
  </w:style>
  <w:style w:type="paragraph" w:customStyle="1" w:styleId="17">
    <w:name w:val="Без интервала1"/>
    <w:rsid w:val="003D66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43">
    <w:name w:val="Font Style143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7">
    <w:name w:val="Style1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3">
    <w:name w:val="Style6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character" w:customStyle="1" w:styleId="FontStyle94">
    <w:name w:val="Font Style94"/>
    <w:uiPriority w:val="99"/>
    <w:rsid w:val="003D669E"/>
    <w:rPr>
      <w:rFonts w:ascii="Arial Black" w:hAnsi="Arial Black" w:cs="Arial Black"/>
      <w:sz w:val="20"/>
      <w:szCs w:val="20"/>
    </w:rPr>
  </w:style>
  <w:style w:type="paragraph" w:customStyle="1" w:styleId="Style10">
    <w:name w:val="Style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3D669E"/>
    <w:pPr>
      <w:widowControl w:val="0"/>
      <w:autoSpaceDE w:val="0"/>
      <w:autoSpaceDN w:val="0"/>
      <w:adjustRightInd w:val="0"/>
      <w:spacing w:after="0" w:line="413" w:lineRule="exact"/>
      <w:ind w:hanging="869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3D669E"/>
    <w:pPr>
      <w:widowControl w:val="0"/>
      <w:autoSpaceDE w:val="0"/>
      <w:autoSpaceDN w:val="0"/>
      <w:adjustRightInd w:val="0"/>
      <w:spacing w:after="0" w:line="418" w:lineRule="exact"/>
      <w:ind w:hanging="81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3D669E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3D669E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00">
    <w:name w:val="Style1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hanging="974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0" w:lineRule="exact"/>
      <w:ind w:hanging="1200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6" w:lineRule="exact"/>
      <w:ind w:firstLine="859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6">
    <w:name w:val="Style1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hanging="202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9">
    <w:name w:val="Style1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3">
    <w:name w:val="Style2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5">
    <w:name w:val="Style2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3" w:lineRule="exact"/>
      <w:ind w:firstLine="13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7">
    <w:name w:val="Style2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8">
    <w:name w:val="Style2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9">
    <w:name w:val="Style2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0">
    <w:name w:val="Style3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0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1">
    <w:name w:val="Style3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9" w:lineRule="exact"/>
      <w:ind w:firstLine="346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3">
    <w:name w:val="Style3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exact"/>
      <w:ind w:hanging="1968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5">
    <w:name w:val="Style3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6">
    <w:name w:val="Style3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7">
    <w:name w:val="Style3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1" w:lineRule="exact"/>
      <w:ind w:hanging="188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8">
    <w:name w:val="Style3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0" w:lineRule="exact"/>
      <w:ind w:firstLine="355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9">
    <w:name w:val="Style3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  <w:ind w:hanging="307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0">
    <w:name w:val="Style4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1">
    <w:name w:val="Style4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2">
    <w:name w:val="Style4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7" w:lineRule="exact"/>
      <w:ind w:firstLine="72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3">
    <w:name w:val="Style4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4">
    <w:name w:val="Style4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5">
    <w:name w:val="Style4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hanging="322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6">
    <w:name w:val="Style4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7">
    <w:name w:val="Style4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8">
    <w:name w:val="Style4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9">
    <w:name w:val="Style4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0">
    <w:name w:val="Style5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1">
    <w:name w:val="Style5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2">
    <w:name w:val="Style5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3">
    <w:name w:val="Style5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4">
    <w:name w:val="Style5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5">
    <w:name w:val="Style5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6">
    <w:name w:val="Style5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7">
    <w:name w:val="Style57"/>
    <w:basedOn w:val="a"/>
    <w:uiPriority w:val="99"/>
    <w:rsid w:val="003D669E"/>
    <w:pPr>
      <w:widowControl w:val="0"/>
      <w:autoSpaceDE w:val="0"/>
      <w:autoSpaceDN w:val="0"/>
      <w:adjustRightInd w:val="0"/>
      <w:spacing w:after="0" w:line="58" w:lineRule="exact"/>
      <w:ind w:hanging="10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8">
    <w:name w:val="Style5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9">
    <w:name w:val="Style5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0">
    <w:name w:val="Style6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02" w:lineRule="exact"/>
      <w:ind w:hanging="1690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1">
    <w:name w:val="Style6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2">
    <w:name w:val="Style6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4">
    <w:name w:val="Style6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5">
    <w:name w:val="Style6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6">
    <w:name w:val="Style66"/>
    <w:basedOn w:val="a"/>
    <w:uiPriority w:val="99"/>
    <w:rsid w:val="003D669E"/>
    <w:pPr>
      <w:widowControl w:val="0"/>
      <w:autoSpaceDE w:val="0"/>
      <w:autoSpaceDN w:val="0"/>
      <w:adjustRightInd w:val="0"/>
      <w:spacing w:after="0" w:line="326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7">
    <w:name w:val="Style6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8">
    <w:name w:val="Style6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9">
    <w:name w:val="Style6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0">
    <w:name w:val="Style7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1">
    <w:name w:val="Style7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2">
    <w:name w:val="Style7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3">
    <w:name w:val="Style7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4">
    <w:name w:val="Style7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5">
    <w:name w:val="Style7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6">
    <w:name w:val="Style7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3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7">
    <w:name w:val="Style7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8">
    <w:name w:val="Style7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9">
    <w:name w:val="Style7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3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0">
    <w:name w:val="Style8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1">
    <w:name w:val="Style8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2">
    <w:name w:val="Style8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3">
    <w:name w:val="Style8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4">
    <w:name w:val="Style8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5">
    <w:name w:val="Style8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6">
    <w:name w:val="Style8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7">
    <w:name w:val="Style8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8">
    <w:name w:val="Style8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character" w:customStyle="1" w:styleId="FontStyle90">
    <w:name w:val="Font Style90"/>
    <w:uiPriority w:val="99"/>
    <w:rsid w:val="003D669E"/>
    <w:rPr>
      <w:rFonts w:ascii="Century Gothic" w:hAnsi="Century Gothic" w:cs="Century Gothic"/>
      <w:b/>
      <w:bCs/>
      <w:spacing w:val="60"/>
      <w:sz w:val="40"/>
      <w:szCs w:val="40"/>
    </w:rPr>
  </w:style>
  <w:style w:type="character" w:customStyle="1" w:styleId="FontStyle91">
    <w:name w:val="Font Style91"/>
    <w:uiPriority w:val="99"/>
    <w:rsid w:val="003D669E"/>
    <w:rPr>
      <w:rFonts w:ascii="Century Gothic" w:hAnsi="Century Gothic" w:cs="Century Gothic"/>
      <w:sz w:val="40"/>
      <w:szCs w:val="40"/>
    </w:rPr>
  </w:style>
  <w:style w:type="character" w:customStyle="1" w:styleId="FontStyle92">
    <w:name w:val="Font Style92"/>
    <w:uiPriority w:val="99"/>
    <w:rsid w:val="003D669E"/>
    <w:rPr>
      <w:rFonts w:ascii="Century Gothic" w:hAnsi="Century Gothic" w:cs="Century Gothic"/>
      <w:sz w:val="36"/>
      <w:szCs w:val="36"/>
    </w:rPr>
  </w:style>
  <w:style w:type="character" w:customStyle="1" w:styleId="FontStyle93">
    <w:name w:val="Font Style93"/>
    <w:uiPriority w:val="99"/>
    <w:rsid w:val="003D669E"/>
    <w:rPr>
      <w:rFonts w:ascii="Arial Black" w:hAnsi="Arial Black" w:cs="Arial Black"/>
      <w:spacing w:val="-10"/>
      <w:sz w:val="26"/>
      <w:szCs w:val="26"/>
    </w:rPr>
  </w:style>
  <w:style w:type="character" w:customStyle="1" w:styleId="FontStyle95">
    <w:name w:val="Font Style95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6">
    <w:name w:val="Font Style96"/>
    <w:uiPriority w:val="99"/>
    <w:rsid w:val="003D669E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97">
    <w:name w:val="Font Style97"/>
    <w:uiPriority w:val="99"/>
    <w:rsid w:val="003D669E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98">
    <w:name w:val="Font Style98"/>
    <w:uiPriority w:val="99"/>
    <w:rsid w:val="003D669E"/>
    <w:rPr>
      <w:rFonts w:ascii="Times New Roman" w:hAnsi="Times New Roman" w:cs="Times New Roman"/>
      <w:sz w:val="18"/>
      <w:szCs w:val="18"/>
    </w:rPr>
  </w:style>
  <w:style w:type="character" w:customStyle="1" w:styleId="FontStyle99">
    <w:name w:val="Font Style99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00">
    <w:name w:val="Font Style100"/>
    <w:uiPriority w:val="99"/>
    <w:rsid w:val="003D669E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uiPriority w:val="99"/>
    <w:rsid w:val="003D669E"/>
    <w:rPr>
      <w:rFonts w:ascii="Times New Roman" w:hAnsi="Times New Roman" w:cs="Times New Roman"/>
      <w:spacing w:val="-40"/>
      <w:sz w:val="50"/>
      <w:szCs w:val="50"/>
    </w:rPr>
  </w:style>
  <w:style w:type="character" w:customStyle="1" w:styleId="FontStyle102">
    <w:name w:val="Font Style102"/>
    <w:uiPriority w:val="99"/>
    <w:rsid w:val="003D669E"/>
    <w:rPr>
      <w:rFonts w:ascii="Arial Black" w:hAnsi="Arial Black" w:cs="Arial Black"/>
      <w:sz w:val="16"/>
      <w:szCs w:val="16"/>
    </w:rPr>
  </w:style>
  <w:style w:type="character" w:customStyle="1" w:styleId="FontStyle103">
    <w:name w:val="Font Style103"/>
    <w:uiPriority w:val="99"/>
    <w:rsid w:val="003D669E"/>
    <w:rPr>
      <w:rFonts w:ascii="Times New Roman" w:hAnsi="Times New Roman" w:cs="Times New Roman"/>
      <w:sz w:val="16"/>
      <w:szCs w:val="16"/>
    </w:rPr>
  </w:style>
  <w:style w:type="character" w:customStyle="1" w:styleId="FontStyle104">
    <w:name w:val="Font Style104"/>
    <w:uiPriority w:val="99"/>
    <w:rsid w:val="003D669E"/>
    <w:rPr>
      <w:rFonts w:ascii="Times New Roman" w:hAnsi="Times New Roman" w:cs="Times New Roman"/>
      <w:sz w:val="18"/>
      <w:szCs w:val="18"/>
    </w:rPr>
  </w:style>
  <w:style w:type="character" w:customStyle="1" w:styleId="FontStyle105">
    <w:name w:val="Font Style105"/>
    <w:uiPriority w:val="99"/>
    <w:rsid w:val="003D669E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6">
    <w:name w:val="Font Style106"/>
    <w:uiPriority w:val="99"/>
    <w:rsid w:val="003D669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07">
    <w:name w:val="Font Style107"/>
    <w:uiPriority w:val="99"/>
    <w:rsid w:val="003D669E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8">
    <w:name w:val="Font Style108"/>
    <w:uiPriority w:val="99"/>
    <w:rsid w:val="003D669E"/>
    <w:rPr>
      <w:rFonts w:ascii="Times New Roman" w:hAnsi="Times New Roman" w:cs="Times New Roman"/>
      <w:sz w:val="10"/>
      <w:szCs w:val="10"/>
    </w:rPr>
  </w:style>
  <w:style w:type="character" w:customStyle="1" w:styleId="FontStyle109">
    <w:name w:val="Font Style109"/>
    <w:uiPriority w:val="99"/>
    <w:rsid w:val="003D669E"/>
    <w:rPr>
      <w:rFonts w:ascii="Times New Roman" w:hAnsi="Times New Roman" w:cs="Times New Roman"/>
      <w:smallCaps/>
      <w:sz w:val="8"/>
      <w:szCs w:val="8"/>
    </w:rPr>
  </w:style>
  <w:style w:type="character" w:customStyle="1" w:styleId="FontStyle110">
    <w:name w:val="Font Style110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1">
    <w:name w:val="Font Style111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12">
    <w:name w:val="Font Style112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3">
    <w:name w:val="Font Style113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4">
    <w:name w:val="Font Style114"/>
    <w:uiPriority w:val="99"/>
    <w:rsid w:val="003D669E"/>
    <w:rPr>
      <w:rFonts w:ascii="Arial Black" w:hAnsi="Arial Black" w:cs="Arial Black"/>
      <w:i/>
      <w:iCs/>
      <w:sz w:val="14"/>
      <w:szCs w:val="14"/>
    </w:rPr>
  </w:style>
  <w:style w:type="character" w:customStyle="1" w:styleId="FontStyle115">
    <w:name w:val="Font Style115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6">
    <w:name w:val="Font Style116"/>
    <w:uiPriority w:val="99"/>
    <w:rsid w:val="003D669E"/>
    <w:rPr>
      <w:rFonts w:ascii="Times New Roman" w:hAnsi="Times New Roman" w:cs="Times New Roman"/>
      <w:sz w:val="60"/>
      <w:szCs w:val="60"/>
    </w:rPr>
  </w:style>
  <w:style w:type="character" w:customStyle="1" w:styleId="FontStyle117">
    <w:name w:val="Font Style117"/>
    <w:uiPriority w:val="99"/>
    <w:rsid w:val="003D669E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118">
    <w:name w:val="Font Style118"/>
    <w:uiPriority w:val="99"/>
    <w:rsid w:val="003D669E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119">
    <w:name w:val="Font Style119"/>
    <w:uiPriority w:val="99"/>
    <w:rsid w:val="003D669E"/>
    <w:rPr>
      <w:rFonts w:ascii="Franklin Gothic Demi" w:hAnsi="Franklin Gothic Demi" w:cs="Franklin Gothic Demi"/>
      <w:b/>
      <w:bCs/>
      <w:sz w:val="18"/>
      <w:szCs w:val="18"/>
    </w:rPr>
  </w:style>
  <w:style w:type="character" w:customStyle="1" w:styleId="FontStyle120">
    <w:name w:val="Font Style120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122">
    <w:name w:val="Font Style122"/>
    <w:uiPriority w:val="99"/>
    <w:rsid w:val="003D669E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123">
    <w:name w:val="Font Style123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24">
    <w:name w:val="Font Style124"/>
    <w:uiPriority w:val="99"/>
    <w:rsid w:val="003D669E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125">
    <w:name w:val="Font Style125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26">
    <w:name w:val="Font Style126"/>
    <w:uiPriority w:val="99"/>
    <w:rsid w:val="003D669E"/>
    <w:rPr>
      <w:rFonts w:ascii="Constantia" w:hAnsi="Constantia" w:cs="Constantia"/>
      <w:b/>
      <w:bCs/>
      <w:sz w:val="8"/>
      <w:szCs w:val="8"/>
    </w:rPr>
  </w:style>
  <w:style w:type="character" w:customStyle="1" w:styleId="FontStyle127">
    <w:name w:val="Font Style127"/>
    <w:uiPriority w:val="99"/>
    <w:rsid w:val="003D669E"/>
    <w:rPr>
      <w:rFonts w:ascii="Constantia" w:hAnsi="Constantia" w:cs="Constantia"/>
      <w:b/>
      <w:bCs/>
      <w:i/>
      <w:iCs/>
      <w:sz w:val="8"/>
      <w:szCs w:val="8"/>
    </w:rPr>
  </w:style>
  <w:style w:type="character" w:customStyle="1" w:styleId="FontStyle128">
    <w:name w:val="Font Style128"/>
    <w:uiPriority w:val="99"/>
    <w:rsid w:val="003D669E"/>
    <w:rPr>
      <w:rFonts w:ascii="Arial Black" w:hAnsi="Arial Black" w:cs="Arial Black"/>
      <w:i/>
      <w:iCs/>
      <w:w w:val="200"/>
      <w:sz w:val="8"/>
      <w:szCs w:val="8"/>
    </w:rPr>
  </w:style>
  <w:style w:type="character" w:customStyle="1" w:styleId="FontStyle129">
    <w:name w:val="Font Style129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0">
    <w:name w:val="Font Style130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32">
    <w:name w:val="Font Style132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33">
    <w:name w:val="Font Style133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34">
    <w:name w:val="Font Style134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35">
    <w:name w:val="Font Style135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6">
    <w:name w:val="Font Style136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7">
    <w:name w:val="Font Style137"/>
    <w:uiPriority w:val="99"/>
    <w:rsid w:val="003D66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8">
    <w:name w:val="Font Style138"/>
    <w:uiPriority w:val="99"/>
    <w:rsid w:val="003D669E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39">
    <w:name w:val="Font Style139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0">
    <w:name w:val="Font Style140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41">
    <w:name w:val="Font Style141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42">
    <w:name w:val="Font Style142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4">
    <w:name w:val="Font Style144"/>
    <w:uiPriority w:val="99"/>
    <w:rsid w:val="003D669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5">
    <w:name w:val="Font Style145"/>
    <w:uiPriority w:val="99"/>
    <w:rsid w:val="003D669E"/>
    <w:rPr>
      <w:rFonts w:ascii="Times New Roman" w:hAnsi="Times New Roman" w:cs="Times New Roman"/>
      <w:sz w:val="16"/>
      <w:szCs w:val="16"/>
    </w:rPr>
  </w:style>
  <w:style w:type="character" w:customStyle="1" w:styleId="FontStyle146">
    <w:name w:val="Font Style146"/>
    <w:uiPriority w:val="99"/>
    <w:rsid w:val="003D669E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9">
    <w:name w:val="Font Style29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uiPriority w:val="99"/>
    <w:rsid w:val="003D66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uiPriority w:val="99"/>
    <w:rsid w:val="003D669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3D669E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34">
    <w:name w:val="Font Style34"/>
    <w:uiPriority w:val="99"/>
    <w:rsid w:val="003D669E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35">
    <w:name w:val="Font Style35"/>
    <w:uiPriority w:val="99"/>
    <w:rsid w:val="003D669E"/>
    <w:rPr>
      <w:rFonts w:ascii="Tahoma" w:hAnsi="Tahoma" w:cs="Tahoma"/>
      <w:b/>
      <w:bCs/>
      <w:sz w:val="8"/>
      <w:szCs w:val="8"/>
    </w:rPr>
  </w:style>
  <w:style w:type="character" w:customStyle="1" w:styleId="FontStyle36">
    <w:name w:val="Font Style36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7">
    <w:name w:val="Font Style37"/>
    <w:uiPriority w:val="99"/>
    <w:rsid w:val="003D669E"/>
    <w:rPr>
      <w:rFonts w:ascii="Tahoma" w:hAnsi="Tahoma" w:cs="Tahoma"/>
      <w:b/>
      <w:bCs/>
      <w:i/>
      <w:iCs/>
      <w:smallCaps/>
      <w:sz w:val="8"/>
      <w:szCs w:val="8"/>
    </w:rPr>
  </w:style>
  <w:style w:type="character" w:customStyle="1" w:styleId="FontStyle38">
    <w:name w:val="Font Style38"/>
    <w:uiPriority w:val="99"/>
    <w:rsid w:val="003D669E"/>
    <w:rPr>
      <w:rFonts w:ascii="Book Antiqua" w:hAnsi="Book Antiqua" w:cs="Book Antiqua"/>
      <w:b/>
      <w:bCs/>
      <w:i/>
      <w:iCs/>
      <w:sz w:val="8"/>
      <w:szCs w:val="8"/>
    </w:rPr>
  </w:style>
  <w:style w:type="character" w:customStyle="1" w:styleId="FontStyle39">
    <w:name w:val="Font Style39"/>
    <w:uiPriority w:val="99"/>
    <w:rsid w:val="003D669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40">
    <w:name w:val="Font Style40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3D669E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uiPriority w:val="99"/>
    <w:rsid w:val="003D66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uiPriority w:val="99"/>
    <w:rsid w:val="003D669E"/>
    <w:rPr>
      <w:rFonts w:ascii="Tahoma" w:hAnsi="Tahoma" w:cs="Tahoma"/>
      <w:b/>
      <w:bCs/>
      <w:sz w:val="24"/>
      <w:szCs w:val="24"/>
    </w:rPr>
  </w:style>
  <w:style w:type="character" w:customStyle="1" w:styleId="FontStyle44">
    <w:name w:val="Font Style44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45">
    <w:name w:val="Font Style45"/>
    <w:uiPriority w:val="99"/>
    <w:rsid w:val="003D669E"/>
    <w:rPr>
      <w:rFonts w:ascii="Tahoma" w:hAnsi="Tahoma" w:cs="Tahoma"/>
      <w:b/>
      <w:bCs/>
      <w:sz w:val="18"/>
      <w:szCs w:val="18"/>
    </w:rPr>
  </w:style>
  <w:style w:type="character" w:customStyle="1" w:styleId="FontStyle46">
    <w:name w:val="Font Style46"/>
    <w:uiPriority w:val="99"/>
    <w:rsid w:val="003D669E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47">
    <w:name w:val="Font Style47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48">
    <w:name w:val="Font Style48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49">
    <w:name w:val="Font Style49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0">
    <w:name w:val="Font Style50"/>
    <w:uiPriority w:val="99"/>
    <w:rsid w:val="003D66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1">
    <w:name w:val="Font Style51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52">
    <w:name w:val="Font Style52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3">
    <w:name w:val="Font Style53"/>
    <w:uiPriority w:val="99"/>
    <w:rsid w:val="003D669E"/>
    <w:rPr>
      <w:rFonts w:ascii="Times New Roman" w:hAnsi="Times New Roman" w:cs="Times New Roman"/>
      <w:sz w:val="30"/>
      <w:szCs w:val="30"/>
    </w:rPr>
  </w:style>
  <w:style w:type="character" w:customStyle="1" w:styleId="FontStyle54">
    <w:name w:val="Font Style54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5">
    <w:name w:val="Font Style55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paragraph" w:customStyle="1" w:styleId="aff6">
    <w:name w:val="Стиль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7">
    <w:name w:val="Основной текст (2)_"/>
    <w:link w:val="210"/>
    <w:qFormat/>
    <w:rsid w:val="003D669E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3D669E"/>
    <w:pPr>
      <w:widowControl w:val="0"/>
      <w:shd w:val="clear" w:color="auto" w:fill="FFFFFF"/>
      <w:spacing w:after="0" w:line="312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9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34</Pages>
  <Words>7755</Words>
  <Characters>44209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dcterms:created xsi:type="dcterms:W3CDTF">2023-09-19T17:17:00Z</dcterms:created>
  <dcterms:modified xsi:type="dcterms:W3CDTF">2023-10-02T14:11:00Z</dcterms:modified>
</cp:coreProperties>
</file>