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12F" w:rsidRDefault="00085EF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  <w:sectPr w:rsidR="00EC112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1881217"/>
      <w:r>
        <w:rPr>
          <w:noProof/>
          <w:lang w:val="ru-RU" w:eastAsia="ru-RU"/>
        </w:rPr>
        <w:drawing>
          <wp:inline distT="0" distB="0" distL="0" distR="0" wp14:anchorId="4F639CE6" wp14:editId="186BE6D1">
            <wp:extent cx="6023462" cy="873492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5521" t="22083" r="58277" b="13873"/>
                    <a:stretch/>
                  </pic:blipFill>
                  <pic:spPr bwMode="auto">
                    <a:xfrm>
                      <a:off x="0" y="0"/>
                      <a:ext cx="6046581" cy="87684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C112F" w:rsidRPr="00EC112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EC112F" w:rsidRPr="00EC112F">
        <w:rPr>
          <w:rFonts w:ascii="Times New Roman" w:hAnsi="Times New Roman"/>
          <w:color w:val="000000"/>
          <w:sz w:val="28"/>
          <w:lang w:val="ru-RU"/>
        </w:rPr>
        <w:t>​</w:t>
      </w:r>
    </w:p>
    <w:p w:rsidR="00755A20" w:rsidRDefault="00755A20" w:rsidP="00755A20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2195634"/>
      <w:bookmarkStart w:id="2" w:name="block-11881220"/>
      <w:bookmarkStart w:id="3" w:name="block-12195632"/>
      <w:bookmarkEnd w:id="0"/>
      <w:r w:rsidRPr="006440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55A20" w:rsidRPr="000D636F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55A20" w:rsidRDefault="00755A20" w:rsidP="00755A2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>
        <w:rPr>
          <w:rFonts w:ascii="Times New Roman" w:eastAsia="Calibri" w:hAnsi="Times New Roman" w:cs="Times New Roman"/>
          <w:b/>
          <w:sz w:val="28"/>
          <w:szCs w:val="24"/>
          <w:lang w:val="ru-RU"/>
        </w:rPr>
        <w:t>нормативными документами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:</w:t>
      </w:r>
    </w:p>
    <w:p w:rsidR="00755A20" w:rsidRDefault="00755A20" w:rsidP="00755A2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 Федерации»;</w:t>
      </w:r>
    </w:p>
    <w:p w:rsidR="00755A20" w:rsidRDefault="00755A20" w:rsidP="00755A2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755A20" w:rsidRDefault="00755A20" w:rsidP="00755A2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Приказ№569от18.07.2022«О внесении изменений в Федеральный государственный образовательный стандарт начального общего образования, </w:t>
      </w:r>
      <w:r>
        <w:rPr>
          <w:rFonts w:ascii="Times New Roman" w:eastAsia="Calibri" w:hAnsi="Times New Roman" w:cs="Times New Roman"/>
          <w:spacing w:val="-1"/>
          <w:sz w:val="28"/>
          <w:szCs w:val="24"/>
          <w:lang w:val="ru-RU"/>
        </w:rPr>
        <w:t xml:space="preserve">утвержденный 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приказом Министерством просвещения Российской Федерации от 31мая 2021г. №286»;</w:t>
      </w:r>
    </w:p>
    <w:p w:rsidR="00755A20" w:rsidRDefault="00755A20" w:rsidP="00755A20">
      <w:pPr>
        <w:keepNext/>
        <w:keepLines/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, утверждённая приказом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России от 18.05.2023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74229);</w:t>
      </w:r>
    </w:p>
    <w:p w:rsidR="00755A20" w:rsidRDefault="00755A20" w:rsidP="00755A2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России</w:t>
      </w:r>
      <w:r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70799) </w:t>
      </w:r>
    </w:p>
    <w:p w:rsidR="00755A20" w:rsidRDefault="00755A20" w:rsidP="00755A2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Приказом Министерства просвещения от 18 мая 2023г.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372 «Об утверждении федеральной образовательной программы начального общего образования»;</w:t>
      </w:r>
    </w:p>
    <w:p w:rsidR="00755A20" w:rsidRDefault="00755A20" w:rsidP="00755A2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Приказом Министерства просвещения России от 22.03.2021 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115 "Об утверждении Порядка организации и осуществления образовательной деятельности по основным общеобразовательным программам-образовательным программам начального общего, основного общего и среднего общего образования";</w:t>
      </w:r>
    </w:p>
    <w:p w:rsidR="00755A20" w:rsidRDefault="00755A20" w:rsidP="00755A2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lastRenderedPageBreak/>
        <w:t>- Постановлением Главного государственного санитарного врача Российской Федерации от 28.09.2020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молодёжи»;</w:t>
      </w:r>
    </w:p>
    <w:p w:rsidR="00755A20" w:rsidRDefault="00755A20" w:rsidP="00755A2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28.01.2021 №2 «Об утверждении санитарных правил СП1.2.3685-21 «Гигиенические нормативы и требования к обеспечению безопасности и (или) без вредности для человека факторов среды обитания»;</w:t>
      </w:r>
    </w:p>
    <w:p w:rsidR="00755A20" w:rsidRDefault="00755A20" w:rsidP="00755A2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>
        <w:rPr>
          <w:rFonts w:ascii="Times New Roman" w:eastAsia="Calibri" w:hAnsi="Times New Roman" w:cs="Times New Roman"/>
          <w:sz w:val="28"/>
          <w:szCs w:val="24"/>
          <w:lang w:val="ru-RU"/>
        </w:rPr>
        <w:t>г.г</w:t>
      </w:r>
      <w:proofErr w:type="spellEnd"/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>
        <w:rPr>
          <w:rFonts w:ascii="Times New Roman" w:eastAsia="Calibri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755A20" w:rsidRDefault="00755A20" w:rsidP="00755A2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755A20" w:rsidRDefault="00755A20" w:rsidP="00755A2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755A20" w:rsidRDefault="00755A20" w:rsidP="00755A2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755A20" w:rsidRDefault="00755A20" w:rsidP="00755A2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lang w:val="ru-RU" w:eastAsia="ru-RU"/>
        </w:rPr>
        <w:t xml:space="preserve">- Программа развития </w:t>
      </w:r>
      <w:r>
        <w:rPr>
          <w:rFonts w:ascii="Times New Roman" w:eastAsia="Calibri" w:hAnsi="Times New Roman" w:cs="Times New Roman"/>
          <w:bCs/>
          <w:sz w:val="28"/>
          <w:lang w:val="ru-RU"/>
        </w:rPr>
        <w:t xml:space="preserve">МАОУ «Средняя общеобразовательная школа №10» </w:t>
      </w:r>
      <w:r>
        <w:rPr>
          <w:rFonts w:ascii="Times New Roman" w:eastAsia="Calibri" w:hAnsi="Times New Roman" w:cs="Times New Roman"/>
          <w:sz w:val="28"/>
          <w:lang w:val="ru-RU" w:eastAsia="ru-RU"/>
        </w:rPr>
        <w:t xml:space="preserve">на 2023-2028 </w:t>
      </w:r>
      <w:proofErr w:type="spellStart"/>
      <w:r>
        <w:rPr>
          <w:rFonts w:ascii="Times New Roman" w:eastAsia="Calibri" w:hAnsi="Times New Roman" w:cs="Times New Roman"/>
          <w:sz w:val="28"/>
          <w:lang w:val="ru-RU" w:eastAsia="ru-RU"/>
        </w:rPr>
        <w:t>г.г</w:t>
      </w:r>
      <w:proofErr w:type="spellEnd"/>
      <w:r>
        <w:rPr>
          <w:rFonts w:ascii="Times New Roman" w:eastAsia="Calibri" w:hAnsi="Times New Roman" w:cs="Times New Roman"/>
          <w:sz w:val="28"/>
          <w:lang w:val="ru-RU" w:eastAsia="ru-RU"/>
        </w:rPr>
        <w:t>.</w:t>
      </w:r>
    </w:p>
    <w:p w:rsidR="00755A20" w:rsidRDefault="00755A20" w:rsidP="00755A2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755A20" w:rsidRDefault="00755A20" w:rsidP="00755A2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755A20" w:rsidRDefault="00755A20" w:rsidP="00755A20">
      <w:pPr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755A20" w:rsidRDefault="00755A20" w:rsidP="00755A2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755A20" w:rsidRDefault="00755A20" w:rsidP="00755A2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Уставом МАОУ «Средняя общеобразовательная школа №10».</w:t>
      </w:r>
    </w:p>
    <w:p w:rsidR="00755A20" w:rsidRPr="009E09C0" w:rsidRDefault="00755A20" w:rsidP="00755A2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Примерные программы по учебным предметам. Начальная школа. В 2 ч. - М.: Просвещение.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6440D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440D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55A20" w:rsidRPr="006440DD" w:rsidRDefault="00755A20" w:rsidP="00755A20">
      <w:pPr>
        <w:spacing w:after="0" w:line="264" w:lineRule="auto"/>
        <w:ind w:left="120"/>
        <w:rPr>
          <w:lang w:val="ru-RU"/>
        </w:rPr>
      </w:pPr>
    </w:p>
    <w:p w:rsidR="00755A20" w:rsidRPr="006440DD" w:rsidRDefault="00755A20" w:rsidP="00755A20">
      <w:pPr>
        <w:spacing w:after="0" w:line="264" w:lineRule="auto"/>
        <w:ind w:left="120"/>
        <w:rPr>
          <w:lang w:val="ru-RU"/>
        </w:rPr>
      </w:pPr>
      <w:r w:rsidRPr="006440D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755A20" w:rsidRPr="006440DD" w:rsidRDefault="00755A20" w:rsidP="00755A20">
      <w:pPr>
        <w:spacing w:after="0" w:line="264" w:lineRule="auto"/>
        <w:ind w:left="120"/>
        <w:rPr>
          <w:lang w:val="ru-RU"/>
        </w:rPr>
      </w:pP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440D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440DD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755A20" w:rsidRPr="006440DD" w:rsidRDefault="00755A20" w:rsidP="00755A20">
      <w:pPr>
        <w:spacing w:after="0" w:line="264" w:lineRule="auto"/>
        <w:ind w:left="120"/>
        <w:rPr>
          <w:lang w:val="ru-RU"/>
        </w:rPr>
      </w:pPr>
      <w:r w:rsidRPr="006440D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755A20" w:rsidRPr="006440DD" w:rsidRDefault="00755A20" w:rsidP="00755A20">
      <w:pPr>
        <w:spacing w:after="0" w:line="264" w:lineRule="auto"/>
        <w:ind w:left="120"/>
        <w:rPr>
          <w:lang w:val="ru-RU"/>
        </w:rPr>
      </w:pP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6440D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40DD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</w:t>
      </w:r>
      <w:r w:rsidRPr="006440DD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основного общего образования, а также будут востребованы в жизни.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755A20" w:rsidRPr="006440DD" w:rsidRDefault="00755A20" w:rsidP="00755A20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55A20" w:rsidRPr="006440DD" w:rsidRDefault="00755A20" w:rsidP="00755A20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755A20" w:rsidRPr="006440DD" w:rsidRDefault="00755A20" w:rsidP="00755A20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55A20" w:rsidRPr="006440DD" w:rsidRDefault="00755A20" w:rsidP="00755A20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55A20" w:rsidRPr="006440DD" w:rsidRDefault="00755A20" w:rsidP="00755A20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55A20" w:rsidRPr="006440DD" w:rsidRDefault="00755A20" w:rsidP="00755A20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55A20" w:rsidRDefault="00755A20" w:rsidP="00755A20">
      <w:pPr>
        <w:numPr>
          <w:ilvl w:val="0"/>
          <w:numId w:val="2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6440DD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6440DD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6440DD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6440DD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440DD">
        <w:rPr>
          <w:rFonts w:ascii="Times New Roman" w:hAnsi="Times New Roman"/>
          <w:color w:val="FF0000"/>
          <w:sz w:val="28"/>
          <w:lang w:val="ru-RU"/>
        </w:rPr>
        <w:t>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</w:t>
      </w:r>
      <w:r w:rsidRPr="00644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литературной грамотности обучающегося, а также возможность достижения </w:t>
      </w:r>
      <w:proofErr w:type="spellStart"/>
      <w:r w:rsidRPr="006440D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440DD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6440D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440D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55A20" w:rsidRPr="006440DD" w:rsidRDefault="00755A20" w:rsidP="00755A20">
      <w:pPr>
        <w:spacing w:after="0" w:line="264" w:lineRule="auto"/>
        <w:ind w:left="120"/>
        <w:rPr>
          <w:lang w:val="ru-RU"/>
        </w:rPr>
      </w:pPr>
      <w:r w:rsidRPr="006440D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755A20" w:rsidRPr="006440DD" w:rsidRDefault="00755A20" w:rsidP="00755A20">
      <w:pPr>
        <w:spacing w:after="0" w:line="264" w:lineRule="auto"/>
        <w:ind w:left="120"/>
        <w:rPr>
          <w:lang w:val="ru-RU"/>
        </w:rPr>
      </w:pP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4" w:name="8184041c-500f-4898-8c17-3f7c192d7a9a"/>
      <w:r w:rsidRPr="006440DD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 w:rsidRPr="006440DD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755A20" w:rsidRPr="00F7295A" w:rsidRDefault="00755A20" w:rsidP="00755A20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755A20" w:rsidRPr="00F7295A" w:rsidRDefault="00755A20" w:rsidP="00755A20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рабочей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программе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по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литературному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  <w:t>чтению</w:t>
      </w:r>
    </w:p>
    <w:p w:rsidR="00755A20" w:rsidRPr="00F7295A" w:rsidRDefault="00755A20" w:rsidP="00755A20">
      <w:pPr>
        <w:widowControl w:val="0"/>
        <w:autoSpaceDE w:val="0"/>
        <w:autoSpaceDN w:val="0"/>
        <w:spacing w:before="176" w:after="0" w:line="259" w:lineRule="auto"/>
        <w:ind w:left="118" w:right="218" w:firstLine="566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Рабочая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программа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воспитания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 w:eastAsia="ru-RU"/>
        </w:rPr>
        <w:t xml:space="preserve">МАОУ «Средняя общеобразовательная школа №10»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реализуется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том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числе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через использование воспитательного потенциала уроков литературного чтения.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Эта работа осуществляется в следующих формах:</w:t>
      </w:r>
    </w:p>
    <w:p w:rsidR="00755A20" w:rsidRPr="00F7295A" w:rsidRDefault="00755A20" w:rsidP="00755A20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Побуждение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соблюдать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на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общепринятые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нормы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755A20" w:rsidRPr="00F7295A" w:rsidRDefault="00755A20" w:rsidP="00755A20">
      <w:pPr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755A20" w:rsidRPr="00F7295A" w:rsidRDefault="00755A20" w:rsidP="00755A20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755A20" w:rsidRPr="00F7295A" w:rsidRDefault="00755A20" w:rsidP="00755A20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- проявления человеколюбия и добросердечности.</w:t>
      </w:r>
    </w:p>
    <w:p w:rsidR="00755A20" w:rsidRPr="00F7295A" w:rsidRDefault="00755A20" w:rsidP="00755A20">
      <w:pPr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достойные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подражания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примеры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жизни, на мотивы 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поступков;</w:t>
      </w:r>
    </w:p>
    <w:p w:rsidR="00755A20" w:rsidRPr="00CC2C7D" w:rsidRDefault="00755A20" w:rsidP="00755A20">
      <w:pPr>
        <w:widowControl w:val="0"/>
        <w:numPr>
          <w:ilvl w:val="0"/>
          <w:numId w:val="26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CC2C7D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на уроках информации, затрагивающей важные соц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 w:rsidRPr="00CC2C7D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альные, нравственные, этические вопросы;</w:t>
      </w:r>
    </w:p>
    <w:p w:rsidR="00755A20" w:rsidRPr="00F7295A" w:rsidRDefault="00755A20" w:rsidP="00755A20">
      <w:pPr>
        <w:widowControl w:val="0"/>
        <w:numPr>
          <w:ilvl w:val="1"/>
          <w:numId w:val="24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формирования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российских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традиционных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духовно-нравственных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и социокультурных ценностей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lastRenderedPageBreak/>
        <w:t>через подбор соответствующих текстов для чтения, проблемных ситуаций для обсуждения в классе.</w:t>
      </w:r>
    </w:p>
    <w:p w:rsidR="00755A20" w:rsidRPr="00F7295A" w:rsidRDefault="00755A20" w:rsidP="00755A20">
      <w:pPr>
        <w:widowControl w:val="0"/>
        <w:numPr>
          <w:ilvl w:val="1"/>
          <w:numId w:val="24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:rsidR="00755A20" w:rsidRPr="00F7295A" w:rsidRDefault="00755A20" w:rsidP="00755A20">
      <w:pPr>
        <w:widowControl w:val="0"/>
        <w:numPr>
          <w:ilvl w:val="1"/>
          <w:numId w:val="24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игровых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процедур,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которые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помогают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поддержать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урока.</w:t>
      </w:r>
    </w:p>
    <w:p w:rsidR="00755A20" w:rsidRPr="00F7295A" w:rsidRDefault="00755A20" w:rsidP="00755A20">
      <w:pPr>
        <w:widowControl w:val="0"/>
        <w:numPr>
          <w:ilvl w:val="1"/>
          <w:numId w:val="24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755A20" w:rsidRPr="00F7295A" w:rsidRDefault="00755A20" w:rsidP="00755A20">
      <w:pPr>
        <w:widowControl w:val="0"/>
        <w:numPr>
          <w:ilvl w:val="1"/>
          <w:numId w:val="24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навыков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командной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работы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взаимодействию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другими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обучающимися.</w:t>
      </w:r>
    </w:p>
    <w:p w:rsidR="00755A20" w:rsidRPr="00F7295A" w:rsidRDefault="00755A20" w:rsidP="00755A20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Выбор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 методов,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методик,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технологий,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755A20" w:rsidRPr="00F7295A" w:rsidRDefault="00755A20" w:rsidP="00755A20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различных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исследовательских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заданий,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что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дает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чужим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идеям,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публичного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выступления,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аргументирования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отстаивания своей точки зрения.</w:t>
      </w:r>
    </w:p>
    <w:p w:rsidR="00755A20" w:rsidRPr="00F7295A" w:rsidRDefault="00755A20" w:rsidP="00755A20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Установление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      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уважительных,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доверительных,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неформальных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отношений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между учителем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 учениками,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создание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эмоционально-комфортной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среды.</w:t>
      </w:r>
    </w:p>
    <w:p w:rsidR="00755A20" w:rsidRPr="006440DD" w:rsidRDefault="00755A20" w:rsidP="00755A20">
      <w:pPr>
        <w:rPr>
          <w:lang w:val="ru-RU"/>
        </w:rPr>
        <w:sectPr w:rsidR="00755A20" w:rsidRPr="006440DD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755A20" w:rsidRPr="006440DD" w:rsidRDefault="00755A20" w:rsidP="00755A20">
      <w:pPr>
        <w:spacing w:after="0" w:line="264" w:lineRule="auto"/>
        <w:ind w:left="120"/>
        <w:jc w:val="both"/>
        <w:rPr>
          <w:lang w:val="ru-RU"/>
        </w:rPr>
      </w:pPr>
      <w:r w:rsidRPr="006440DD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55A20" w:rsidRPr="006440DD" w:rsidRDefault="00755A20" w:rsidP="00755A20">
      <w:pPr>
        <w:spacing w:after="0" w:line="264" w:lineRule="auto"/>
        <w:ind w:left="120"/>
        <w:jc w:val="both"/>
        <w:rPr>
          <w:lang w:val="ru-RU"/>
        </w:rPr>
      </w:pPr>
      <w:r w:rsidRPr="006440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6440DD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5" w:name="eb176ee2-af43-40d4-a1ee-b090419c1179"/>
      <w:r w:rsidRPr="006440DD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6440DD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6" w:name="133f36d8-58eb-4703-aa32-18eef51ef659"/>
      <w:r w:rsidRPr="006440DD">
        <w:rPr>
          <w:rFonts w:ascii="Times New Roman" w:hAnsi="Times New Roman"/>
          <w:color w:val="000000"/>
          <w:sz w:val="28"/>
          <w:lang w:val="ru-RU"/>
        </w:rPr>
        <w:t>и др.</w:t>
      </w:r>
      <w:bookmarkEnd w:id="6"/>
      <w:r w:rsidRPr="006440DD">
        <w:rPr>
          <w:rFonts w:ascii="Times New Roman" w:hAnsi="Times New Roman"/>
          <w:color w:val="000000"/>
          <w:sz w:val="28"/>
          <w:lang w:val="ru-RU"/>
        </w:rPr>
        <w:t>‌).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7" w:name="60d4b361-5c35-450d-9ed8-60410acf6db4"/>
      <w:r w:rsidRPr="006440DD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6440DD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7"/>
      <w:r w:rsidRPr="006440D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440DD">
        <w:rPr>
          <w:rFonts w:ascii="Times New Roman" w:hAnsi="Times New Roman"/>
          <w:color w:val="000000"/>
          <w:sz w:val="28"/>
          <w:lang w:val="ru-RU"/>
        </w:rPr>
        <w:t>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6440DD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6440D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440DD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6440D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440DD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proofErr w:type="gramStart"/>
      <w:r w:rsidRPr="006440DD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d90ce49e-f5c7-4bfc-ba4a-92feb4e54a52"/>
      <w:r w:rsidRPr="006440D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440DD">
        <w:rPr>
          <w:rFonts w:ascii="Times New Roman" w:hAnsi="Times New Roman"/>
          <w:color w:val="000000"/>
          <w:sz w:val="28"/>
          <w:lang w:val="ru-RU"/>
        </w:rPr>
        <w:t>1-2 произведения) и другие.</w:t>
      </w:r>
      <w:bookmarkEnd w:id="8"/>
      <w:r w:rsidRPr="006440DD">
        <w:rPr>
          <w:rFonts w:ascii="Times New Roman" w:hAnsi="Times New Roman"/>
          <w:color w:val="000000"/>
          <w:sz w:val="28"/>
          <w:lang w:val="ru-RU"/>
        </w:rPr>
        <w:t>‌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6440DD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proofErr w:type="gramStart"/>
      <w:r w:rsidRPr="006440DD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a9441494-befb-474c-980d-17418cebb9a9"/>
      <w:r w:rsidRPr="006440D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440DD">
        <w:rPr>
          <w:rFonts w:ascii="Times New Roman" w:hAnsi="Times New Roman"/>
          <w:color w:val="000000"/>
          <w:sz w:val="28"/>
          <w:lang w:val="ru-RU"/>
        </w:rPr>
        <w:t>по выбору, не менее пяти авторов)</w:t>
      </w:r>
      <w:bookmarkEnd w:id="9"/>
      <w:r w:rsidRPr="006440DD">
        <w:rPr>
          <w:rFonts w:ascii="Times New Roman" w:hAnsi="Times New Roman"/>
          <w:color w:val="000000"/>
          <w:sz w:val="28"/>
          <w:lang w:val="ru-RU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</w:t>
      </w:r>
      <w:r w:rsidRPr="006440DD">
        <w:rPr>
          <w:rFonts w:ascii="Times New Roman" w:hAnsi="Times New Roman"/>
          <w:color w:val="000000"/>
          <w:sz w:val="28"/>
          <w:lang w:val="ru-RU"/>
        </w:rPr>
        <w:lastRenderedPageBreak/>
        <w:t>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0" w:name="9e6d0f8b-b9cc-4a5a-96f8-fa217be0cdd9"/>
      <w:r w:rsidRPr="006440DD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6440DD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11" w:name="e5c2f998-10e7-44fc-bdda-dfec1693f887"/>
      <w:r w:rsidRPr="006440DD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6440DD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6440DD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6440DD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2" w:name="2d1b25dd-7e61-4fc3-9b40-52f6c7be69e0"/>
      <w:r w:rsidRPr="006440D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6440DD">
        <w:rPr>
          <w:rFonts w:ascii="Times New Roman" w:hAnsi="Times New Roman"/>
          <w:color w:val="000000"/>
          <w:sz w:val="28"/>
          <w:lang w:val="ru-RU"/>
        </w:rPr>
        <w:t>‌.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6440DD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3" w:name="6412d18c-a4c6-4681-9757-e9608467f10d"/>
      <w:r w:rsidRPr="006440DD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6440DD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6440DD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440DD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14" w:name="6d735cba-503d-4ed1-a53f-5468e4a27f01"/>
      <w:r w:rsidRPr="006440DD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6440DD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4"/>
      <w:r w:rsidRPr="006440D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440DD">
        <w:rPr>
          <w:rFonts w:ascii="Times New Roman" w:hAnsi="Times New Roman"/>
          <w:color w:val="000000"/>
          <w:sz w:val="28"/>
          <w:lang w:val="ru-RU"/>
        </w:rPr>
        <w:t>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6440DD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5" w:name="3f36f3cc-f68d-481c-9f68-8a09ab5407f1"/>
      <w:r w:rsidRPr="006440D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6440DD">
        <w:rPr>
          <w:rFonts w:ascii="Times New Roman" w:hAnsi="Times New Roman"/>
          <w:color w:val="000000"/>
          <w:sz w:val="28"/>
          <w:lang w:val="ru-RU"/>
        </w:rPr>
        <w:t>‌.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6440DD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6440D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440DD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16" w:name="dd853ef0-68f9-4441-80c5-be39b469ea42"/>
      <w:r w:rsidRPr="006440DD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6440DD"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</w:t>
      </w:r>
      <w:r w:rsidRPr="00644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6440D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440DD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6440D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440DD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17" w:name="305fc3fd-0d75-43c6-b5e8-b77dae865863"/>
      <w:r w:rsidRPr="006440DD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6440DD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7"/>
      <w:r w:rsidRPr="006440D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440DD">
        <w:rPr>
          <w:rFonts w:ascii="Times New Roman" w:hAnsi="Times New Roman"/>
          <w:color w:val="000000"/>
          <w:sz w:val="28"/>
          <w:lang w:val="ru-RU"/>
        </w:rPr>
        <w:t>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6440DD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proofErr w:type="gramStart"/>
      <w:r w:rsidRPr="006440DD">
        <w:rPr>
          <w:rFonts w:ascii="Times New Roman" w:hAnsi="Times New Roman"/>
          <w:color w:val="000000"/>
          <w:sz w:val="28"/>
          <w:lang w:val="ru-RU"/>
        </w:rPr>
        <w:t>‌</w:t>
      </w:r>
      <w:bookmarkStart w:id="18" w:name="8497a925-adbe-4600-9382-168da4c3c80b"/>
      <w:r w:rsidRPr="006440D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440DD">
        <w:rPr>
          <w:rFonts w:ascii="Times New Roman" w:hAnsi="Times New Roman"/>
          <w:color w:val="000000"/>
          <w:sz w:val="28"/>
          <w:lang w:val="ru-RU"/>
        </w:rPr>
        <w:t>по выбору)</w:t>
      </w:r>
      <w:bookmarkEnd w:id="18"/>
      <w:r w:rsidRPr="006440DD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6440DD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6440DD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19" w:name="c4dddd01-51be-4cab-bffc-20489de7184c"/>
      <w:r w:rsidRPr="006440DD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6440DD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9"/>
      <w:r w:rsidRPr="006440D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440DD">
        <w:rPr>
          <w:rFonts w:ascii="Times New Roman" w:hAnsi="Times New Roman"/>
          <w:color w:val="000000"/>
          <w:sz w:val="28"/>
          <w:lang w:val="ru-RU"/>
        </w:rPr>
        <w:t>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440DD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proofErr w:type="gramStart"/>
      <w:r w:rsidRPr="006440DD">
        <w:rPr>
          <w:rFonts w:ascii="Times New Roman" w:hAnsi="Times New Roman"/>
          <w:color w:val="000000"/>
          <w:sz w:val="28"/>
          <w:lang w:val="ru-RU"/>
        </w:rPr>
        <w:t>‌</w:t>
      </w:r>
      <w:bookmarkStart w:id="20" w:name="0c3ae019-4704-47be-8c05-88069337bebf"/>
      <w:r w:rsidRPr="006440DD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440DD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20"/>
      <w:r w:rsidRPr="006440DD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1" w:name="0e95da97-7b05-41cd-84b7-0db56826c5ee"/>
      <w:r w:rsidRPr="006440DD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6440DD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2" w:name="63220a7a-3056-4cb7-8b8f-8dfa3716a258"/>
      <w:r w:rsidRPr="006440DD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6440DD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2"/>
      <w:r w:rsidRPr="006440D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440DD">
        <w:rPr>
          <w:rFonts w:ascii="Times New Roman" w:hAnsi="Times New Roman"/>
          <w:color w:val="000000"/>
          <w:sz w:val="28"/>
          <w:lang w:val="ru-RU"/>
        </w:rPr>
        <w:t>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i/>
          <w:color w:val="000000"/>
          <w:sz w:val="28"/>
          <w:lang w:val="ru-RU"/>
        </w:rPr>
        <w:t xml:space="preserve">Библиографическая </w:t>
      </w:r>
      <w:proofErr w:type="gramStart"/>
      <w:r w:rsidRPr="006440DD">
        <w:rPr>
          <w:rFonts w:ascii="Times New Roman" w:hAnsi="Times New Roman"/>
          <w:i/>
          <w:color w:val="000000"/>
          <w:sz w:val="28"/>
          <w:lang w:val="ru-RU"/>
        </w:rPr>
        <w:t>культура(</w:t>
      </w:r>
      <w:proofErr w:type="gramEnd"/>
      <w:r w:rsidRPr="006440DD">
        <w:rPr>
          <w:rFonts w:ascii="Times New Roman" w:hAnsi="Times New Roman"/>
          <w:i/>
          <w:color w:val="000000"/>
          <w:sz w:val="28"/>
          <w:lang w:val="ru-RU"/>
        </w:rPr>
        <w:t>работа с детской книгой и справочной литературой)</w:t>
      </w:r>
      <w:r w:rsidRPr="006440DD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6440D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55A20" w:rsidRPr="006440DD" w:rsidRDefault="00755A20" w:rsidP="00755A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55A20" w:rsidRPr="006440DD" w:rsidRDefault="00755A20" w:rsidP="00755A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755A20" w:rsidRPr="006440DD" w:rsidRDefault="00755A20" w:rsidP="00755A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755A20" w:rsidRPr="006440DD" w:rsidRDefault="00755A20" w:rsidP="00755A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755A20" w:rsidRPr="006440DD" w:rsidRDefault="00755A20" w:rsidP="00755A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755A20" w:rsidRPr="006440DD" w:rsidRDefault="00755A20" w:rsidP="00755A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755A20" w:rsidRPr="006440DD" w:rsidRDefault="00755A20" w:rsidP="00755A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755A20" w:rsidRPr="006440DD" w:rsidRDefault="00755A20" w:rsidP="00755A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440D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55A20" w:rsidRPr="006440DD" w:rsidRDefault="00755A20" w:rsidP="00755A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755A20" w:rsidRPr="006440DD" w:rsidRDefault="00755A20" w:rsidP="00755A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755A20" w:rsidRPr="006440DD" w:rsidRDefault="00755A20" w:rsidP="00755A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755A20" w:rsidRPr="006440DD" w:rsidRDefault="00755A20" w:rsidP="00755A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6440DD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755A20" w:rsidRPr="006440DD" w:rsidRDefault="00755A20" w:rsidP="00755A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755A20" w:rsidRDefault="00755A20" w:rsidP="00755A2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55A20" w:rsidRPr="006440DD" w:rsidRDefault="00755A20" w:rsidP="00755A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755A20" w:rsidRPr="006440DD" w:rsidRDefault="00755A20" w:rsidP="00755A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755A20" w:rsidRDefault="00755A20" w:rsidP="00755A20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55A20" w:rsidRPr="006440DD" w:rsidRDefault="00755A20" w:rsidP="00755A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755A20" w:rsidRPr="006440DD" w:rsidRDefault="00755A20" w:rsidP="00755A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440D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55A20" w:rsidRPr="006440DD" w:rsidRDefault="00755A20" w:rsidP="00755A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755A20" w:rsidRPr="006440DD" w:rsidRDefault="00755A20" w:rsidP="00755A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755A20" w:rsidRPr="006440DD" w:rsidRDefault="00755A20" w:rsidP="00755A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755A20" w:rsidRDefault="00755A20" w:rsidP="00755A2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55A20" w:rsidRPr="006440DD" w:rsidRDefault="00755A20" w:rsidP="00755A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440DD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55A20" w:rsidRPr="006440DD" w:rsidRDefault="00755A20" w:rsidP="00755A2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755A20" w:rsidRPr="006440DD" w:rsidRDefault="00755A20" w:rsidP="00755A2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755A20" w:rsidRPr="006440DD" w:rsidRDefault="00755A20" w:rsidP="00755A20">
      <w:pPr>
        <w:spacing w:after="0" w:line="264" w:lineRule="auto"/>
        <w:ind w:left="120"/>
        <w:jc w:val="both"/>
        <w:rPr>
          <w:lang w:val="ru-RU"/>
        </w:rPr>
      </w:pPr>
    </w:p>
    <w:p w:rsidR="00755A20" w:rsidRPr="006440DD" w:rsidRDefault="00755A20" w:rsidP="00755A20">
      <w:pPr>
        <w:spacing w:after="0" w:line="264" w:lineRule="auto"/>
        <w:ind w:left="120"/>
        <w:jc w:val="both"/>
        <w:rPr>
          <w:lang w:val="ru-RU"/>
        </w:rPr>
      </w:pPr>
      <w:r w:rsidRPr="006440DD">
        <w:rPr>
          <w:rFonts w:ascii="Times New Roman" w:hAnsi="Times New Roman"/>
          <w:b/>
          <w:color w:val="333333"/>
          <w:sz w:val="28"/>
          <w:lang w:val="ru-RU"/>
        </w:rPr>
        <w:t xml:space="preserve">ЛАНИРУЕМЫЕ </w:t>
      </w:r>
      <w:r w:rsidRPr="006440DD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440DD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755A20" w:rsidRPr="006440DD" w:rsidRDefault="00755A20" w:rsidP="00755A20">
      <w:pPr>
        <w:spacing w:after="0" w:line="264" w:lineRule="auto"/>
        <w:ind w:left="120"/>
        <w:jc w:val="both"/>
        <w:rPr>
          <w:lang w:val="ru-RU"/>
        </w:rPr>
      </w:pP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6440D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440D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55A20" w:rsidRPr="006440DD" w:rsidRDefault="00755A20" w:rsidP="00755A20">
      <w:pPr>
        <w:spacing w:after="0" w:line="264" w:lineRule="auto"/>
        <w:ind w:left="120"/>
        <w:jc w:val="both"/>
        <w:rPr>
          <w:lang w:val="ru-RU"/>
        </w:rPr>
      </w:pPr>
    </w:p>
    <w:p w:rsidR="00755A20" w:rsidRPr="006440DD" w:rsidRDefault="00755A20" w:rsidP="00755A20">
      <w:pPr>
        <w:spacing w:after="0" w:line="264" w:lineRule="auto"/>
        <w:ind w:left="120"/>
        <w:jc w:val="both"/>
        <w:rPr>
          <w:lang w:val="ru-RU"/>
        </w:rPr>
      </w:pPr>
      <w:r w:rsidRPr="006440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55A20" w:rsidRPr="006440DD" w:rsidRDefault="00755A20" w:rsidP="00755A20">
      <w:pPr>
        <w:spacing w:after="0" w:line="264" w:lineRule="auto"/>
        <w:ind w:left="120"/>
        <w:jc w:val="both"/>
        <w:rPr>
          <w:lang w:val="ru-RU"/>
        </w:rPr>
      </w:pP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</w:t>
      </w:r>
      <w:r w:rsidRPr="006440DD">
        <w:rPr>
          <w:rFonts w:ascii="Times New Roman" w:hAnsi="Times New Roman"/>
          <w:color w:val="000000"/>
          <w:sz w:val="28"/>
          <w:lang w:val="ru-RU"/>
        </w:rPr>
        <w:lastRenderedPageBreak/>
        <w:t>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755A20" w:rsidRDefault="00755A20" w:rsidP="00755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55A20" w:rsidRPr="006440DD" w:rsidRDefault="00755A20" w:rsidP="00755A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55A20" w:rsidRPr="006440DD" w:rsidRDefault="00755A20" w:rsidP="00755A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55A20" w:rsidRPr="006440DD" w:rsidRDefault="00755A20" w:rsidP="00755A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55A20" w:rsidRDefault="00755A20" w:rsidP="00755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55A20" w:rsidRPr="006440DD" w:rsidRDefault="00755A20" w:rsidP="00755A2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55A20" w:rsidRPr="006440DD" w:rsidRDefault="00755A20" w:rsidP="00755A2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55A20" w:rsidRPr="006440DD" w:rsidRDefault="00755A20" w:rsidP="00755A2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55A20" w:rsidRPr="006440DD" w:rsidRDefault="00755A20" w:rsidP="00755A2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755A20" w:rsidRDefault="00755A20" w:rsidP="00755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55A20" w:rsidRPr="006440DD" w:rsidRDefault="00755A20" w:rsidP="00755A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55A20" w:rsidRPr="006440DD" w:rsidRDefault="00755A20" w:rsidP="00755A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755A20" w:rsidRPr="006440DD" w:rsidRDefault="00755A20" w:rsidP="00755A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55A20" w:rsidRDefault="00755A20" w:rsidP="00755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55A20" w:rsidRPr="006440DD" w:rsidRDefault="00755A20" w:rsidP="00755A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55A20" w:rsidRDefault="00755A20" w:rsidP="00755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55A20" w:rsidRPr="006440DD" w:rsidRDefault="00755A20" w:rsidP="00755A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55A20" w:rsidRPr="006440DD" w:rsidRDefault="00755A20" w:rsidP="00755A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755A20" w:rsidRDefault="00755A20" w:rsidP="00755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55A20" w:rsidRPr="006440DD" w:rsidRDefault="00755A20" w:rsidP="00755A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55A20" w:rsidRPr="006440DD" w:rsidRDefault="00755A20" w:rsidP="00755A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755A20" w:rsidRPr="006440DD" w:rsidRDefault="00755A20" w:rsidP="00755A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755A20" w:rsidRPr="006440DD" w:rsidRDefault="00755A20" w:rsidP="00755A20">
      <w:pPr>
        <w:spacing w:after="0" w:line="264" w:lineRule="auto"/>
        <w:ind w:left="120"/>
        <w:jc w:val="both"/>
        <w:rPr>
          <w:lang w:val="ru-RU"/>
        </w:rPr>
      </w:pPr>
    </w:p>
    <w:p w:rsidR="00755A20" w:rsidRPr="006440DD" w:rsidRDefault="00755A20" w:rsidP="00755A20">
      <w:pPr>
        <w:spacing w:after="0" w:line="264" w:lineRule="auto"/>
        <w:ind w:left="120"/>
        <w:jc w:val="both"/>
        <w:rPr>
          <w:lang w:val="ru-RU"/>
        </w:rPr>
      </w:pPr>
      <w:r w:rsidRPr="006440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55A20" w:rsidRPr="006440DD" w:rsidRDefault="00755A20" w:rsidP="00755A20">
      <w:pPr>
        <w:spacing w:after="0" w:line="264" w:lineRule="auto"/>
        <w:ind w:left="120"/>
        <w:jc w:val="both"/>
        <w:rPr>
          <w:lang w:val="ru-RU"/>
        </w:rPr>
      </w:pP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755A20" w:rsidRDefault="00755A20" w:rsidP="00755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55A20" w:rsidRPr="006440DD" w:rsidRDefault="00755A20" w:rsidP="00755A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55A20" w:rsidRPr="006440DD" w:rsidRDefault="00755A20" w:rsidP="00755A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755A20" w:rsidRPr="006440DD" w:rsidRDefault="00755A20" w:rsidP="00755A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55A20" w:rsidRPr="006440DD" w:rsidRDefault="00755A20" w:rsidP="00755A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55A20" w:rsidRPr="006440DD" w:rsidRDefault="00755A20" w:rsidP="00755A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55A20" w:rsidRPr="006440DD" w:rsidRDefault="00755A20" w:rsidP="00755A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755A20" w:rsidRDefault="00755A20" w:rsidP="00755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55A20" w:rsidRPr="006440DD" w:rsidRDefault="00755A20" w:rsidP="00755A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55A20" w:rsidRPr="006440DD" w:rsidRDefault="00755A20" w:rsidP="00755A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755A20" w:rsidRPr="006440DD" w:rsidRDefault="00755A20" w:rsidP="00755A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55A20" w:rsidRPr="006440DD" w:rsidRDefault="00755A20" w:rsidP="00755A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55A20" w:rsidRPr="006440DD" w:rsidRDefault="00755A20" w:rsidP="00755A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55A20" w:rsidRPr="006440DD" w:rsidRDefault="00755A20" w:rsidP="00755A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55A20" w:rsidRDefault="00755A20" w:rsidP="00755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55A20" w:rsidRDefault="00755A20" w:rsidP="00755A2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55A20" w:rsidRPr="006440DD" w:rsidRDefault="00755A20" w:rsidP="00755A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55A20" w:rsidRPr="006440DD" w:rsidRDefault="00755A20" w:rsidP="00755A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55A20" w:rsidRPr="006440DD" w:rsidRDefault="00755A20" w:rsidP="00755A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55A20" w:rsidRPr="006440DD" w:rsidRDefault="00755A20" w:rsidP="00755A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55A20" w:rsidRPr="006440DD" w:rsidRDefault="00755A20" w:rsidP="00755A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6440DD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440D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755A20" w:rsidRDefault="00755A20" w:rsidP="00755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55A20" w:rsidRPr="006440DD" w:rsidRDefault="00755A20" w:rsidP="00755A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55A20" w:rsidRPr="006440DD" w:rsidRDefault="00755A20" w:rsidP="00755A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55A20" w:rsidRPr="006440DD" w:rsidRDefault="00755A20" w:rsidP="00755A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55A20" w:rsidRPr="006440DD" w:rsidRDefault="00755A20" w:rsidP="00755A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55A20" w:rsidRPr="006440DD" w:rsidRDefault="00755A20" w:rsidP="00755A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55A20" w:rsidRPr="006440DD" w:rsidRDefault="00755A20" w:rsidP="00755A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55A20" w:rsidRDefault="00755A20" w:rsidP="00755A20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55A20" w:rsidRPr="006440DD" w:rsidRDefault="00755A20" w:rsidP="00755A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440DD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440DD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755A20" w:rsidRDefault="00755A20" w:rsidP="00755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55A20" w:rsidRPr="006440DD" w:rsidRDefault="00755A20" w:rsidP="00755A2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55A20" w:rsidRDefault="00755A20" w:rsidP="00755A20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55A20" w:rsidRDefault="00755A20" w:rsidP="00755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55A20" w:rsidRPr="006440DD" w:rsidRDefault="00755A20" w:rsidP="00755A2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755A20" w:rsidRPr="006440DD" w:rsidRDefault="00755A20" w:rsidP="00755A2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55A20" w:rsidRDefault="00755A20" w:rsidP="00755A2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55A20" w:rsidRPr="006440DD" w:rsidRDefault="00755A20" w:rsidP="00755A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55A20" w:rsidRPr="006440DD" w:rsidRDefault="00755A20" w:rsidP="00755A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55A20" w:rsidRPr="006440DD" w:rsidRDefault="00755A20" w:rsidP="00755A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55A20" w:rsidRPr="006440DD" w:rsidRDefault="00755A20" w:rsidP="00755A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55A20" w:rsidRPr="006440DD" w:rsidRDefault="00755A20" w:rsidP="00755A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55A20" w:rsidRPr="006440DD" w:rsidRDefault="00755A20" w:rsidP="00755A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755A20" w:rsidRPr="006440DD" w:rsidRDefault="00755A20" w:rsidP="00755A20">
      <w:pPr>
        <w:spacing w:after="0" w:line="264" w:lineRule="auto"/>
        <w:ind w:left="120"/>
        <w:jc w:val="both"/>
        <w:rPr>
          <w:lang w:val="ru-RU"/>
        </w:rPr>
      </w:pPr>
    </w:p>
    <w:p w:rsidR="00755A20" w:rsidRPr="006440DD" w:rsidRDefault="00755A20" w:rsidP="00755A20">
      <w:pPr>
        <w:spacing w:after="0" w:line="264" w:lineRule="auto"/>
        <w:ind w:left="120"/>
        <w:jc w:val="both"/>
        <w:rPr>
          <w:lang w:val="ru-RU"/>
        </w:rPr>
      </w:pPr>
      <w:r w:rsidRPr="006440D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755A20" w:rsidRPr="006440DD" w:rsidRDefault="00755A20" w:rsidP="00755A20">
      <w:pPr>
        <w:spacing w:after="0" w:line="264" w:lineRule="auto"/>
        <w:ind w:left="120"/>
        <w:jc w:val="both"/>
        <w:rPr>
          <w:lang w:val="ru-RU"/>
        </w:rPr>
      </w:pPr>
    </w:p>
    <w:p w:rsidR="00755A20" w:rsidRPr="006440DD" w:rsidRDefault="00755A20" w:rsidP="00755A20">
      <w:pPr>
        <w:spacing w:after="0" w:line="264" w:lineRule="auto"/>
        <w:ind w:firstLine="600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755A20" w:rsidRPr="006440DD" w:rsidRDefault="00755A20" w:rsidP="00755A20">
      <w:pPr>
        <w:spacing w:after="0" w:line="264" w:lineRule="auto"/>
        <w:ind w:left="120"/>
        <w:jc w:val="both"/>
        <w:rPr>
          <w:lang w:val="ru-RU"/>
        </w:rPr>
      </w:pPr>
    </w:p>
    <w:p w:rsidR="00755A20" w:rsidRDefault="00755A20" w:rsidP="00755A2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6440D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440DD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lastRenderedPageBreak/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755A20" w:rsidRPr="006440DD" w:rsidRDefault="00755A20" w:rsidP="00755A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C112F" w:rsidRPr="00F7295A" w:rsidRDefault="00755A20" w:rsidP="00755A20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6440DD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</w:t>
      </w:r>
      <w:r w:rsidR="00EC112F"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.</w:t>
      </w:r>
    </w:p>
    <w:p w:rsidR="00EC112F" w:rsidRDefault="00EC112F" w:rsidP="00EC112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112F" w:rsidRDefault="00EC112F" w:rsidP="00EC112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112F" w:rsidRDefault="00EC112F" w:rsidP="00EC112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112F" w:rsidRDefault="00EC112F" w:rsidP="00EC112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112F" w:rsidRDefault="00EC112F" w:rsidP="00EC112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112F" w:rsidRDefault="00EC112F" w:rsidP="00EC112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112F" w:rsidRDefault="00EC112F" w:rsidP="00EC112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112F" w:rsidRDefault="00EC112F" w:rsidP="00EC112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112F" w:rsidRPr="006440DD" w:rsidRDefault="00EC112F" w:rsidP="00EC112F">
      <w:pPr>
        <w:rPr>
          <w:lang w:val="ru-RU"/>
        </w:rPr>
        <w:sectPr w:rsidR="00EC112F" w:rsidRPr="006440DD">
          <w:pgSz w:w="11906" w:h="16383"/>
          <w:pgMar w:top="1134" w:right="850" w:bottom="1134" w:left="1701" w:header="720" w:footer="720" w:gutter="0"/>
          <w:cols w:space="720"/>
        </w:sectPr>
      </w:pPr>
    </w:p>
    <w:p w:rsidR="003A2363" w:rsidRDefault="00EC112F">
      <w:pPr>
        <w:spacing w:after="0"/>
        <w:ind w:left="120"/>
      </w:pPr>
      <w:bookmarkStart w:id="23" w:name="block-11881219"/>
      <w:bookmarkEnd w:id="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A2363" w:rsidRDefault="00EC11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3A2363" w:rsidTr="00EC112F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363" w:rsidRDefault="003A2363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363" w:rsidRDefault="003A23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363" w:rsidRDefault="003A2363">
            <w:pPr>
              <w:spacing w:after="0"/>
              <w:ind w:left="135"/>
            </w:pPr>
          </w:p>
        </w:tc>
      </w:tr>
      <w:tr w:rsidR="003A2363" w:rsidTr="00EC11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363" w:rsidRDefault="003A2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363" w:rsidRDefault="003A2363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363" w:rsidRDefault="003A23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363" w:rsidRDefault="003A23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363" w:rsidRDefault="003A23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363" w:rsidRDefault="003A2363"/>
        </w:tc>
      </w:tr>
      <w:tr w:rsidR="003A2363" w:rsidTr="00EC112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3A2363" w:rsidTr="00EC112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3A2363" w:rsidTr="00EC112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3A2363" w:rsidTr="00EC112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3A2363" w:rsidTr="00EC112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3A2363" w:rsidTr="00EC112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3A2363" w:rsidTr="00EC112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3A2363" w:rsidTr="00EC112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3A2363" w:rsidTr="00EC112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3A2363" w:rsidTr="00EC112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3A2363" w:rsidTr="00EC112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3A2363" w:rsidTr="00EC1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 w:rsidTr="00EC1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A2363" w:rsidRDefault="003A2363"/>
        </w:tc>
      </w:tr>
    </w:tbl>
    <w:p w:rsidR="003A2363" w:rsidRDefault="003A2363">
      <w:pPr>
        <w:sectPr w:rsidR="003A2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12F" w:rsidRPr="00BE5343" w:rsidRDefault="00EC112F" w:rsidP="00755A20">
      <w:pPr>
        <w:spacing w:after="0" w:line="240" w:lineRule="auto"/>
        <w:ind w:left="120"/>
        <w:jc w:val="center"/>
        <w:rPr>
          <w:sz w:val="28"/>
          <w:szCs w:val="28"/>
          <w:lang w:val="ru-RU"/>
        </w:rPr>
        <w:sectPr w:rsidR="00EC112F" w:rsidRPr="00BE5343" w:rsidSect="00755A20">
          <w:pgSz w:w="16383" w:h="11906" w:orient="landscape"/>
          <w:pgMar w:top="426" w:right="850" w:bottom="426" w:left="1701" w:header="720" w:footer="720" w:gutter="0"/>
          <w:cols w:space="720"/>
        </w:sectPr>
      </w:pPr>
      <w:bookmarkStart w:id="24" w:name="block-11881223"/>
      <w:bookmarkEnd w:id="23"/>
      <w:r w:rsidRPr="00BE5343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ПОУРОЧНОЕ ПЛАНИРОВАНИЕ ДЛЯ ПЕДАГОГОВ, ИСПОЛЬЗУЮЩИХ УЧЕБНИКИ «ЛИТЕРАТУРНОЕ ЧТЕНИЕ. 2 КЛАСС (АВТОРЫ КЛИМАНОВА Л. Ф., ГОРЕЦК</w:t>
      </w:r>
      <w:r w:rsidR="00755A20">
        <w:rPr>
          <w:rFonts w:ascii="Times New Roman" w:hAnsi="Times New Roman"/>
          <w:b/>
          <w:color w:val="000000"/>
          <w:sz w:val="28"/>
          <w:szCs w:val="28"/>
          <w:lang w:val="ru-RU"/>
        </w:rPr>
        <w:t>ИЙ В. Г., ГОЛОВАНОВА М. В. И ДР.</w:t>
      </w:r>
    </w:p>
    <w:p w:rsidR="003A2363" w:rsidRPr="00EC112F" w:rsidRDefault="003A2363" w:rsidP="00EC112F">
      <w:pPr>
        <w:spacing w:after="0"/>
        <w:rPr>
          <w:sz w:val="2"/>
          <w:szCs w:val="2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2393"/>
        <w:gridCol w:w="938"/>
        <w:gridCol w:w="1824"/>
        <w:gridCol w:w="1892"/>
        <w:gridCol w:w="1410"/>
        <w:gridCol w:w="4901"/>
      </w:tblGrid>
      <w:tr w:rsidR="003A2363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363" w:rsidRDefault="003A236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363" w:rsidRDefault="003A23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363" w:rsidRDefault="003A2363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363" w:rsidRDefault="003A2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363" w:rsidRDefault="003A2363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363" w:rsidRDefault="003A2363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363" w:rsidRDefault="003A2363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363" w:rsidRDefault="003A23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363" w:rsidRDefault="003A23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363" w:rsidRDefault="003A2363"/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виды книг (учебная, художественная, справочная)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6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https://resh.edu.ru/subject/lesson/5058/start/186792/</w:t>
              </w:r>
            </w:hyperlink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https://resh.edu.ru/subject/lesson/3475/start/286131/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8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https://resh.edu.ru/subject/lesson/6203/start/182393/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9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https://resh.edu.ru/subject/lesson/5025/start/286227/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прибаутки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10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https://resh.edu.ru/subject/lesson/5024/start/286164/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11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https://resh.edu.ru/subject/lesson/4239/start/286196/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12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https://resh.edu.ru/subject/lesson/4239/start/286196/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устного народного творчества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13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https://resh.edu.ru/subject/lesson/5074/start/286321/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14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https://resh.edu.ru/subject/lesson/4240/start/286290/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15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https://resh.edu.ru/subject/lesson/5019/start/286258/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сказки: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16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https://resh.edu.ru/subject/lesson/5021/start/186854</w:t>
              </w:r>
              <w:r w:rsidR="00EC112F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651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17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https://resh.edu.ru/subject/lesson/5021/start/186854/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5618" w:rsidRDefault="00EE5618" w:rsidP="00EE5618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440D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</w:t>
            </w:r>
          </w:p>
          <w:p w:rsidR="003A2363" w:rsidRPr="00EC112F" w:rsidRDefault="00EE5618" w:rsidP="00EE5618">
            <w:pPr>
              <w:spacing w:after="0"/>
              <w:ind w:left="135"/>
              <w:rPr>
                <w:lang w:val="ru-RU"/>
              </w:rPr>
            </w:pPr>
            <w:r w:rsidRPr="006440D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18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https://resh.edu.ru/subject/lesson/5074/start/286321/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07DB7" w:rsidRPr="00307DB7">
              <w:rPr>
                <w:rFonts w:ascii="Times New Roman" w:hAnsi="Times New Roman"/>
                <w:color w:val="000000"/>
                <w:sz w:val="24"/>
              </w:rPr>
              <w:t>02.10.2023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19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https://resh.edu.ru/subject/lesson/5029/start/286478/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20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https://resh.edu.ru/subject/lesson/5027/start/286352/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«Осеннее утро» и других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21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https://resh.edu.ru/subject/lesson/4246/start/286447/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755A20" w:rsidP="00755A20">
            <w:pPr>
              <w:spacing w:after="0"/>
              <w:ind w:left="135"/>
              <w:jc w:val="both"/>
              <w:rPr>
                <w:lang w:val="ru-RU"/>
              </w:rPr>
            </w:pPr>
            <w:r w:rsidRPr="006440D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«Звуки и краски осенней природы»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22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https://resh.edu.ru/subject/lesson/5028/start/286384/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bookmarkStart w:id="25" w:name="_GoBack"/>
            <w:bookmarkEnd w:id="25"/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Отражение нравственных ценностей в произведениях о Родине: любовь к родному краю. На примере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Родины в изобразительном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произведениях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В.А.Жуковского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23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https://resh.edu.ru/subject/lesson/5046/start/286509/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24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https://resh.edu.ru/subject/lesson/4248/start/183163/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сказки А.С. Пушкина «Сказка о рыбаке и рыбке» с фольклорными (народными)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20045D">
            <w:pPr>
              <w:spacing w:after="0"/>
              <w:ind w:left="135"/>
              <w:rPr>
                <w:lang w:val="ru-RU"/>
              </w:rPr>
            </w:pPr>
            <w:r w:rsidRPr="00753C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Проверочная работа по теме: Творчество </w:t>
            </w:r>
            <w:proofErr w:type="spellStart"/>
            <w:r w:rsidRPr="00753C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А.С.Пушкина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20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20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мышь»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25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https://resh.edu.ru/subject/lesson/5030/start/286539/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26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https://resh.edu.ru/subject/lesson/5031/start/304222/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27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https://resh.edu.ru/subject/lesson/5031/start/304222/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Работа с детскими книгами на тему: «О братьях наших меньших»: составление аннотации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28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https://resh.edu.ru/subject/lesson/5022/start/198594/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29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https://resh.edu.ru/subject/lesson/5033/start/299963/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30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https://resh.edu.ru/subject/lesson/5033/start/299963/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31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https://resh.edu.ru/subject/lesson/4251/start/286664/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E5618" w:rsidRDefault="00EE5618" w:rsidP="00EE5618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440D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</w:t>
            </w:r>
          </w:p>
          <w:p w:rsidR="003A2363" w:rsidRPr="00EC112F" w:rsidRDefault="00EE5618" w:rsidP="00EE5618">
            <w:pPr>
              <w:spacing w:after="0"/>
              <w:ind w:left="135"/>
              <w:rPr>
                <w:lang w:val="ru-RU"/>
              </w:rPr>
            </w:pPr>
            <w:r w:rsidRPr="00644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6440DD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6440DD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Фольклорные произведения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32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https://resh.edu.ru/subject/lesson/4251/start/286664/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«О братьях наших меньших»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33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https://resh.edu.ru/subject/lesson/5023/start/299459/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лирики. Слушание стихотворений о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34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https://resh.edu.ru/subject/lesson/4254/start/142020/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35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https://resh.edu.ru/subject/lesson/5036/start/183941/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«Вот север, тучи нагоняя…» и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«Поёт зима – аукает»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36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https://resh.edu.ru/subject/lesson/5037/start/286788/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И.З.Суриков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 w:rsidRPr="00EE561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E5618">
            <w:pPr>
              <w:spacing w:after="0"/>
              <w:ind w:left="135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C112F"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="00EC112F"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jc w:val="center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jc w:val="center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jc w:val="center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3A2363">
            <w:pPr>
              <w:spacing w:after="0"/>
              <w:ind w:left="135"/>
              <w:rPr>
                <w:lang w:val="ru-RU"/>
              </w:rPr>
            </w:pPr>
          </w:p>
        </w:tc>
      </w:tr>
      <w:tr w:rsidR="003A2363" w:rsidRPr="00307D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устного рассказа «Краски и звуки зимы» по изученным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jc w:val="center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jc w:val="center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jc w:val="center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Pr="00085EF6" w:rsidRDefault="00307DB7">
            <w:pPr>
              <w:spacing w:after="0"/>
              <w:ind w:left="135"/>
              <w:rPr>
                <w:lang w:val="ru-RU"/>
              </w:rPr>
            </w:pPr>
            <w:hyperlink r:id="rId37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C112F" w:rsidRPr="00085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C112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C112F" w:rsidRPr="00085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C112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C112F" w:rsidRPr="00085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C1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C112F" w:rsidRPr="00085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C112F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C112F" w:rsidRPr="00085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C112F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C112F" w:rsidRPr="00085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/5037/</w:t>
              </w:r>
              <w:r w:rsidR="00EC112F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C112F" w:rsidRPr="00085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/286788</w:t>
              </w:r>
              <w:r w:rsidR="00EC112F" w:rsidRPr="00085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38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https://resh.edu.ru/subject/lesson/5069/start/198994/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39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https://resh.edu.ru/subject/lesson/4255/start/299994/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(авторской) сказки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В.И.Даля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Снегурочка»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«Звуки и краски зимней природы»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40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https://resh.edu.ru/subject/lesson/5039/start/286816/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по ролям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(инсценировка) сказки К.И. Чуковский "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41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https://resh.edu.ru/subject/lesson/5040/start/286847/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42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https://resh.edu.ru/subject/lesson/4257/start/286879/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43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https://resh.edu.ru/subject/lesson/5041/start/304192/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его портрет.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о детях на выбор, например, Н. Н. Носов "Живая шляпа"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44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https://resh.edu.ru/subject/lesson/4258/start/286910/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45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https://resh.edu.ru/subject/lesson/4259/start/286941/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Отражение темы дружбы в рассказах о детях. Выставка книг: произведения о детях.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произведениях А.Л.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46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https://resh.edu.ru/subject/lesson/5044/start/287040/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47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https://resh.edu.ru/subject/lesson/5060/start/304253/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48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https://resh.edu.ru/subject/lesson/5060/start/304253/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49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https://resh.edu.ru/subject/lesson/4260/start/187301/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50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https://resh.edu.ru/subject/lesson/4260/start/187301/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«О детях и дружбе»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51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https://resh.edu.ru/subject/lesson/4262/start/199586/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Народная наблюдательность,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выраженная в малых жанрах устного народного творчества (фольклоре)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пейзажной лирики. Слушание стихотворений о весне и лете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52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https://resh.edu.ru/subject/lesson/4263/start/287073</w:t>
              </w:r>
              <w:r w:rsidR="00EC112F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Жизнь животных весной: рассказы и сказки писателей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20045D" w:rsidRDefault="0020045D">
            <w:pPr>
              <w:spacing w:after="0"/>
              <w:ind w:left="135"/>
              <w:rPr>
                <w:lang w:val="ru-RU"/>
              </w:rPr>
            </w:pPr>
            <w:r w:rsidRPr="00384670">
              <w:rPr>
                <w:rFonts w:ascii="Times New Roman" w:hAnsi="Times New Roman" w:cs="Times New Roman"/>
                <w:lang w:val="ru-RU"/>
              </w:rPr>
              <w:t>Проверочная работа по теме: Поэты о весне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2004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20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итогам раздела «Звуки и краски весенней природы»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 w:rsidRPr="00EE561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E5618">
            <w:pPr>
              <w:spacing w:after="0"/>
              <w:ind w:left="135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C112F"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 w:rsidR="00EC112F"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jc w:val="center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jc w:val="center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jc w:val="center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3A2363">
            <w:pPr>
              <w:spacing w:after="0"/>
              <w:ind w:left="135"/>
              <w:rPr>
                <w:lang w:val="ru-RU"/>
              </w:rPr>
            </w:pPr>
          </w:p>
        </w:tc>
      </w:tr>
      <w:tr w:rsidR="003A2363" w:rsidRPr="00307DB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jc w:val="center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jc w:val="center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jc w:val="center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Pr="00085EF6" w:rsidRDefault="00307DB7">
            <w:pPr>
              <w:spacing w:after="0"/>
              <w:ind w:left="135"/>
              <w:rPr>
                <w:lang w:val="ru-RU"/>
              </w:rPr>
            </w:pPr>
            <w:hyperlink r:id="rId53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C112F" w:rsidRPr="00085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C112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C112F" w:rsidRPr="00085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C112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C112F" w:rsidRPr="00085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C1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C112F" w:rsidRPr="00085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C112F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C112F" w:rsidRPr="00085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C112F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C112F" w:rsidRPr="00085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/5070/</w:t>
              </w:r>
              <w:r w:rsidR="00EC112F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C112F" w:rsidRPr="00085E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/187430/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Баруздина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«О наших близких, о семье»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54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https://resh.edu.ru/subject/lesson/5023/start/299459/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55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https://resh.edu.ru/subject/lesson/4250/start/286726/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создания комического в произведении. На примере произведения Э. Н.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Успенского "Над нашей квартирой"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56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https://resh.edu.ru/subject/lesson/5063/start/199712/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57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https://resh.edu.ru/subject/lesson/5063/start/199712/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58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https://resh.edu.ru/subject/lesson/5065/start/282796/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выбору, например, норвежская сказка «Лис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 w:rsidRPr="00EE561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E5618">
            <w:pPr>
              <w:spacing w:after="0"/>
              <w:ind w:left="135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C112F"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jc w:val="center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jc w:val="center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jc w:val="center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ind w:left="135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3A2363">
            <w:pPr>
              <w:spacing w:after="0"/>
              <w:ind w:left="135"/>
              <w:rPr>
                <w:lang w:val="ru-RU"/>
              </w:rPr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Pr="00EE5618" w:rsidRDefault="00EC112F">
            <w:pPr>
              <w:spacing w:after="0"/>
              <w:rPr>
                <w:lang w:val="ru-RU"/>
              </w:rPr>
            </w:pPr>
            <w:r w:rsidRPr="00EE5618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</w:t>
            </w: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59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https://resh.edu.ru/subject/lesson/4266/start/142772</w:t>
              </w:r>
              <w:r w:rsidR="00EC112F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60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https://resh.edu.ru/subject/lesson/5067/start/287169/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07DB7">
            <w:pPr>
              <w:spacing w:after="0"/>
              <w:ind w:left="135"/>
            </w:pPr>
            <w:hyperlink r:id="rId61">
              <w:r w:rsidR="00EC112F">
                <w:rPr>
                  <w:rFonts w:ascii="Times New Roman" w:hAnsi="Times New Roman"/>
                  <w:color w:val="0000FF"/>
                  <w:u w:val="single"/>
                </w:rPr>
                <w:t>https://resh.edu.ru/subject/lesson/5067/start/287169/</w:t>
              </w:r>
            </w:hyperlink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материала. Проверочная работа по итогам раздела «Зарубежные писатели-сказочники»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изученного во 2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Pr="00755A20" w:rsidRDefault="00EC112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>Выбор книг на основе рекомендательного списка: летнее чтение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A2363" w:rsidRDefault="003A2363">
            <w:pPr>
              <w:spacing w:after="0"/>
              <w:ind w:left="135"/>
            </w:pPr>
          </w:p>
        </w:tc>
      </w:tr>
      <w:tr w:rsidR="003A23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363" w:rsidRPr="00EC112F" w:rsidRDefault="00EC112F">
            <w:pPr>
              <w:spacing w:after="0"/>
              <w:ind w:left="135"/>
              <w:rPr>
                <w:lang w:val="ru-RU"/>
              </w:rPr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A2363" w:rsidRDefault="00EC112F">
            <w:pPr>
              <w:spacing w:after="0"/>
              <w:ind w:left="135"/>
              <w:jc w:val="center"/>
            </w:pPr>
            <w:r w:rsidRPr="00EC1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A2363" w:rsidRDefault="0020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A2363" w:rsidRDefault="0020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EC11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363" w:rsidRDefault="003A2363"/>
        </w:tc>
      </w:tr>
    </w:tbl>
    <w:p w:rsidR="003A2363" w:rsidRDefault="003A2363">
      <w:pPr>
        <w:sectPr w:rsidR="003A23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363" w:rsidRPr="00BE5343" w:rsidRDefault="00EC112F">
      <w:pPr>
        <w:spacing w:after="0"/>
        <w:ind w:left="120"/>
        <w:rPr>
          <w:lang w:val="ru-RU"/>
        </w:rPr>
      </w:pPr>
      <w:bookmarkStart w:id="26" w:name="block-11881222"/>
      <w:bookmarkEnd w:id="24"/>
      <w:r w:rsidRPr="00BE534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A2363" w:rsidRPr="00755A20" w:rsidRDefault="00EC112F">
      <w:pPr>
        <w:spacing w:after="0" w:line="480" w:lineRule="auto"/>
        <w:ind w:left="120"/>
        <w:rPr>
          <w:lang w:val="ru-RU"/>
        </w:rPr>
      </w:pPr>
      <w:r w:rsidRPr="00755A2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55A20" w:rsidRPr="00755A20" w:rsidRDefault="00EC112F" w:rsidP="00755A20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755A20">
        <w:rPr>
          <w:rFonts w:ascii="Times New Roman" w:hAnsi="Times New Roman" w:cs="Times New Roman"/>
          <w:b/>
          <w:color w:val="000000"/>
          <w:sz w:val="28"/>
          <w:lang w:val="ru-RU"/>
        </w:rPr>
        <w:t>​</w:t>
      </w:r>
      <w:r w:rsidRPr="00755A20">
        <w:rPr>
          <w:rFonts w:ascii="Times New Roman" w:hAnsi="Times New Roman" w:cs="Times New Roman"/>
          <w:color w:val="000000"/>
          <w:sz w:val="28"/>
          <w:lang w:val="ru-RU"/>
        </w:rPr>
        <w:t>‌</w:t>
      </w:r>
      <w:r w:rsidR="00755A20" w:rsidRPr="00755A2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755A20" w:rsidRPr="00755A2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Л.Ф.Климанова</w:t>
      </w:r>
      <w:proofErr w:type="spellEnd"/>
      <w:r w:rsidR="00755A20" w:rsidRPr="00755A2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="00755A20" w:rsidRPr="00755A2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В.Г.Горецкий</w:t>
      </w:r>
      <w:proofErr w:type="spellEnd"/>
      <w:r w:rsidR="00755A20" w:rsidRPr="00755A2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Литературное чтение. 2 класс: учебник в 2 ч. – М.: Просвещение, 2018</w:t>
      </w:r>
    </w:p>
    <w:p w:rsidR="003A2363" w:rsidRPr="00755A20" w:rsidRDefault="00EC112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55A20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3A2363" w:rsidRPr="00755A20" w:rsidRDefault="00EC112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755A20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2363" w:rsidRPr="00755A20" w:rsidRDefault="00EC112F" w:rsidP="00755A20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r w:rsidRPr="00755A20">
        <w:rPr>
          <w:rFonts w:ascii="Times New Roman" w:hAnsi="Times New Roman" w:cs="Times New Roman"/>
          <w:color w:val="000000"/>
          <w:sz w:val="28"/>
          <w:lang w:val="ru-RU"/>
        </w:rPr>
        <w:t>​‌</w:t>
      </w:r>
      <w:bookmarkStart w:id="27" w:name="d455677a-27ca-4068-ae57-28f9d9f99a29"/>
      <w:r w:rsidRPr="00755A20">
        <w:rPr>
          <w:rFonts w:ascii="Times New Roman" w:hAnsi="Times New Roman" w:cs="Times New Roman"/>
          <w:color w:val="000000"/>
          <w:sz w:val="28"/>
          <w:lang w:val="ru-RU"/>
        </w:rPr>
        <w:t xml:space="preserve">С.В. </w:t>
      </w:r>
      <w:proofErr w:type="spellStart"/>
      <w:r w:rsidRPr="00755A20">
        <w:rPr>
          <w:rFonts w:ascii="Times New Roman" w:hAnsi="Times New Roman" w:cs="Times New Roman"/>
          <w:color w:val="000000"/>
          <w:sz w:val="28"/>
          <w:lang w:val="ru-RU"/>
        </w:rPr>
        <w:t>Кутяаина</w:t>
      </w:r>
      <w:proofErr w:type="spellEnd"/>
      <w:r w:rsidRPr="00755A20">
        <w:rPr>
          <w:rFonts w:ascii="Times New Roman" w:hAnsi="Times New Roman" w:cs="Times New Roman"/>
          <w:color w:val="000000"/>
          <w:sz w:val="28"/>
          <w:lang w:val="ru-RU"/>
        </w:rPr>
        <w:t xml:space="preserve"> Поурочные разработки по литературному чтению УМК "Школа России "2 класс, "ВАКО" 2019 год, 380 с.</w:t>
      </w:r>
      <w:bookmarkEnd w:id="27"/>
      <w:r w:rsidRPr="00755A20">
        <w:rPr>
          <w:rFonts w:ascii="Times New Roman" w:hAnsi="Times New Roman" w:cs="Times New Roman"/>
          <w:color w:val="000000"/>
          <w:sz w:val="28"/>
          <w:lang w:val="ru-RU"/>
        </w:rPr>
        <w:t>‌​</w:t>
      </w:r>
    </w:p>
    <w:p w:rsidR="00755A20" w:rsidRDefault="00307DB7" w:rsidP="00755A20">
      <w:pPr>
        <w:spacing w:line="240" w:lineRule="auto"/>
        <w:ind w:left="142"/>
        <w:rPr>
          <w:rFonts w:ascii="Times New Roman" w:hAnsi="Times New Roman" w:cs="Times New Roman"/>
          <w:color w:val="000000"/>
          <w:sz w:val="28"/>
          <w:lang w:val="ru-RU"/>
        </w:rPr>
      </w:pPr>
      <w:hyperlink r:id="rId62" w:history="1">
        <w:r w:rsidR="00755A20" w:rsidRPr="00755A20">
          <w:rPr>
            <w:rStyle w:val="ab"/>
            <w:rFonts w:ascii="Times New Roman" w:hAnsi="Times New Roman" w:cs="Times New Roman"/>
            <w:sz w:val="28"/>
          </w:rPr>
          <w:t>https</w:t>
        </w:r>
        <w:r w:rsidR="00755A20" w:rsidRPr="00755A20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="00755A20" w:rsidRPr="00755A20">
          <w:rPr>
            <w:rStyle w:val="ab"/>
            <w:rFonts w:ascii="Times New Roman" w:hAnsi="Times New Roman" w:cs="Times New Roman"/>
            <w:sz w:val="28"/>
          </w:rPr>
          <w:t>www</w:t>
        </w:r>
        <w:r w:rsidR="00755A20" w:rsidRPr="00755A20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="00755A20" w:rsidRPr="00755A20">
          <w:rPr>
            <w:rStyle w:val="ab"/>
            <w:rFonts w:ascii="Times New Roman" w:hAnsi="Times New Roman" w:cs="Times New Roman"/>
            <w:sz w:val="28"/>
          </w:rPr>
          <w:t>uchportal</w:t>
        </w:r>
        <w:proofErr w:type="spellEnd"/>
        <w:r w:rsidR="00755A20" w:rsidRPr="00755A20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="00755A20" w:rsidRPr="00755A20">
          <w:rPr>
            <w:rStyle w:val="ab"/>
            <w:rFonts w:ascii="Times New Roman" w:hAnsi="Times New Roman" w:cs="Times New Roman"/>
            <w:sz w:val="28"/>
          </w:rPr>
          <w:t>ru</w:t>
        </w:r>
        <w:proofErr w:type="spellEnd"/>
        <w:r w:rsidR="00755A20" w:rsidRPr="00755A20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r w:rsidR="00755A20" w:rsidRPr="00755A20">
          <w:rPr>
            <w:rStyle w:val="ab"/>
            <w:rFonts w:ascii="Times New Roman" w:hAnsi="Times New Roman" w:cs="Times New Roman"/>
            <w:sz w:val="28"/>
          </w:rPr>
          <w:t>load</w:t>
        </w:r>
        <w:r w:rsidR="00755A20" w:rsidRPr="00755A20">
          <w:rPr>
            <w:rStyle w:val="ab"/>
            <w:rFonts w:ascii="Times New Roman" w:hAnsi="Times New Roman" w:cs="Times New Roman"/>
            <w:sz w:val="28"/>
            <w:lang w:val="ru-RU"/>
          </w:rPr>
          <w:t>/46</w:t>
        </w:r>
      </w:hyperlink>
      <w:bookmarkStart w:id="28" w:name="4ccd20f5-4b97-462e-8469-dea56de20829"/>
      <w:bookmarkEnd w:id="28"/>
      <w:r w:rsidR="00755A20" w:rsidRPr="00755A20">
        <w:rPr>
          <w:rFonts w:ascii="Times New Roman" w:hAnsi="Times New Roman" w:cs="Times New Roman"/>
          <w:color w:val="000000"/>
          <w:sz w:val="28"/>
          <w:lang w:val="ru-RU"/>
        </w:rPr>
        <w:t xml:space="preserve"> ‌​</w:t>
      </w:r>
    </w:p>
    <w:p w:rsidR="00755A20" w:rsidRPr="00755A20" w:rsidRDefault="00755A20" w:rsidP="00755A20">
      <w:pPr>
        <w:spacing w:line="240" w:lineRule="auto"/>
        <w:ind w:left="142"/>
        <w:rPr>
          <w:rFonts w:ascii="Times New Roman" w:hAnsi="Times New Roman" w:cs="Times New Roman"/>
          <w:lang w:val="ru-RU"/>
        </w:rPr>
      </w:pPr>
    </w:p>
    <w:p w:rsidR="003A2363" w:rsidRPr="00755A20" w:rsidRDefault="00EC112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755A20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5A20" w:rsidRPr="00755A20" w:rsidRDefault="00EC112F" w:rsidP="00755A20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r w:rsidRPr="00755A20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755A20">
        <w:rPr>
          <w:rFonts w:ascii="Times New Roman" w:hAnsi="Times New Roman" w:cs="Times New Roman"/>
          <w:color w:val="333333"/>
          <w:sz w:val="28"/>
          <w:lang w:val="ru-RU"/>
        </w:rPr>
        <w:t>​‌</w:t>
      </w:r>
      <w:bookmarkStart w:id="29" w:name="ead47bee-61c2-4353-b0fd-07c1eef54e3f"/>
      <w:r w:rsidR="00755A20" w:rsidRPr="00755A20">
        <w:rPr>
          <w:rFonts w:ascii="Times New Roman" w:hAnsi="Times New Roman" w:cs="Times New Roman"/>
          <w:color w:val="000000"/>
          <w:sz w:val="28"/>
          <w:lang w:val="ru-RU"/>
        </w:rPr>
        <w:t xml:space="preserve">Российская электронная школа </w:t>
      </w:r>
      <w:bookmarkStart w:id="30" w:name="c563541b-dafa-4bd9-a500-57d2c647696a"/>
      <w:r w:rsidR="00755A20" w:rsidRPr="00755A20">
        <w:rPr>
          <w:rFonts w:ascii="Times New Roman" w:hAnsi="Times New Roman" w:cs="Times New Roman"/>
          <w:color w:val="000000"/>
          <w:sz w:val="28"/>
        </w:rPr>
        <w:fldChar w:fldCharType="begin"/>
      </w:r>
      <w:r w:rsidR="00755A20" w:rsidRPr="00755A20">
        <w:rPr>
          <w:rFonts w:ascii="Times New Roman" w:hAnsi="Times New Roman" w:cs="Times New Roman"/>
          <w:color w:val="000000"/>
          <w:sz w:val="28"/>
        </w:rPr>
        <w:instrText>HYPERLINK</w:instrText>
      </w:r>
      <w:r w:rsidR="00755A20" w:rsidRPr="00755A20">
        <w:rPr>
          <w:rFonts w:ascii="Times New Roman" w:hAnsi="Times New Roman" w:cs="Times New Roman"/>
          <w:color w:val="000000"/>
          <w:sz w:val="28"/>
          <w:lang w:val="ru-RU"/>
        </w:rPr>
        <w:instrText xml:space="preserve"> "</w:instrText>
      </w:r>
      <w:r w:rsidR="00755A20" w:rsidRPr="00755A20">
        <w:rPr>
          <w:rFonts w:ascii="Times New Roman" w:hAnsi="Times New Roman" w:cs="Times New Roman"/>
          <w:color w:val="000000"/>
          <w:sz w:val="28"/>
        </w:rPr>
        <w:instrText>https</w:instrText>
      </w:r>
      <w:r w:rsidR="00755A20" w:rsidRPr="00755A20">
        <w:rPr>
          <w:rFonts w:ascii="Times New Roman" w:hAnsi="Times New Roman" w:cs="Times New Roman"/>
          <w:color w:val="000000"/>
          <w:sz w:val="28"/>
          <w:lang w:val="ru-RU"/>
        </w:rPr>
        <w:instrText>://</w:instrText>
      </w:r>
      <w:r w:rsidR="00755A20" w:rsidRPr="00755A20">
        <w:rPr>
          <w:rFonts w:ascii="Times New Roman" w:hAnsi="Times New Roman" w:cs="Times New Roman"/>
          <w:color w:val="000000"/>
          <w:sz w:val="28"/>
        </w:rPr>
        <w:instrText>resh</w:instrText>
      </w:r>
      <w:r w:rsidR="00755A20" w:rsidRPr="00755A20">
        <w:rPr>
          <w:rFonts w:ascii="Times New Roman" w:hAnsi="Times New Roman" w:cs="Times New Roman"/>
          <w:color w:val="000000"/>
          <w:sz w:val="28"/>
          <w:lang w:val="ru-RU"/>
        </w:rPr>
        <w:instrText>.</w:instrText>
      </w:r>
      <w:r w:rsidR="00755A20" w:rsidRPr="00755A20">
        <w:rPr>
          <w:rFonts w:ascii="Times New Roman" w:hAnsi="Times New Roman" w:cs="Times New Roman"/>
          <w:color w:val="000000"/>
          <w:sz w:val="28"/>
        </w:rPr>
        <w:instrText>edu</w:instrText>
      </w:r>
      <w:r w:rsidR="00755A20" w:rsidRPr="00755A20">
        <w:rPr>
          <w:rFonts w:ascii="Times New Roman" w:hAnsi="Times New Roman" w:cs="Times New Roman"/>
          <w:color w:val="000000"/>
          <w:sz w:val="28"/>
          <w:lang w:val="ru-RU"/>
        </w:rPr>
        <w:instrText>.</w:instrText>
      </w:r>
      <w:r w:rsidR="00755A20" w:rsidRPr="00755A20">
        <w:rPr>
          <w:rFonts w:ascii="Times New Roman" w:hAnsi="Times New Roman" w:cs="Times New Roman"/>
          <w:color w:val="000000"/>
          <w:sz w:val="28"/>
        </w:rPr>
        <w:instrText>ru</w:instrText>
      </w:r>
      <w:r w:rsidR="00755A20" w:rsidRPr="00755A20">
        <w:rPr>
          <w:rFonts w:ascii="Times New Roman" w:hAnsi="Times New Roman" w:cs="Times New Roman"/>
          <w:color w:val="000000"/>
          <w:sz w:val="28"/>
          <w:lang w:val="ru-RU"/>
        </w:rPr>
        <w:instrText xml:space="preserve">/" </w:instrText>
      </w:r>
      <w:r w:rsidR="00755A20" w:rsidRPr="00755A20">
        <w:rPr>
          <w:rFonts w:ascii="Times New Roman" w:hAnsi="Times New Roman" w:cs="Times New Roman"/>
          <w:color w:val="000000"/>
          <w:sz w:val="28"/>
        </w:rPr>
        <w:fldChar w:fldCharType="separate"/>
      </w:r>
      <w:r w:rsidR="00755A20" w:rsidRPr="00755A20">
        <w:rPr>
          <w:rStyle w:val="ab"/>
          <w:rFonts w:ascii="Times New Roman" w:hAnsi="Times New Roman" w:cs="Times New Roman"/>
          <w:sz w:val="28"/>
        </w:rPr>
        <w:t>https</w:t>
      </w:r>
      <w:r w:rsidR="00755A20" w:rsidRPr="00755A20">
        <w:rPr>
          <w:rStyle w:val="ab"/>
          <w:rFonts w:ascii="Times New Roman" w:hAnsi="Times New Roman" w:cs="Times New Roman"/>
          <w:sz w:val="28"/>
          <w:lang w:val="ru-RU"/>
        </w:rPr>
        <w:t>://</w:t>
      </w:r>
      <w:proofErr w:type="spellStart"/>
      <w:r w:rsidR="00755A20" w:rsidRPr="00755A20">
        <w:rPr>
          <w:rStyle w:val="ab"/>
          <w:rFonts w:ascii="Times New Roman" w:hAnsi="Times New Roman" w:cs="Times New Roman"/>
          <w:sz w:val="28"/>
        </w:rPr>
        <w:t>resh</w:t>
      </w:r>
      <w:proofErr w:type="spellEnd"/>
      <w:r w:rsidR="00755A20" w:rsidRPr="00755A20">
        <w:rPr>
          <w:rStyle w:val="ab"/>
          <w:rFonts w:ascii="Times New Roman" w:hAnsi="Times New Roman" w:cs="Times New Roman"/>
          <w:sz w:val="28"/>
          <w:lang w:val="ru-RU"/>
        </w:rPr>
        <w:t>.</w:t>
      </w:r>
      <w:proofErr w:type="spellStart"/>
      <w:r w:rsidR="00755A20" w:rsidRPr="00755A20">
        <w:rPr>
          <w:rStyle w:val="ab"/>
          <w:rFonts w:ascii="Times New Roman" w:hAnsi="Times New Roman" w:cs="Times New Roman"/>
          <w:sz w:val="28"/>
        </w:rPr>
        <w:t>edu</w:t>
      </w:r>
      <w:proofErr w:type="spellEnd"/>
      <w:r w:rsidR="00755A20" w:rsidRPr="00755A20">
        <w:rPr>
          <w:rStyle w:val="ab"/>
          <w:rFonts w:ascii="Times New Roman" w:hAnsi="Times New Roman" w:cs="Times New Roman"/>
          <w:sz w:val="28"/>
          <w:lang w:val="ru-RU"/>
        </w:rPr>
        <w:t>.</w:t>
      </w:r>
      <w:proofErr w:type="spellStart"/>
      <w:r w:rsidR="00755A20" w:rsidRPr="00755A20">
        <w:rPr>
          <w:rStyle w:val="ab"/>
          <w:rFonts w:ascii="Times New Roman" w:hAnsi="Times New Roman" w:cs="Times New Roman"/>
          <w:sz w:val="28"/>
        </w:rPr>
        <w:t>ru</w:t>
      </w:r>
      <w:proofErr w:type="spellEnd"/>
      <w:r w:rsidR="00755A20" w:rsidRPr="00755A20">
        <w:rPr>
          <w:rStyle w:val="ab"/>
          <w:rFonts w:ascii="Times New Roman" w:hAnsi="Times New Roman" w:cs="Times New Roman"/>
          <w:sz w:val="28"/>
          <w:lang w:val="ru-RU"/>
        </w:rPr>
        <w:t>/</w:t>
      </w:r>
      <w:bookmarkEnd w:id="30"/>
      <w:r w:rsidR="00755A20" w:rsidRPr="00755A20">
        <w:rPr>
          <w:rFonts w:ascii="Times New Roman" w:hAnsi="Times New Roman" w:cs="Times New Roman"/>
          <w:color w:val="000000"/>
          <w:sz w:val="28"/>
        </w:rPr>
        <w:fldChar w:fldCharType="end"/>
      </w:r>
    </w:p>
    <w:p w:rsidR="00755A20" w:rsidRPr="00755A20" w:rsidRDefault="00755A20" w:rsidP="00755A20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proofErr w:type="spellStart"/>
      <w:r w:rsidRPr="00755A20">
        <w:rPr>
          <w:rFonts w:ascii="Times New Roman" w:hAnsi="Times New Roman" w:cs="Times New Roman"/>
          <w:color w:val="000000"/>
          <w:sz w:val="28"/>
          <w:lang w:val="ru-RU"/>
        </w:rPr>
        <w:t>Учи.ру</w:t>
      </w:r>
      <w:proofErr w:type="spellEnd"/>
    </w:p>
    <w:p w:rsidR="00EC112F" w:rsidRPr="00EC112F" w:rsidRDefault="00755A20" w:rsidP="00755A20">
      <w:pPr>
        <w:spacing w:after="0" w:line="240" w:lineRule="auto"/>
        <w:ind w:left="120"/>
        <w:rPr>
          <w:lang w:val="ru-RU"/>
        </w:rPr>
      </w:pPr>
      <w:r w:rsidRPr="00755A20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="00EC112F" w:rsidRPr="00755A20">
        <w:rPr>
          <w:rFonts w:ascii="Times New Roman" w:hAnsi="Times New Roman" w:cs="Times New Roman"/>
          <w:color w:val="000000"/>
          <w:sz w:val="28"/>
          <w:lang w:val="ru-RU"/>
        </w:rPr>
        <w:t>здательство "Просвещение</w:t>
      </w:r>
      <w:bookmarkEnd w:id="26"/>
      <w:bookmarkEnd w:id="29"/>
      <w:r>
        <w:rPr>
          <w:lang w:val="ru-RU"/>
        </w:rPr>
        <w:t>»</w:t>
      </w:r>
    </w:p>
    <w:sectPr w:rsidR="00EC112F" w:rsidRPr="00EC11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244F1"/>
    <w:multiLevelType w:val="multilevel"/>
    <w:tmpl w:val="12F82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971BBD"/>
    <w:multiLevelType w:val="multilevel"/>
    <w:tmpl w:val="C38AF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FE3D3C"/>
    <w:multiLevelType w:val="multilevel"/>
    <w:tmpl w:val="BF70D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8DD66DB"/>
    <w:multiLevelType w:val="multilevel"/>
    <w:tmpl w:val="501A7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BC2779"/>
    <w:multiLevelType w:val="multilevel"/>
    <w:tmpl w:val="0F00C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A31151"/>
    <w:multiLevelType w:val="multilevel"/>
    <w:tmpl w:val="28F47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63665D"/>
    <w:multiLevelType w:val="multilevel"/>
    <w:tmpl w:val="ECAE5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C0364C"/>
    <w:multiLevelType w:val="multilevel"/>
    <w:tmpl w:val="9AB47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4839D7"/>
    <w:multiLevelType w:val="multilevel"/>
    <w:tmpl w:val="4A728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5579FA"/>
    <w:multiLevelType w:val="multilevel"/>
    <w:tmpl w:val="A0E04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7F002B3"/>
    <w:multiLevelType w:val="multilevel"/>
    <w:tmpl w:val="89CE1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1348A1"/>
    <w:multiLevelType w:val="multilevel"/>
    <w:tmpl w:val="24203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2F0A03"/>
    <w:multiLevelType w:val="multilevel"/>
    <w:tmpl w:val="95B23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9A44BE7"/>
    <w:multiLevelType w:val="multilevel"/>
    <w:tmpl w:val="4ED6E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C24BFE"/>
    <w:multiLevelType w:val="multilevel"/>
    <w:tmpl w:val="0D525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37E5BAB"/>
    <w:multiLevelType w:val="multilevel"/>
    <w:tmpl w:val="EED63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61D8588C"/>
    <w:multiLevelType w:val="multilevel"/>
    <w:tmpl w:val="558E7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22" w15:restartNumberingAfterBreak="0">
    <w:nsid w:val="6B073E43"/>
    <w:multiLevelType w:val="multilevel"/>
    <w:tmpl w:val="80525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CF78DF"/>
    <w:multiLevelType w:val="multilevel"/>
    <w:tmpl w:val="B7F0F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FD1491F"/>
    <w:multiLevelType w:val="multilevel"/>
    <w:tmpl w:val="DDD26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9"/>
  </w:num>
  <w:num w:numId="3">
    <w:abstractNumId w:val="15"/>
  </w:num>
  <w:num w:numId="4">
    <w:abstractNumId w:val="11"/>
  </w:num>
  <w:num w:numId="5">
    <w:abstractNumId w:val="12"/>
  </w:num>
  <w:num w:numId="6">
    <w:abstractNumId w:val="16"/>
  </w:num>
  <w:num w:numId="7">
    <w:abstractNumId w:val="7"/>
  </w:num>
  <w:num w:numId="8">
    <w:abstractNumId w:val="23"/>
  </w:num>
  <w:num w:numId="9">
    <w:abstractNumId w:val="20"/>
  </w:num>
  <w:num w:numId="10">
    <w:abstractNumId w:val="18"/>
  </w:num>
  <w:num w:numId="11">
    <w:abstractNumId w:val="8"/>
  </w:num>
  <w:num w:numId="12">
    <w:abstractNumId w:val="14"/>
  </w:num>
  <w:num w:numId="13">
    <w:abstractNumId w:val="22"/>
  </w:num>
  <w:num w:numId="14">
    <w:abstractNumId w:val="0"/>
  </w:num>
  <w:num w:numId="15">
    <w:abstractNumId w:val="2"/>
  </w:num>
  <w:num w:numId="16">
    <w:abstractNumId w:val="13"/>
  </w:num>
  <w:num w:numId="17">
    <w:abstractNumId w:val="25"/>
  </w:num>
  <w:num w:numId="18">
    <w:abstractNumId w:val="6"/>
  </w:num>
  <w:num w:numId="19">
    <w:abstractNumId w:val="17"/>
  </w:num>
  <w:num w:numId="20">
    <w:abstractNumId w:val="10"/>
  </w:num>
  <w:num w:numId="21">
    <w:abstractNumId w:val="1"/>
  </w:num>
  <w:num w:numId="22">
    <w:abstractNumId w:val="24"/>
  </w:num>
  <w:num w:numId="23">
    <w:abstractNumId w:val="21"/>
  </w:num>
  <w:num w:numId="24">
    <w:abstractNumId w:val="3"/>
  </w:num>
  <w:num w:numId="25">
    <w:abstractNumId w:val="4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A2363"/>
    <w:rsid w:val="00085EF6"/>
    <w:rsid w:val="0020045D"/>
    <w:rsid w:val="00307DB7"/>
    <w:rsid w:val="003A2363"/>
    <w:rsid w:val="00483BED"/>
    <w:rsid w:val="00651F1C"/>
    <w:rsid w:val="00755A20"/>
    <w:rsid w:val="00BE5343"/>
    <w:rsid w:val="00EC112F"/>
    <w:rsid w:val="00E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C042C0-1898-49FC-BF3D-900B67AF2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C112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C11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074/start/286321/" TargetMode="External"/><Relationship Id="rId18" Type="http://schemas.openxmlformats.org/officeDocument/2006/relationships/hyperlink" Target="https://resh.edu.ru/subject/lesson/5074/start/286321/" TargetMode="External"/><Relationship Id="rId26" Type="http://schemas.openxmlformats.org/officeDocument/2006/relationships/hyperlink" Target="https://resh.edu.ru/subject/lesson/5031/start/304222/" TargetMode="External"/><Relationship Id="rId39" Type="http://schemas.openxmlformats.org/officeDocument/2006/relationships/hyperlink" Target="https://resh.edu.ru/subject/lesson/4255/start/299994/" TargetMode="External"/><Relationship Id="rId21" Type="http://schemas.openxmlformats.org/officeDocument/2006/relationships/hyperlink" Target="https://resh.edu.ru/subject/lesson/4246/start/286447/" TargetMode="External"/><Relationship Id="rId34" Type="http://schemas.openxmlformats.org/officeDocument/2006/relationships/hyperlink" Target="https://resh.edu.ru/subject/lesson/4254/start/142020/" TargetMode="External"/><Relationship Id="rId42" Type="http://schemas.openxmlformats.org/officeDocument/2006/relationships/hyperlink" Target="https://resh.edu.ru/subject/lesson/4257/start/286879/" TargetMode="External"/><Relationship Id="rId47" Type="http://schemas.openxmlformats.org/officeDocument/2006/relationships/hyperlink" Target="https://resh.edu.ru/subject/lesson/5060/start/304253/" TargetMode="External"/><Relationship Id="rId50" Type="http://schemas.openxmlformats.org/officeDocument/2006/relationships/hyperlink" Target="https://resh.edu.ru/subject/lesson/4260/start/187301/" TargetMode="External"/><Relationship Id="rId55" Type="http://schemas.openxmlformats.org/officeDocument/2006/relationships/hyperlink" Target="https://resh.edu.ru/subject/lesson/4250/start/286726/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resh.edu.ru/subject/lesson/3475/start/28613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021/start/186854/" TargetMode="External"/><Relationship Id="rId20" Type="http://schemas.openxmlformats.org/officeDocument/2006/relationships/hyperlink" Target="https://resh.edu.ru/subject/lesson/5027/start/286352/" TargetMode="External"/><Relationship Id="rId29" Type="http://schemas.openxmlformats.org/officeDocument/2006/relationships/hyperlink" Target="https://resh.edu.ru/subject/lesson/5033/start/299963/" TargetMode="External"/><Relationship Id="rId41" Type="http://schemas.openxmlformats.org/officeDocument/2006/relationships/hyperlink" Target="https://resh.edu.ru/subject/lesson/5040/start/286847/" TargetMode="External"/><Relationship Id="rId54" Type="http://schemas.openxmlformats.org/officeDocument/2006/relationships/hyperlink" Target="https://resh.edu.ru/subject/lesson/5023/start/299459/" TargetMode="External"/><Relationship Id="rId62" Type="http://schemas.openxmlformats.org/officeDocument/2006/relationships/hyperlink" Target="https://www.uchportal.ru/load/4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058/start/186792/" TargetMode="External"/><Relationship Id="rId11" Type="http://schemas.openxmlformats.org/officeDocument/2006/relationships/hyperlink" Target="https://resh.edu.ru/subject/lesson/4239/start/286196/" TargetMode="External"/><Relationship Id="rId24" Type="http://schemas.openxmlformats.org/officeDocument/2006/relationships/hyperlink" Target="https://resh.edu.ru/subject/lesson/4248/start/183163/" TargetMode="External"/><Relationship Id="rId32" Type="http://schemas.openxmlformats.org/officeDocument/2006/relationships/hyperlink" Target="https://resh.edu.ru/subject/lesson/4251/start/286664/" TargetMode="External"/><Relationship Id="rId37" Type="http://schemas.openxmlformats.org/officeDocument/2006/relationships/hyperlink" Target="https://resh.edu.ru/subject/lesson/5037/start/286788/" TargetMode="External"/><Relationship Id="rId40" Type="http://schemas.openxmlformats.org/officeDocument/2006/relationships/hyperlink" Target="https://resh.edu.ru/subject/lesson/5039/start/286816/" TargetMode="External"/><Relationship Id="rId45" Type="http://schemas.openxmlformats.org/officeDocument/2006/relationships/hyperlink" Target="https://resh.edu.ru/subject/lesson/4259/start/286941/" TargetMode="External"/><Relationship Id="rId53" Type="http://schemas.openxmlformats.org/officeDocument/2006/relationships/hyperlink" Target="https://resh.edu.ru/subject/lesson/5070/start/187430/" TargetMode="External"/><Relationship Id="rId58" Type="http://schemas.openxmlformats.org/officeDocument/2006/relationships/hyperlink" Target="https://resh.edu.ru/subject/lesson/5065/start/282796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esh.edu.ru/subject/lesson/5019/start/286258/" TargetMode="External"/><Relationship Id="rId23" Type="http://schemas.openxmlformats.org/officeDocument/2006/relationships/hyperlink" Target="https://resh.edu.ru/subject/lesson/5046/start/286509/" TargetMode="External"/><Relationship Id="rId28" Type="http://schemas.openxmlformats.org/officeDocument/2006/relationships/hyperlink" Target="https://resh.edu.ru/subject/lesson/5022/start/198594/" TargetMode="External"/><Relationship Id="rId36" Type="http://schemas.openxmlformats.org/officeDocument/2006/relationships/hyperlink" Target="https://resh.edu.ru/subject/lesson/5037/start/286788/" TargetMode="External"/><Relationship Id="rId49" Type="http://schemas.openxmlformats.org/officeDocument/2006/relationships/hyperlink" Target="https://resh.edu.ru/subject/lesson/4260/start/187301/" TargetMode="External"/><Relationship Id="rId57" Type="http://schemas.openxmlformats.org/officeDocument/2006/relationships/hyperlink" Target="https://resh.edu.ru/subject/lesson/5063/start/199712/" TargetMode="External"/><Relationship Id="rId61" Type="http://schemas.openxmlformats.org/officeDocument/2006/relationships/hyperlink" Target="https://resh.edu.ru/subject/lesson/5067/start/287169/" TargetMode="External"/><Relationship Id="rId10" Type="http://schemas.openxmlformats.org/officeDocument/2006/relationships/hyperlink" Target="https://resh.edu.ru/subject/lesson/5024/start/286164/" TargetMode="External"/><Relationship Id="rId19" Type="http://schemas.openxmlformats.org/officeDocument/2006/relationships/hyperlink" Target="https://resh.edu.ru/subject/lesson/5029/start/286478/" TargetMode="External"/><Relationship Id="rId31" Type="http://schemas.openxmlformats.org/officeDocument/2006/relationships/hyperlink" Target="https://resh.edu.ru/subject/lesson/4251/start/286664/" TargetMode="External"/><Relationship Id="rId44" Type="http://schemas.openxmlformats.org/officeDocument/2006/relationships/hyperlink" Target="https://resh.edu.ru/subject/lesson/4258/start/286910/" TargetMode="External"/><Relationship Id="rId52" Type="http://schemas.openxmlformats.org/officeDocument/2006/relationships/hyperlink" Target="https://resh.edu.ru/subject/lesson/4263/start/287073/" TargetMode="External"/><Relationship Id="rId60" Type="http://schemas.openxmlformats.org/officeDocument/2006/relationships/hyperlink" Target="https://resh.edu.ru/subject/lesson/5067/start/28716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025/start/286227/" TargetMode="External"/><Relationship Id="rId14" Type="http://schemas.openxmlformats.org/officeDocument/2006/relationships/hyperlink" Target="https://resh.edu.ru/subject/lesson/4240/start/286290/" TargetMode="External"/><Relationship Id="rId22" Type="http://schemas.openxmlformats.org/officeDocument/2006/relationships/hyperlink" Target="https://resh.edu.ru/subject/lesson/5028/start/286384/" TargetMode="External"/><Relationship Id="rId27" Type="http://schemas.openxmlformats.org/officeDocument/2006/relationships/hyperlink" Target="https://resh.edu.ru/subject/lesson/5031/start/304222/" TargetMode="External"/><Relationship Id="rId30" Type="http://schemas.openxmlformats.org/officeDocument/2006/relationships/hyperlink" Target="https://resh.edu.ru/subject/lesson/5033/start/299963/" TargetMode="External"/><Relationship Id="rId35" Type="http://schemas.openxmlformats.org/officeDocument/2006/relationships/hyperlink" Target="https://resh.edu.ru/subject/lesson/5036/start/183941/" TargetMode="External"/><Relationship Id="rId43" Type="http://schemas.openxmlformats.org/officeDocument/2006/relationships/hyperlink" Target="https://resh.edu.ru/subject/lesson/5041/start/304192/" TargetMode="External"/><Relationship Id="rId48" Type="http://schemas.openxmlformats.org/officeDocument/2006/relationships/hyperlink" Target="https://resh.edu.ru/subject/lesson/5060/start/304253/" TargetMode="External"/><Relationship Id="rId56" Type="http://schemas.openxmlformats.org/officeDocument/2006/relationships/hyperlink" Target="https://resh.edu.ru/subject/lesson/5063/start/199712/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resh.edu.ru/subject/lesson/6203/start/182393/" TargetMode="External"/><Relationship Id="rId51" Type="http://schemas.openxmlformats.org/officeDocument/2006/relationships/hyperlink" Target="https://resh.edu.ru/subject/lesson/4262/start/199586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4239/start/286196/" TargetMode="External"/><Relationship Id="rId17" Type="http://schemas.openxmlformats.org/officeDocument/2006/relationships/hyperlink" Target="https://resh.edu.ru/subject/lesson/5021/start/186854/" TargetMode="External"/><Relationship Id="rId25" Type="http://schemas.openxmlformats.org/officeDocument/2006/relationships/hyperlink" Target="https://resh.edu.ru/subject/lesson/5030/start/286539/" TargetMode="External"/><Relationship Id="rId33" Type="http://schemas.openxmlformats.org/officeDocument/2006/relationships/hyperlink" Target="https://resh.edu.ru/subject/lesson/5023/start/299459/" TargetMode="External"/><Relationship Id="rId38" Type="http://schemas.openxmlformats.org/officeDocument/2006/relationships/hyperlink" Target="https://resh.edu.ru/subject/lesson/5069/start/198994/" TargetMode="External"/><Relationship Id="rId46" Type="http://schemas.openxmlformats.org/officeDocument/2006/relationships/hyperlink" Target="https://resh.edu.ru/subject/lesson/5044/start/287040/" TargetMode="External"/><Relationship Id="rId59" Type="http://schemas.openxmlformats.org/officeDocument/2006/relationships/hyperlink" Target="https://resh.edu.ru/subject/lesson/4266/start/1427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55</Pages>
  <Words>9047</Words>
  <Characters>51573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10</cp:revision>
  <dcterms:created xsi:type="dcterms:W3CDTF">2023-09-19T18:57:00Z</dcterms:created>
  <dcterms:modified xsi:type="dcterms:W3CDTF">2023-10-13T05:27:00Z</dcterms:modified>
</cp:coreProperties>
</file>