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A1" w:rsidRPr="00F57EC4" w:rsidRDefault="00B414A1" w:rsidP="00F57EC4">
      <w:pPr>
        <w:spacing w:after="0"/>
        <w:ind w:left="120"/>
        <w:jc w:val="center"/>
        <w:rPr>
          <w:lang w:val="ru-RU"/>
        </w:rPr>
      </w:pPr>
      <w:bookmarkStart w:id="0" w:name="block-12127211"/>
      <w:r w:rsidRPr="005E0F5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414A1" w:rsidRPr="005E0F56" w:rsidRDefault="00B414A1" w:rsidP="00B414A1">
      <w:pPr>
        <w:spacing w:after="0"/>
        <w:ind w:left="120"/>
        <w:jc w:val="center"/>
        <w:rPr>
          <w:lang w:val="ru-RU"/>
        </w:rPr>
      </w:pPr>
    </w:p>
    <w:p w:rsidR="00B414A1" w:rsidRPr="005E0F56" w:rsidRDefault="00B414A1" w:rsidP="00B414A1">
      <w:pPr>
        <w:tabs>
          <w:tab w:val="left" w:pos="851"/>
        </w:tabs>
        <w:spacing w:after="0"/>
        <w:ind w:firstLine="709"/>
        <w:contextualSpacing/>
        <w:jc w:val="both"/>
        <w:rPr>
          <w:lang w:val="ru-RU"/>
        </w:rPr>
      </w:pPr>
      <w:r w:rsidRPr="005E0F5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</w:t>
      </w:r>
      <w:r w:rsidR="00340797" w:rsidRPr="00340797"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r w:rsidRPr="005E0F56">
        <w:rPr>
          <w:rFonts w:ascii="Times New Roman" w:hAnsi="Times New Roman"/>
          <w:color w:val="000000"/>
          <w:sz w:val="28"/>
          <w:lang w:val="ru-RU"/>
        </w:rPr>
        <w:t xml:space="preserve">» 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7-9</w:t>
      </w:r>
      <w:r w:rsidRPr="005E0F56">
        <w:rPr>
          <w:rFonts w:ascii="Times New Roman" w:hAnsi="Times New Roman"/>
          <w:color w:val="000000"/>
          <w:sz w:val="28"/>
          <w:lang w:val="ru-RU"/>
        </w:rPr>
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414A1" w:rsidRPr="005E0F56" w:rsidRDefault="00B414A1" w:rsidP="00B414A1">
      <w:pPr>
        <w:tabs>
          <w:tab w:val="left" w:pos="851"/>
        </w:tabs>
        <w:spacing w:after="0"/>
        <w:ind w:firstLine="709"/>
        <w:contextualSpacing/>
        <w:jc w:val="both"/>
        <w:rPr>
          <w:lang w:val="ru-RU"/>
        </w:rPr>
      </w:pPr>
    </w:p>
    <w:p w:rsidR="00B414A1" w:rsidRPr="005E0F56" w:rsidRDefault="00B414A1" w:rsidP="00B414A1">
      <w:pPr>
        <w:tabs>
          <w:tab w:val="left" w:pos="851"/>
        </w:tabs>
        <w:spacing w:after="0"/>
        <w:ind w:firstLine="709"/>
        <w:contextualSpacing/>
        <w:jc w:val="both"/>
        <w:rPr>
          <w:lang w:val="ru-RU"/>
        </w:rPr>
      </w:pPr>
      <w:r w:rsidRPr="005E0F5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414A1" w:rsidRPr="00F57EC4" w:rsidRDefault="00B414A1" w:rsidP="00B414A1">
      <w:pPr>
        <w:spacing w:after="0" w:line="264" w:lineRule="auto"/>
        <w:jc w:val="both"/>
        <w:rPr>
          <w:lang w:val="ru-RU"/>
        </w:rPr>
      </w:pPr>
    </w:p>
    <w:p w:rsidR="00B73765" w:rsidRPr="00782B31" w:rsidRDefault="00B73765" w:rsidP="00B414A1">
      <w:pPr>
        <w:spacing w:after="0" w:line="264" w:lineRule="auto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</w:t>
      </w:r>
      <w:r w:rsidRPr="00782B31">
        <w:rPr>
          <w:rFonts w:ascii="Times New Roman" w:hAnsi="Times New Roman"/>
          <w:color w:val="000000"/>
          <w:sz w:val="28"/>
          <w:lang w:val="ru-RU"/>
        </w:rPr>
        <w:lastRenderedPageBreak/>
        <w:t>статистики как источника социально значимой информации и закладываются основы вероятностного мышления.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73765" w:rsidRDefault="005930C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57EC4" w:rsidRDefault="00F57EC4" w:rsidP="00F57EC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программы обеспечивается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нормативными документами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закон «Об образовании в Российской Федерации» от 29.12.2012г. №273-ФЗ;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Федеральный государственный образовательный стандарт основного общего образования, утверждённый приказом Министерства образования 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науки Российской Федерации от 31 мая 2021 г. № 287, с изменениями и дополнениями;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372 Министерства просвещения РФ от 18 мая 2023 года.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Приказ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70799); 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26 декабря 2017 г. № 16-42); 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  <w:tab w:val="left" w:pos="68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Учебный план основного общего образования МАОУ «Средняя общеобразовательная школа №10» на 2023-2024 учебный год;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Программа развития МАОУ «Средняя общеобразовательная школа №10»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2023 - 2028 г. г. «Школа социализации и самоопределения обучающихся»;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Устав МАОУ «Средняя общеобразовательная школа №10»;</w:t>
      </w:r>
    </w:p>
    <w:p w:rsidR="00F57EC4" w:rsidRDefault="00F57EC4" w:rsidP="00F57EC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Программа воспитания МАОУ «Средняя общеобразовательная школа №10».</w:t>
      </w:r>
    </w:p>
    <w:p w:rsidR="00F57EC4" w:rsidRDefault="00F57EC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414A1" w:rsidRDefault="00B414A1" w:rsidP="00B414A1">
      <w:pPr>
        <w:spacing w:after="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E4B48">
        <w:rPr>
          <w:rFonts w:ascii="Times New Roman" w:hAnsi="Times New Roman"/>
          <w:b/>
          <w:color w:val="000000"/>
          <w:sz w:val="28"/>
          <w:lang w:val="ru-RU"/>
        </w:rPr>
        <w:t>Воспитательный потенциал предмета «</w:t>
      </w:r>
      <w:r w:rsidR="003E1E0E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FE4B4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414A1" w:rsidRDefault="00B414A1" w:rsidP="00B414A1">
      <w:pPr>
        <w:spacing w:after="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414A1" w:rsidRDefault="00B414A1" w:rsidP="00B414A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 потенциал предмета «</w:t>
      </w:r>
      <w:r w:rsidR="003E1E0E">
        <w:rPr>
          <w:rFonts w:ascii="Times New Roman" w:eastAsia="Times New Roman" w:hAnsi="Times New Roman" w:cs="Times New Roman"/>
          <w:sz w:val="28"/>
          <w:szCs w:val="28"/>
          <w:lang w:val="ru-RU"/>
        </w:rPr>
        <w:t>Вероятность и статистика</w:t>
      </w: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» реализуется через:</w:t>
      </w:r>
    </w:p>
    <w:p w:rsidR="00B414A1" w:rsidRPr="00494B22" w:rsidRDefault="00B414A1" w:rsidP="00B414A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применение на уроке интерактивных форм работы, стимулирующих познавательную мотивацию обучающихся. 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Методы и приемы: реализация индивидуальных и групповых исследовательских проектов.</w:t>
      </w:r>
    </w:p>
    <w:p w:rsidR="00B414A1" w:rsidRPr="00494B22" w:rsidRDefault="00B414A1" w:rsidP="00B414A1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B414A1" w:rsidRDefault="00B414A1" w:rsidP="00B414A1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B414A1" w:rsidRDefault="00B414A1" w:rsidP="00B414A1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 1.</w:t>
      </w:r>
    </w:p>
    <w:p w:rsidR="00B414A1" w:rsidRDefault="00B414A1" w:rsidP="00B414A1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B414A1" w:rsidRPr="00327097" w:rsidRDefault="00B414A1" w:rsidP="00B414A1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Характерные особенности учащихся с ОВЗ:</w:t>
      </w:r>
    </w:p>
    <w:p w:rsidR="00B414A1" w:rsidRPr="00327097" w:rsidRDefault="00B414A1" w:rsidP="00B414A1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B414A1" w:rsidRPr="00327097" w:rsidRDefault="00B414A1" w:rsidP="00B414A1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B414A1" w:rsidRPr="00327097" w:rsidRDefault="00B414A1" w:rsidP="00B414A1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Слабо развиты мыслительные операции</w:t>
      </w:r>
    </w:p>
    <w:p w:rsidR="00B414A1" w:rsidRPr="00327097" w:rsidRDefault="00B414A1" w:rsidP="00B414A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lastRenderedPageBreak/>
        <w:t>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br/>
        <w:t xml:space="preserve">            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B414A1" w:rsidRPr="00327097" w:rsidRDefault="00B414A1" w:rsidP="00B414A1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 с учащимися ОВЗ происходит с применением следующих методических приемов:</w:t>
      </w:r>
    </w:p>
    <w:p w:rsidR="00B414A1" w:rsidRPr="00327097" w:rsidRDefault="00B414A1" w:rsidP="00B414A1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Поэтапное разъяснение заданий.</w:t>
      </w:r>
    </w:p>
    <w:p w:rsidR="00B414A1" w:rsidRPr="00327097" w:rsidRDefault="00B414A1" w:rsidP="00B414A1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Последовательное выполнение заданий.</w:t>
      </w:r>
    </w:p>
    <w:p w:rsidR="00B414A1" w:rsidRPr="00327097" w:rsidRDefault="00B414A1" w:rsidP="00B414A1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Повторение учащимся инструкции к выполнению задания.</w:t>
      </w:r>
    </w:p>
    <w:p w:rsidR="00B414A1" w:rsidRPr="00327097" w:rsidRDefault="00B414A1" w:rsidP="00B414A1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Перемена видов деятельности.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 учащихся к перемене вида деятельности.</w:t>
      </w:r>
    </w:p>
    <w:p w:rsidR="00B414A1" w:rsidRPr="00327097" w:rsidRDefault="00B414A1" w:rsidP="00B414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Предоставление дополнительного времени для завершения задания.</w:t>
      </w:r>
    </w:p>
    <w:p w:rsidR="00B414A1" w:rsidRPr="00327097" w:rsidRDefault="00B414A1" w:rsidP="00B414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Упрощенные задания на дом</w:t>
      </w:r>
    </w:p>
    <w:p w:rsidR="00B414A1" w:rsidRPr="00327097" w:rsidRDefault="00B414A1" w:rsidP="00B414A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Использование упрощенных упражнений</w:t>
      </w:r>
    </w:p>
    <w:p w:rsidR="00B414A1" w:rsidRPr="00327097" w:rsidRDefault="00B414A1" w:rsidP="00B414A1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Индивидуальное оценивание ответов учащихся.</w:t>
      </w:r>
    </w:p>
    <w:p w:rsidR="00B414A1" w:rsidRPr="00327097" w:rsidRDefault="00B414A1" w:rsidP="00B414A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B414A1" w:rsidRPr="00327097" w:rsidRDefault="00B414A1" w:rsidP="00B414A1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Разрешение переделать задание, с которым он не справился.</w:t>
      </w:r>
    </w:p>
    <w:p w:rsidR="00B414A1" w:rsidRDefault="00B414A1" w:rsidP="00B414A1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14A1">
        <w:rPr>
          <w:rFonts w:ascii="Times New Roman" w:hAnsi="Times New Roman" w:cs="Times New Roman"/>
          <w:color w:val="000000"/>
          <w:sz w:val="28"/>
          <w:szCs w:val="24"/>
          <w:lang w:val="ru-RU"/>
        </w:rPr>
        <w:t>Оценка переделанных работ.</w:t>
      </w:r>
    </w:p>
    <w:p w:rsidR="00B414A1" w:rsidRPr="001B2849" w:rsidRDefault="00B414A1" w:rsidP="00B414A1">
      <w:pPr>
        <w:tabs>
          <w:tab w:val="left" w:pos="851"/>
        </w:tabs>
        <w:spacing w:after="0"/>
        <w:ind w:firstLine="709"/>
        <w:contextualSpacing/>
        <w:jc w:val="both"/>
        <w:rPr>
          <w:lang w:val="ru-RU"/>
        </w:rPr>
      </w:pPr>
      <w:r w:rsidRPr="005E0F5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414A1" w:rsidRPr="00782B31" w:rsidRDefault="00B414A1">
      <w:pPr>
        <w:spacing w:after="0" w:line="264" w:lineRule="auto"/>
        <w:ind w:firstLine="60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1" w:name="b3c9237e-6172-48ee-b1c7-f6774da89513"/>
      <w:r w:rsidRPr="00782B3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782B31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782B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82B31">
        <w:rPr>
          <w:rFonts w:ascii="Times New Roman" w:hAnsi="Times New Roman"/>
          <w:color w:val="000000"/>
          <w:sz w:val="28"/>
          <w:lang w:val="ru-RU"/>
        </w:rPr>
        <w:t>‌</w:t>
      </w:r>
    </w:p>
    <w:p w:rsidR="00B73765" w:rsidRPr="00782B31" w:rsidRDefault="00B73765">
      <w:pPr>
        <w:rPr>
          <w:lang w:val="ru-RU"/>
        </w:rPr>
        <w:sectPr w:rsidR="00B73765" w:rsidRPr="00782B31">
          <w:pgSz w:w="11906" w:h="16383"/>
          <w:pgMar w:top="1134" w:right="850" w:bottom="1134" w:left="1701" w:header="720" w:footer="720" w:gutter="0"/>
          <w:cols w:space="720"/>
        </w:sect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bookmarkStart w:id="2" w:name="block-12127206"/>
      <w:bookmarkEnd w:id="0"/>
      <w:r w:rsidRPr="00782B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73765" w:rsidRDefault="005930C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414A1" w:rsidRPr="00782B31" w:rsidRDefault="00B414A1">
      <w:pPr>
        <w:spacing w:after="0" w:line="264" w:lineRule="auto"/>
        <w:ind w:firstLine="60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73765" w:rsidRDefault="005930C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82B3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414A1" w:rsidRPr="00782B31" w:rsidRDefault="00B414A1">
      <w:pPr>
        <w:spacing w:after="0" w:line="264" w:lineRule="auto"/>
        <w:ind w:firstLine="60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73765" w:rsidRPr="00782B31" w:rsidRDefault="00B73765">
      <w:pPr>
        <w:rPr>
          <w:lang w:val="ru-RU"/>
        </w:rPr>
        <w:sectPr w:rsidR="00B73765" w:rsidRPr="00782B31">
          <w:pgSz w:w="11906" w:h="16383"/>
          <w:pgMar w:top="1134" w:right="850" w:bottom="1134" w:left="1701" w:header="720" w:footer="720" w:gutter="0"/>
          <w:cols w:space="720"/>
        </w:sect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bookmarkStart w:id="3" w:name="block-12127207"/>
      <w:bookmarkEnd w:id="2"/>
      <w:r w:rsidRPr="00782B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2B3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Default="005930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73765" w:rsidRPr="00782B31" w:rsidRDefault="005930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3765" w:rsidRDefault="005930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73765" w:rsidRPr="00782B31" w:rsidRDefault="00593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73765" w:rsidRPr="00782B31" w:rsidRDefault="00593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73765" w:rsidRPr="00782B31" w:rsidRDefault="00593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3765" w:rsidRPr="00782B31" w:rsidRDefault="005930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3765" w:rsidRDefault="005930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73765" w:rsidRPr="00782B31" w:rsidRDefault="00593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73765" w:rsidRPr="00782B31" w:rsidRDefault="00593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3765" w:rsidRPr="00782B31" w:rsidRDefault="00593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73765" w:rsidRPr="00782B31" w:rsidRDefault="005930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73765" w:rsidRDefault="005930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82B3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3765" w:rsidRPr="00782B31" w:rsidRDefault="005930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3765" w:rsidRPr="00782B31" w:rsidRDefault="005930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3765" w:rsidRDefault="005930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73765" w:rsidRPr="00782B31" w:rsidRDefault="00593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73765" w:rsidRPr="00782B31" w:rsidRDefault="00593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73765" w:rsidRPr="00782B31" w:rsidRDefault="005930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left="120"/>
        <w:jc w:val="both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3765" w:rsidRPr="00782B31" w:rsidRDefault="00B73765">
      <w:pPr>
        <w:spacing w:after="0" w:line="264" w:lineRule="auto"/>
        <w:ind w:left="120"/>
        <w:jc w:val="both"/>
        <w:rPr>
          <w:lang w:val="ru-RU"/>
        </w:rPr>
      </w:pP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782B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2B3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2B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2B3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2B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2B3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2B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73765" w:rsidRPr="00782B31" w:rsidRDefault="005930C1">
      <w:pPr>
        <w:spacing w:after="0" w:line="264" w:lineRule="auto"/>
        <w:ind w:firstLine="600"/>
        <w:jc w:val="both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73765" w:rsidRPr="00782B31" w:rsidRDefault="00B73765">
      <w:pPr>
        <w:rPr>
          <w:lang w:val="ru-RU"/>
        </w:rPr>
        <w:sectPr w:rsidR="00B73765" w:rsidRPr="00782B31">
          <w:pgSz w:w="11906" w:h="16383"/>
          <w:pgMar w:top="1134" w:right="850" w:bottom="1134" w:left="1701" w:header="720" w:footer="720" w:gutter="0"/>
          <w:cols w:space="720"/>
        </w:sectPr>
      </w:pPr>
    </w:p>
    <w:p w:rsidR="00B73765" w:rsidRDefault="005930C1">
      <w:pPr>
        <w:spacing w:after="0"/>
        <w:ind w:left="120"/>
      </w:pPr>
      <w:bookmarkStart w:id="5" w:name="block-12127208"/>
      <w:bookmarkEnd w:id="3"/>
      <w:r w:rsidRPr="00782B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3765" w:rsidRDefault="0059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B737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3765" w:rsidRDefault="00B73765">
            <w:pPr>
              <w:spacing w:after="0"/>
              <w:ind w:left="135"/>
            </w:pPr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/>
        </w:tc>
      </w:tr>
    </w:tbl>
    <w:p w:rsidR="00B73765" w:rsidRDefault="00B73765">
      <w:pPr>
        <w:sectPr w:rsidR="00B73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765" w:rsidRDefault="0059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B737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3765" w:rsidRDefault="00B73765">
            <w:pPr>
              <w:spacing w:after="0"/>
              <w:ind w:left="135"/>
            </w:pPr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>
            <w:pPr>
              <w:spacing w:after="0"/>
              <w:ind w:left="135"/>
            </w:pPr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/>
        </w:tc>
      </w:tr>
    </w:tbl>
    <w:p w:rsidR="00B73765" w:rsidRDefault="00B73765">
      <w:pPr>
        <w:sectPr w:rsidR="00B73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765" w:rsidRDefault="0059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B737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3765" w:rsidRDefault="00B73765">
            <w:pPr>
              <w:spacing w:after="0"/>
              <w:ind w:left="135"/>
            </w:pPr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3765" w:rsidRDefault="00B737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3765" w:rsidRDefault="00B73765"/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>
            <w:pPr>
              <w:spacing w:after="0"/>
              <w:ind w:left="135"/>
            </w:pPr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>
            <w:pPr>
              <w:spacing w:after="0"/>
              <w:ind w:left="135"/>
            </w:pPr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 w:rsidRPr="008537D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B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737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765" w:rsidRPr="00782B31" w:rsidRDefault="005930C1">
            <w:pPr>
              <w:spacing w:after="0"/>
              <w:ind w:left="135"/>
              <w:rPr>
                <w:lang w:val="ru-RU"/>
              </w:rPr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 w:rsidRPr="00782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3765" w:rsidRDefault="0059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3765" w:rsidRDefault="00B73765"/>
        </w:tc>
      </w:tr>
    </w:tbl>
    <w:p w:rsidR="00B73765" w:rsidRDefault="00B73765">
      <w:pPr>
        <w:sectPr w:rsidR="00B73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765" w:rsidRDefault="00B73765">
      <w:pPr>
        <w:sectPr w:rsidR="00B73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4A1" w:rsidRDefault="00B414A1" w:rsidP="00B414A1">
      <w:pPr>
        <w:spacing w:after="0"/>
        <w:ind w:left="120"/>
      </w:pPr>
      <w:bookmarkStart w:id="6" w:name="block-121272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414A1" w:rsidRDefault="00B414A1" w:rsidP="00B414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701"/>
        <w:gridCol w:w="1211"/>
        <w:gridCol w:w="1841"/>
        <w:gridCol w:w="1910"/>
        <w:gridCol w:w="1347"/>
        <w:gridCol w:w="2861"/>
      </w:tblGrid>
      <w:tr w:rsidR="00B414A1" w:rsidTr="00504C9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14A1" w:rsidRPr="00272128" w:rsidRDefault="00B414A1" w:rsidP="00504C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4A1" w:rsidRDefault="00B414A1" w:rsidP="00504C9E"/>
        </w:tc>
      </w:tr>
    </w:tbl>
    <w:p w:rsidR="00B414A1" w:rsidRDefault="00B414A1" w:rsidP="00B414A1">
      <w:pPr>
        <w:sectPr w:rsidR="00B41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4A1" w:rsidRDefault="00B414A1" w:rsidP="00B414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B414A1" w:rsidTr="00504C9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4A1" w:rsidRDefault="00B414A1" w:rsidP="00504C9E"/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414A1" w:rsidRPr="008537D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</w:pPr>
          </w:p>
        </w:tc>
      </w:tr>
      <w:tr w:rsidR="00B414A1" w:rsidTr="00504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4A1" w:rsidRPr="00C906CC" w:rsidRDefault="00B414A1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14A1" w:rsidRDefault="00B414A1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4A1" w:rsidRDefault="00B414A1" w:rsidP="00504C9E"/>
        </w:tc>
      </w:tr>
    </w:tbl>
    <w:p w:rsidR="00B414A1" w:rsidRDefault="00B414A1" w:rsidP="00B414A1">
      <w:pPr>
        <w:sectPr w:rsidR="00B41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4A1" w:rsidRDefault="00B414A1" w:rsidP="00B414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2676"/>
        <w:gridCol w:w="995"/>
        <w:gridCol w:w="1841"/>
        <w:gridCol w:w="1910"/>
        <w:gridCol w:w="1347"/>
        <w:gridCol w:w="2837"/>
        <w:gridCol w:w="1412"/>
      </w:tblGrid>
      <w:tr w:rsidR="00633D1A" w:rsidTr="00633D1A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2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4764" w:type="dxa"/>
            <w:gridSpan w:val="3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1126" w:type="dxa"/>
            <w:vMerge w:val="restart"/>
          </w:tcPr>
          <w:p w:rsidR="00633D1A" w:rsidRPr="00633D1A" w:rsidRDefault="00633D1A" w:rsidP="00504C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</w:tc>
      </w:tr>
      <w:tr w:rsidR="00633D1A" w:rsidTr="00633D1A">
        <w:trPr>
          <w:trHeight w:val="144"/>
          <w:tblCellSpacing w:w="20" w:type="nil"/>
        </w:trPr>
        <w:tc>
          <w:tcPr>
            <w:tcW w:w="8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1A" w:rsidRDefault="00633D1A" w:rsidP="00504C9E"/>
        </w:tc>
        <w:tc>
          <w:tcPr>
            <w:tcW w:w="2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1A" w:rsidRDefault="00633D1A" w:rsidP="00504C9E"/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3D1A" w:rsidRDefault="00633D1A" w:rsidP="00504C9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1A" w:rsidRDefault="00633D1A" w:rsidP="00504C9E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D1A" w:rsidRDefault="00633D1A" w:rsidP="00504C9E"/>
        </w:tc>
        <w:tc>
          <w:tcPr>
            <w:tcW w:w="1126" w:type="dxa"/>
            <w:vMerge/>
          </w:tcPr>
          <w:p w:rsidR="00633D1A" w:rsidRDefault="00633D1A" w:rsidP="00504C9E"/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использованием </w:t>
            </w: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комбинаторных функций электронных таблиц"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</w:t>
            </w: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до первого успеха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</w:t>
            </w: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>
            <w:bookmarkStart w:id="7" w:name="_GoBack"/>
            <w:bookmarkEnd w:id="7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</w:t>
            </w:r>
          </w:p>
        </w:tc>
      </w:tr>
      <w:tr w:rsidR="00633D1A" w:rsidRPr="00E22A87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Pr="00153C32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633D1A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6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126" w:type="dxa"/>
          </w:tcPr>
          <w:p w:rsidR="00633D1A" w:rsidRPr="0094233F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633D1A" w:rsidRPr="008537D1" w:rsidTr="00633D1A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33D1A" w:rsidRDefault="00633D1A" w:rsidP="00633D1A"/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633D1A">
            <w:pPr>
              <w:spacing w:after="0"/>
              <w:ind w:left="135"/>
            </w:pPr>
          </w:p>
        </w:tc>
        <w:tc>
          <w:tcPr>
            <w:tcW w:w="1126" w:type="dxa"/>
          </w:tcPr>
          <w:p w:rsidR="00633D1A" w:rsidRPr="00633D1A" w:rsidRDefault="00633D1A" w:rsidP="00633D1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3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633D1A" w:rsidTr="00633D1A">
        <w:trPr>
          <w:trHeight w:val="144"/>
          <w:tblCellSpacing w:w="20" w:type="nil"/>
        </w:trPr>
        <w:tc>
          <w:tcPr>
            <w:tcW w:w="3758" w:type="dxa"/>
            <w:gridSpan w:val="2"/>
            <w:tcMar>
              <w:top w:w="50" w:type="dxa"/>
              <w:left w:w="100" w:type="dxa"/>
            </w:tcMar>
            <w:vAlign w:val="center"/>
          </w:tcPr>
          <w:p w:rsidR="00633D1A" w:rsidRPr="00C906CC" w:rsidRDefault="00633D1A" w:rsidP="00504C9E">
            <w:pPr>
              <w:spacing w:after="0"/>
              <w:ind w:left="135"/>
              <w:rPr>
                <w:lang w:val="ru-RU"/>
              </w:rPr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  <w:jc w:val="center"/>
            </w:pPr>
            <w:r w:rsidRPr="00C9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D1A" w:rsidRDefault="00633D1A" w:rsidP="00504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:rsidR="00633D1A" w:rsidRDefault="00633D1A" w:rsidP="00504C9E"/>
        </w:tc>
        <w:tc>
          <w:tcPr>
            <w:tcW w:w="1126" w:type="dxa"/>
          </w:tcPr>
          <w:p w:rsidR="00633D1A" w:rsidRDefault="00633D1A" w:rsidP="00504C9E"/>
        </w:tc>
      </w:tr>
    </w:tbl>
    <w:p w:rsidR="00B414A1" w:rsidRDefault="00B414A1" w:rsidP="00B414A1">
      <w:pPr>
        <w:sectPr w:rsidR="00B41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765" w:rsidRDefault="00B73765">
      <w:pPr>
        <w:sectPr w:rsidR="00B73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3765" w:rsidRPr="00B414A1" w:rsidRDefault="005930C1">
      <w:pPr>
        <w:spacing w:after="0"/>
        <w:ind w:left="120"/>
        <w:rPr>
          <w:lang w:val="ru-RU"/>
        </w:rPr>
      </w:pPr>
      <w:bookmarkStart w:id="8" w:name="block-12127210"/>
      <w:bookmarkEnd w:id="6"/>
      <w:r w:rsidRPr="00B414A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3765" w:rsidRPr="00B414A1" w:rsidRDefault="005930C1">
      <w:pPr>
        <w:spacing w:after="0" w:line="480" w:lineRule="auto"/>
        <w:ind w:left="120"/>
        <w:rPr>
          <w:lang w:val="ru-RU"/>
        </w:rPr>
      </w:pPr>
      <w:r w:rsidRPr="00B414A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782B31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782B3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782B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82B31">
        <w:rPr>
          <w:rFonts w:ascii="Times New Roman" w:hAnsi="Times New Roman"/>
          <w:color w:val="000000"/>
          <w:sz w:val="28"/>
          <w:lang w:val="ru-RU"/>
        </w:rPr>
        <w:t>​</w:t>
      </w:r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73765" w:rsidRPr="00782B31" w:rsidRDefault="005930C1">
      <w:pPr>
        <w:spacing w:after="0"/>
        <w:ind w:left="120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​</w:t>
      </w:r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a3988093-b880-493b-8f1c-a7e3f3b642d5"/>
      <w:r w:rsidRPr="00782B3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статистика:7-9 классы: базовый уровень: учебник в 2-х частях, 7-9 классы/Высоцкий И.Р., Ященко И.В., под редакцией Ященко И.В., Акционерное общество "Издательство "Просвещение"</w:t>
      </w:r>
      <w:bookmarkEnd w:id="10"/>
      <w:r w:rsidRPr="00782B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3765" w:rsidRPr="00782B31" w:rsidRDefault="00B73765">
      <w:pPr>
        <w:spacing w:after="0"/>
        <w:ind w:left="120"/>
        <w:rPr>
          <w:lang w:val="ru-RU"/>
        </w:rPr>
      </w:pPr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2B31" w:rsidRDefault="005930C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82B31">
        <w:rPr>
          <w:rFonts w:ascii="Times New Roman" w:hAnsi="Times New Roman"/>
          <w:color w:val="000000"/>
          <w:sz w:val="28"/>
          <w:lang w:val="ru-RU"/>
        </w:rPr>
        <w:t>​</w:t>
      </w:r>
      <w:r w:rsidRPr="00782B31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69d17760-19f2-48fc-b551-840656d5e70d"/>
      <w:r w:rsidRPr="00782B31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113" w:history="1">
        <w:r w:rsidR="00782B31" w:rsidRPr="00835F33">
          <w:rPr>
            <w:rStyle w:val="ab"/>
            <w:rFonts w:ascii="Times New Roman" w:hAnsi="Times New Roman"/>
            <w:sz w:val="28"/>
          </w:rPr>
          <w:t>https</w:t>
        </w:r>
        <w:r w:rsidR="00782B31" w:rsidRPr="00835F3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82B31" w:rsidRPr="00835F33">
          <w:rPr>
            <w:rStyle w:val="ab"/>
            <w:rFonts w:ascii="Times New Roman" w:hAnsi="Times New Roman"/>
            <w:sz w:val="28"/>
          </w:rPr>
          <w:t>m</w:t>
        </w:r>
        <w:r w:rsidR="00782B31" w:rsidRPr="00835F3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B31" w:rsidRPr="00835F33">
          <w:rPr>
            <w:rStyle w:val="ab"/>
            <w:rFonts w:ascii="Times New Roman" w:hAnsi="Times New Roman"/>
            <w:sz w:val="28"/>
          </w:rPr>
          <w:t>edsoo</w:t>
        </w:r>
        <w:r w:rsidR="00782B31" w:rsidRPr="00835F3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82B31" w:rsidRPr="00835F33">
          <w:rPr>
            <w:rStyle w:val="ab"/>
            <w:rFonts w:ascii="Times New Roman" w:hAnsi="Times New Roman"/>
            <w:sz w:val="28"/>
          </w:rPr>
          <w:t>ru</w:t>
        </w:r>
      </w:hyperlink>
      <w:bookmarkEnd w:id="11"/>
    </w:p>
    <w:p w:rsidR="00B73765" w:rsidRPr="00782B31" w:rsidRDefault="005930C1">
      <w:pPr>
        <w:spacing w:after="0" w:line="480" w:lineRule="auto"/>
        <w:ind w:left="120"/>
        <w:rPr>
          <w:lang w:val="ru-RU"/>
        </w:rPr>
      </w:pPr>
      <w:r w:rsidRPr="00782B31">
        <w:rPr>
          <w:rFonts w:ascii="Times New Roman" w:hAnsi="Times New Roman"/>
          <w:color w:val="333333"/>
          <w:sz w:val="28"/>
          <w:lang w:val="ru-RU"/>
        </w:rPr>
        <w:t>‌</w:t>
      </w:r>
      <w:r w:rsidRPr="00782B31">
        <w:rPr>
          <w:rFonts w:ascii="Times New Roman" w:hAnsi="Times New Roman"/>
          <w:color w:val="000000"/>
          <w:sz w:val="28"/>
          <w:lang w:val="ru-RU"/>
        </w:rPr>
        <w:t>​</w:t>
      </w:r>
    </w:p>
    <w:p w:rsidR="00B73765" w:rsidRPr="00782B31" w:rsidRDefault="00B73765">
      <w:pPr>
        <w:rPr>
          <w:lang w:val="ru-RU"/>
        </w:rPr>
        <w:sectPr w:rsidR="00B73765" w:rsidRPr="00782B3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930C1" w:rsidRPr="00782B31" w:rsidRDefault="005930C1">
      <w:pPr>
        <w:rPr>
          <w:lang w:val="ru-RU"/>
        </w:rPr>
      </w:pPr>
    </w:p>
    <w:sectPr w:rsidR="005930C1" w:rsidRPr="00782B31" w:rsidSect="00B737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86933"/>
    <w:multiLevelType w:val="multilevel"/>
    <w:tmpl w:val="10BC39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53897"/>
    <w:multiLevelType w:val="hybridMultilevel"/>
    <w:tmpl w:val="6FD495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704559E"/>
    <w:multiLevelType w:val="multilevel"/>
    <w:tmpl w:val="A064A5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081910"/>
    <w:multiLevelType w:val="multilevel"/>
    <w:tmpl w:val="58D2E8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EE0A04"/>
    <w:multiLevelType w:val="multilevel"/>
    <w:tmpl w:val="F906E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311B49"/>
    <w:multiLevelType w:val="multilevel"/>
    <w:tmpl w:val="F094F6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D5343B"/>
    <w:multiLevelType w:val="multilevel"/>
    <w:tmpl w:val="DC0401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AD0B3F"/>
    <w:multiLevelType w:val="multilevel"/>
    <w:tmpl w:val="25B27C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036D56"/>
    <w:multiLevelType w:val="multilevel"/>
    <w:tmpl w:val="940AD2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63BC0"/>
    <w:multiLevelType w:val="multilevel"/>
    <w:tmpl w:val="01A2F8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757F86"/>
    <w:multiLevelType w:val="multilevel"/>
    <w:tmpl w:val="3C46D4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E4926"/>
    <w:multiLevelType w:val="multilevel"/>
    <w:tmpl w:val="F4A876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160384"/>
    <w:multiLevelType w:val="hybridMultilevel"/>
    <w:tmpl w:val="2BDAC2EC"/>
    <w:lvl w:ilvl="0" w:tplc="9036EBBA">
      <w:start w:val="1"/>
      <w:numFmt w:val="decimal"/>
      <w:lvlText w:val="%1)"/>
      <w:lvlJc w:val="left"/>
      <w:pPr>
        <w:ind w:left="1086" w:hanging="3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968254">
      <w:numFmt w:val="bullet"/>
      <w:lvlText w:val="•"/>
      <w:lvlJc w:val="left"/>
      <w:pPr>
        <w:ind w:left="1956" w:hanging="307"/>
      </w:pPr>
      <w:rPr>
        <w:rFonts w:hint="default"/>
        <w:lang w:val="ru-RU" w:eastAsia="en-US" w:bidi="ar-SA"/>
      </w:rPr>
    </w:lvl>
    <w:lvl w:ilvl="2" w:tplc="6A4EA950">
      <w:numFmt w:val="bullet"/>
      <w:lvlText w:val="•"/>
      <w:lvlJc w:val="left"/>
      <w:pPr>
        <w:ind w:left="2833" w:hanging="307"/>
      </w:pPr>
      <w:rPr>
        <w:rFonts w:hint="default"/>
        <w:lang w:val="ru-RU" w:eastAsia="en-US" w:bidi="ar-SA"/>
      </w:rPr>
    </w:lvl>
    <w:lvl w:ilvl="3" w:tplc="EADE09B2">
      <w:numFmt w:val="bullet"/>
      <w:lvlText w:val="•"/>
      <w:lvlJc w:val="left"/>
      <w:pPr>
        <w:ind w:left="3709" w:hanging="307"/>
      </w:pPr>
      <w:rPr>
        <w:rFonts w:hint="default"/>
        <w:lang w:val="ru-RU" w:eastAsia="en-US" w:bidi="ar-SA"/>
      </w:rPr>
    </w:lvl>
    <w:lvl w:ilvl="4" w:tplc="48D0BE74">
      <w:numFmt w:val="bullet"/>
      <w:lvlText w:val="•"/>
      <w:lvlJc w:val="left"/>
      <w:pPr>
        <w:ind w:left="4586" w:hanging="307"/>
      </w:pPr>
      <w:rPr>
        <w:rFonts w:hint="default"/>
        <w:lang w:val="ru-RU" w:eastAsia="en-US" w:bidi="ar-SA"/>
      </w:rPr>
    </w:lvl>
    <w:lvl w:ilvl="5" w:tplc="0EA4EBE0">
      <w:numFmt w:val="bullet"/>
      <w:lvlText w:val="•"/>
      <w:lvlJc w:val="left"/>
      <w:pPr>
        <w:ind w:left="5463" w:hanging="307"/>
      </w:pPr>
      <w:rPr>
        <w:rFonts w:hint="default"/>
        <w:lang w:val="ru-RU" w:eastAsia="en-US" w:bidi="ar-SA"/>
      </w:rPr>
    </w:lvl>
    <w:lvl w:ilvl="6" w:tplc="821007B2">
      <w:numFmt w:val="bullet"/>
      <w:lvlText w:val="•"/>
      <w:lvlJc w:val="left"/>
      <w:pPr>
        <w:ind w:left="6339" w:hanging="307"/>
      </w:pPr>
      <w:rPr>
        <w:rFonts w:hint="default"/>
        <w:lang w:val="ru-RU" w:eastAsia="en-US" w:bidi="ar-SA"/>
      </w:rPr>
    </w:lvl>
    <w:lvl w:ilvl="7" w:tplc="794859E0">
      <w:numFmt w:val="bullet"/>
      <w:lvlText w:val="•"/>
      <w:lvlJc w:val="left"/>
      <w:pPr>
        <w:ind w:left="7216" w:hanging="307"/>
      </w:pPr>
      <w:rPr>
        <w:rFonts w:hint="default"/>
        <w:lang w:val="ru-RU" w:eastAsia="en-US" w:bidi="ar-SA"/>
      </w:rPr>
    </w:lvl>
    <w:lvl w:ilvl="8" w:tplc="5E3EE334">
      <w:numFmt w:val="bullet"/>
      <w:lvlText w:val="•"/>
      <w:lvlJc w:val="left"/>
      <w:pPr>
        <w:ind w:left="8093" w:hanging="307"/>
      </w:pPr>
      <w:rPr>
        <w:rFonts w:hint="default"/>
        <w:lang w:val="ru-RU" w:eastAsia="en-US" w:bidi="ar-SA"/>
      </w:rPr>
    </w:lvl>
  </w:abstractNum>
  <w:abstractNum w:abstractNumId="17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905CB"/>
    <w:multiLevelType w:val="multilevel"/>
    <w:tmpl w:val="C4DEE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12"/>
  </w:num>
  <w:num w:numId="5">
    <w:abstractNumId w:val="6"/>
  </w:num>
  <w:num w:numId="6">
    <w:abstractNumId w:val="0"/>
  </w:num>
  <w:num w:numId="7">
    <w:abstractNumId w:val="17"/>
  </w:num>
  <w:num w:numId="8">
    <w:abstractNumId w:val="3"/>
  </w:num>
  <w:num w:numId="9">
    <w:abstractNumId w:val="11"/>
  </w:num>
  <w:num w:numId="10">
    <w:abstractNumId w:val="19"/>
  </w:num>
  <w:num w:numId="11">
    <w:abstractNumId w:val="14"/>
  </w:num>
  <w:num w:numId="12">
    <w:abstractNumId w:val="1"/>
  </w:num>
  <w:num w:numId="13">
    <w:abstractNumId w:val="2"/>
  </w:num>
  <w:num w:numId="14">
    <w:abstractNumId w:val="8"/>
  </w:num>
  <w:num w:numId="15">
    <w:abstractNumId w:val="5"/>
  </w:num>
  <w:num w:numId="16">
    <w:abstractNumId w:val="13"/>
  </w:num>
  <w:num w:numId="17">
    <w:abstractNumId w:val="9"/>
  </w:num>
  <w:num w:numId="18">
    <w:abstractNumId w:val="7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65"/>
    <w:rsid w:val="00340797"/>
    <w:rsid w:val="003E1E0E"/>
    <w:rsid w:val="005930C1"/>
    <w:rsid w:val="00633D1A"/>
    <w:rsid w:val="00782B31"/>
    <w:rsid w:val="008537D1"/>
    <w:rsid w:val="00B414A1"/>
    <w:rsid w:val="00B73765"/>
    <w:rsid w:val="00E22A87"/>
    <w:rsid w:val="00F5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4F77A-DBFA-46C9-AB51-B91C27CB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37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37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B414A1"/>
    <w:pPr>
      <w:ind w:left="720"/>
      <w:contextualSpacing/>
    </w:pPr>
  </w:style>
  <w:style w:type="paragraph" w:customStyle="1" w:styleId="11">
    <w:name w:val="Абзац списка1"/>
    <w:basedOn w:val="a"/>
    <w:rsid w:val="00B414A1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f">
    <w:name w:val="Body Text"/>
    <w:basedOn w:val="a"/>
    <w:link w:val="af0"/>
    <w:uiPriority w:val="1"/>
    <w:qFormat/>
    <w:rsid w:val="00B414A1"/>
    <w:pPr>
      <w:widowControl w:val="0"/>
      <w:autoSpaceDE w:val="0"/>
      <w:autoSpaceDN w:val="0"/>
      <w:spacing w:after="0" w:line="240" w:lineRule="auto"/>
      <w:ind w:left="101" w:right="101" w:firstLine="70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B414A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hyperlink" Target="https://m.edsoo.ru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35</Pages>
  <Words>7068</Words>
  <Characters>40290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8</cp:revision>
  <dcterms:created xsi:type="dcterms:W3CDTF">2023-09-25T10:48:00Z</dcterms:created>
  <dcterms:modified xsi:type="dcterms:W3CDTF">2023-10-30T12:14:00Z</dcterms:modified>
</cp:coreProperties>
</file>