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bookmarkStart w:id="0" w:name="block-20242779"/>
      <w:r w:rsidRPr="0098038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80BE5" w:rsidRDefault="009803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F80BE5" w:rsidRPr="00980386" w:rsidRDefault="009803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F80BE5" w:rsidRPr="00980386" w:rsidRDefault="00980386">
      <w:pPr>
        <w:numPr>
          <w:ilvl w:val="0"/>
          <w:numId w:val="1"/>
        </w:numPr>
        <w:spacing w:after="0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80BE5" w:rsidRPr="00980386" w:rsidRDefault="009803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80BE5" w:rsidRPr="00980386" w:rsidRDefault="009803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80BE5" w:rsidRPr="00C359E9" w:rsidRDefault="00980386" w:rsidP="00C359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2D1A5F" w:rsidRDefault="002D1A5F" w:rsidP="002D1A5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Рабочая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программа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воспитания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реализуется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через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использование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воспитательного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потенциала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уроков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="006F2FE1">
        <w:rPr>
          <w:rFonts w:ascii="Times New Roman" w:hAnsi="Times New Roman" w:cs="Times New Roman"/>
          <w:b/>
          <w:sz w:val="28"/>
          <w:szCs w:val="28"/>
          <w:lang w:val="ru-RU"/>
        </w:rPr>
        <w:t>истории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A52F17">
        <w:rPr>
          <w:rFonts w:ascii="Times New Roman" w:hAnsi="Times New Roman" w:cs="Times New Roman"/>
          <w:b/>
          <w:sz w:val="28"/>
          <w:szCs w:val="28"/>
          <w:lang w:val="ru-RU"/>
        </w:rPr>
        <w:t>Эта</w:t>
      </w:r>
      <w:r w:rsidRPr="00A52F17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A52F17">
        <w:rPr>
          <w:rFonts w:ascii="Times New Roman" w:hAnsi="Times New Roman" w:cs="Times New Roman"/>
          <w:b/>
          <w:sz w:val="28"/>
          <w:szCs w:val="28"/>
          <w:lang w:val="ru-RU"/>
        </w:rPr>
        <w:t>работа</w:t>
      </w:r>
      <w:r w:rsidRPr="00A52F17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A52F17">
        <w:rPr>
          <w:rFonts w:ascii="Times New Roman" w:hAnsi="Times New Roman" w:cs="Times New Roman"/>
          <w:b/>
          <w:sz w:val="28"/>
          <w:szCs w:val="28"/>
          <w:lang w:val="ru-RU"/>
        </w:rPr>
        <w:t>осуществляется</w:t>
      </w:r>
      <w:r w:rsidRPr="00A52F17">
        <w:rPr>
          <w:rFonts w:ascii="Times New Roman" w:hAnsi="Times New Roman" w:cs="Times New Roman"/>
          <w:b/>
          <w:spacing w:val="3"/>
          <w:sz w:val="28"/>
          <w:szCs w:val="28"/>
          <w:lang w:val="ru-RU"/>
        </w:rPr>
        <w:t xml:space="preserve"> </w:t>
      </w:r>
      <w:r w:rsidRPr="00A52F17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Pr="00A52F17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A52F17">
        <w:rPr>
          <w:rFonts w:ascii="Times New Roman" w:hAnsi="Times New Roman" w:cs="Times New Roman"/>
          <w:b/>
          <w:sz w:val="28"/>
          <w:szCs w:val="28"/>
          <w:lang w:val="ru-RU"/>
        </w:rPr>
        <w:t>следующих</w:t>
      </w:r>
      <w:r w:rsidRPr="00A52F17">
        <w:rPr>
          <w:rFonts w:ascii="Times New Roman" w:hAnsi="Times New Roman" w:cs="Times New Roman"/>
          <w:b/>
          <w:spacing w:val="2"/>
          <w:sz w:val="28"/>
          <w:szCs w:val="28"/>
          <w:lang w:val="ru-RU"/>
        </w:rPr>
        <w:t xml:space="preserve"> </w:t>
      </w:r>
      <w:r w:rsidRPr="00A52F17">
        <w:rPr>
          <w:rFonts w:ascii="Times New Roman" w:hAnsi="Times New Roman" w:cs="Times New Roman"/>
          <w:b/>
          <w:sz w:val="28"/>
          <w:szCs w:val="28"/>
          <w:lang w:val="ru-RU"/>
        </w:rPr>
        <w:t>формах:</w:t>
      </w:r>
    </w:p>
    <w:p w:rsidR="009C628B" w:rsidRPr="009C628B" w:rsidRDefault="009C628B" w:rsidP="009C62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3"/>
          <w:lang w:val="ru-RU" w:eastAsia="ru-RU"/>
        </w:rPr>
      </w:pPr>
      <w:r w:rsidRPr="009C628B">
        <w:rPr>
          <w:rFonts w:ascii="Times New Roman" w:eastAsia="Times New Roman" w:hAnsi="Times New Roman" w:cs="Times New Roman"/>
          <w:color w:val="000000" w:themeColor="text1"/>
          <w:sz w:val="28"/>
          <w:szCs w:val="23"/>
          <w:lang w:val="ru-RU" w:eastAsia="ru-RU"/>
        </w:rPr>
        <w:t>- привлечение внимания обучающихся к ценностному аспекту изучаемых на уроках явлений, организацию работы с получаемойна уроке социально значимой информацией инициирование ее обсуждения, высказывания обучающимися своего мнения по ее поводу, выработки своего отношения к ней;</w:t>
      </w:r>
    </w:p>
    <w:p w:rsidR="009C628B" w:rsidRPr="009C628B" w:rsidRDefault="009C628B" w:rsidP="009C62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3"/>
          <w:lang w:val="ru-RU" w:eastAsia="ru-RU"/>
        </w:rPr>
      </w:pPr>
      <w:r w:rsidRPr="009C628B">
        <w:rPr>
          <w:rFonts w:ascii="Times New Roman" w:eastAsia="Times New Roman" w:hAnsi="Times New Roman" w:cs="Times New Roman"/>
          <w:color w:val="000000" w:themeColor="text1"/>
          <w:sz w:val="28"/>
          <w:szCs w:val="23"/>
          <w:lang w:val="ru-RU" w:eastAsia="ru-RU"/>
        </w:rPr>
        <w:t>-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9C628B" w:rsidRPr="009C628B" w:rsidRDefault="009C628B" w:rsidP="009C62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3"/>
          <w:lang w:val="ru-RU" w:eastAsia="ru-RU"/>
        </w:rPr>
      </w:pPr>
      <w:r w:rsidRPr="009C628B">
        <w:rPr>
          <w:rFonts w:ascii="Times New Roman" w:eastAsia="Times New Roman" w:hAnsi="Times New Roman" w:cs="Times New Roman"/>
          <w:color w:val="000000" w:themeColor="text1"/>
          <w:sz w:val="28"/>
          <w:szCs w:val="23"/>
          <w:lang w:val="ru-RU" w:eastAsia="ru-RU"/>
        </w:rPr>
        <w:t>- применение на уроке интерактивных форм работы с обучающимися: интеллектуальных игр, стимулирующих познавательную мотивацию обучающихся; дискуссий,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2D1A5F" w:rsidRPr="004B0569" w:rsidRDefault="009C628B" w:rsidP="004B05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3"/>
          <w:lang w:val="ru-RU" w:eastAsia="ru-RU"/>
        </w:rPr>
      </w:pPr>
      <w:r w:rsidRPr="009C628B">
        <w:rPr>
          <w:rFonts w:ascii="Times New Roman" w:eastAsia="Times New Roman" w:hAnsi="Times New Roman" w:cs="Times New Roman"/>
          <w:color w:val="000000" w:themeColor="text1"/>
          <w:sz w:val="28"/>
          <w:szCs w:val="23"/>
          <w:lang w:val="ru-RU" w:eastAsia="ru-RU"/>
        </w:rPr>
        <w:t>-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</w:t>
      </w:r>
      <w:r w:rsidR="00327E7F">
        <w:rPr>
          <w:rFonts w:ascii="Times New Roman" w:eastAsia="Times New Roman" w:hAnsi="Times New Roman" w:cs="Times New Roman"/>
          <w:color w:val="000000" w:themeColor="text1"/>
          <w:sz w:val="28"/>
          <w:szCs w:val="23"/>
          <w:lang w:val="ru-RU" w:eastAsia="ru-RU"/>
        </w:rPr>
        <w:t xml:space="preserve"> зрения</w:t>
      </w:r>
      <w:r w:rsidRPr="009C628B">
        <w:rPr>
          <w:rFonts w:ascii="Times New Roman" w:eastAsia="Times New Roman" w:hAnsi="Times New Roman" w:cs="Times New Roman"/>
          <w:color w:val="000000" w:themeColor="text1"/>
          <w:sz w:val="28"/>
          <w:szCs w:val="23"/>
          <w:lang w:val="ru-RU" w:eastAsia="ru-RU"/>
        </w:rPr>
        <w:t>.</w:t>
      </w:r>
      <w:r w:rsidR="00327E7F">
        <w:rPr>
          <w:rFonts w:ascii="Times New Roman" w:eastAsia="Times New Roman" w:hAnsi="Times New Roman" w:cs="Times New Roman"/>
          <w:color w:val="000000" w:themeColor="text1"/>
          <w:sz w:val="28"/>
          <w:szCs w:val="23"/>
          <w:lang w:val="ru-RU" w:eastAsia="ru-RU"/>
        </w:rPr>
        <w:br/>
      </w:r>
    </w:p>
    <w:p w:rsidR="002D1A5F" w:rsidRPr="004037E1" w:rsidRDefault="002D1A5F" w:rsidP="002D1A5F">
      <w:pPr>
        <w:ind w:firstLine="851"/>
        <w:jc w:val="center"/>
        <w:rPr>
          <w:rFonts w:ascii="Times New Roman" w:hAnsi="Times New Roman" w:cs="Times New Roman"/>
          <w:b/>
          <w:sz w:val="28"/>
          <w:szCs w:val="21"/>
          <w:lang w:val="ru-RU" w:eastAsia="ru-RU"/>
        </w:rPr>
      </w:pPr>
      <w:r w:rsidRPr="004037E1">
        <w:rPr>
          <w:rFonts w:ascii="Times New Roman" w:hAnsi="Times New Roman" w:cs="Times New Roman"/>
          <w:b/>
          <w:sz w:val="28"/>
          <w:szCs w:val="21"/>
          <w:lang w:val="ru-RU" w:eastAsia="ru-RU"/>
        </w:rPr>
        <w:t>Реализация программы для детей с ОВЗ</w:t>
      </w:r>
    </w:p>
    <w:p w:rsidR="002D1A5F" w:rsidRPr="004037E1" w:rsidRDefault="002D1A5F" w:rsidP="002D1A5F">
      <w:pPr>
        <w:jc w:val="both"/>
        <w:rPr>
          <w:rFonts w:ascii="Times New Roman" w:hAnsi="Times New Roman" w:cs="Times New Roman"/>
          <w:sz w:val="28"/>
          <w:lang w:val="ru-RU"/>
        </w:rPr>
        <w:sectPr w:rsidR="002D1A5F" w:rsidRPr="004037E1" w:rsidSect="00C23B90">
          <w:pgSz w:w="11910" w:h="16840"/>
          <w:pgMar w:top="1040" w:right="853" w:bottom="280" w:left="1160" w:header="720" w:footer="720" w:gutter="0"/>
          <w:cols w:space="720"/>
        </w:sectPr>
      </w:pPr>
      <w:r w:rsidRPr="005533D2">
        <w:rPr>
          <w:rFonts w:ascii="Times New Roman" w:hAnsi="Times New Roman" w:cs="Times New Roman"/>
          <w:sz w:val="28"/>
          <w:lang w:val="ru-RU"/>
        </w:rPr>
        <w:t xml:space="preserve">Настоящая рабочая программа учитывает </w:t>
      </w:r>
      <w:r w:rsidRPr="005533D2">
        <w:rPr>
          <w:rFonts w:ascii="Times New Roman" w:hAnsi="Times New Roman" w:cs="Times New Roman"/>
          <w:b/>
          <w:sz w:val="28"/>
          <w:lang w:val="ru-RU"/>
        </w:rPr>
        <w:t xml:space="preserve">особенности учащихся </w:t>
      </w:r>
      <w:r>
        <w:rPr>
          <w:rFonts w:ascii="Times New Roman" w:hAnsi="Times New Roman" w:cs="Times New Roman"/>
          <w:b/>
          <w:sz w:val="28"/>
          <w:lang w:val="ru-RU"/>
        </w:rPr>
        <w:t>6-9 классов</w:t>
      </w:r>
      <w:r w:rsidRPr="005533D2">
        <w:rPr>
          <w:rFonts w:ascii="Times New Roman" w:hAnsi="Times New Roman" w:cs="Times New Roman"/>
          <w:b/>
          <w:sz w:val="28"/>
          <w:lang w:val="ru-RU"/>
        </w:rPr>
        <w:t>.</w:t>
      </w:r>
      <w:r w:rsidRPr="005533D2">
        <w:rPr>
          <w:rFonts w:ascii="Times New Roman" w:hAnsi="Times New Roman" w:cs="Times New Roman"/>
          <w:sz w:val="28"/>
          <w:lang w:val="ru-RU"/>
        </w:rPr>
        <w:t xml:space="preserve"> В </w:t>
      </w:r>
      <w:r>
        <w:rPr>
          <w:rFonts w:ascii="Times New Roman" w:hAnsi="Times New Roman" w:cs="Times New Roman"/>
          <w:sz w:val="28"/>
          <w:lang w:val="ru-RU"/>
        </w:rPr>
        <w:t>6-9 классах</w:t>
      </w:r>
      <w:r w:rsidRPr="005533D2">
        <w:rPr>
          <w:rFonts w:ascii="Times New Roman" w:hAnsi="Times New Roman" w:cs="Times New Roman"/>
          <w:sz w:val="28"/>
          <w:lang w:val="ru-RU"/>
        </w:rPr>
        <w:t xml:space="preserve"> обучаются дети с </w:t>
      </w:r>
      <w:proofErr w:type="gramStart"/>
      <w:r w:rsidRPr="005533D2">
        <w:rPr>
          <w:rFonts w:ascii="Times New Roman" w:hAnsi="Times New Roman" w:cs="Times New Roman"/>
          <w:sz w:val="28"/>
          <w:lang w:val="ru-RU"/>
        </w:rPr>
        <w:t>ОВЗ.</w:t>
      </w:r>
      <w:r w:rsidRPr="005533D2">
        <w:rPr>
          <w:rFonts w:ascii="Times New Roman" w:hAnsi="Times New Roman" w:cs="Times New Roman"/>
          <w:color w:val="FFFFFF" w:themeColor="background1"/>
          <w:sz w:val="28"/>
          <w:lang w:val="ru-RU"/>
        </w:rPr>
        <w:t>_</w:t>
      </w:r>
      <w:proofErr w:type="gramEnd"/>
      <w:r w:rsidRPr="005533D2">
        <w:rPr>
          <w:rFonts w:ascii="Times New Roman" w:hAnsi="Times New Roman" w:cs="Times New Roman"/>
          <w:color w:val="FFFFFF" w:themeColor="background1"/>
          <w:sz w:val="28"/>
          <w:lang w:val="ru-RU"/>
        </w:rPr>
        <w:t>________________________</w:t>
      </w:r>
      <w:r>
        <w:rPr>
          <w:rFonts w:ascii="Times New Roman" w:eastAsia="Calibri" w:hAnsi="Times New Roman" w:cs="Times New Roman"/>
          <w:sz w:val="28"/>
          <w:lang w:val="ru-RU"/>
        </w:rPr>
        <w:br/>
      </w:r>
      <w:r w:rsidRPr="005533D2">
        <w:rPr>
          <w:rFonts w:ascii="Times New Roman" w:hAnsi="Times New Roman" w:cs="Times New Roman"/>
          <w:color w:val="FFFFFF" w:themeColor="background1"/>
          <w:sz w:val="28"/>
          <w:lang w:val="ru-RU"/>
        </w:rPr>
        <w:t xml:space="preserve">___ </w:t>
      </w:r>
      <w:r w:rsidRPr="005533D2">
        <w:rPr>
          <w:rFonts w:ascii="Times New Roman" w:hAnsi="Times New Roman" w:cs="Times New Roman"/>
          <w:sz w:val="28"/>
          <w:lang w:val="ru-RU"/>
        </w:rPr>
        <w:t>С целью реализации права на образование детей с ОВЗ с учетом их возможностей здоровья и психофизических особенностей, обучение и коррекция развития таких детей, обучающихся в обычном классе ОУ общего типа осуществляется по образовательным программам, разработанным на базе основных общеобразовательных программ. К детям с ОВЗ осуществляется индивидуальный подход с учетом их психофизических особенностей, так как эти дети обучаются в одном классе с детьми, не имеющими нарушения развития, на основании Письма Мои Н РФ от 18.04.08г.; АФ-150\06 «О создании условий для получения образования детьми с ОВЗ и детьми – инвалида</w:t>
      </w:r>
      <w:r>
        <w:rPr>
          <w:rFonts w:ascii="Times New Roman" w:hAnsi="Times New Roman" w:cs="Times New Roman"/>
          <w:sz w:val="28"/>
          <w:lang w:val="ru-RU"/>
        </w:rPr>
        <w:t>ми.</w:t>
      </w:r>
    </w:p>
    <w:p w:rsidR="00F80BE5" w:rsidRPr="00980386" w:rsidRDefault="00F8111A">
      <w:pPr>
        <w:spacing w:after="0" w:line="264" w:lineRule="auto"/>
        <w:ind w:left="120"/>
        <w:jc w:val="both"/>
        <w:rPr>
          <w:lang w:val="ru-RU"/>
        </w:rPr>
      </w:pPr>
      <w:bookmarkStart w:id="1" w:name="block-2024277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</w:t>
      </w:r>
      <w:r w:rsidR="00980386" w:rsidRPr="00980386">
        <w:rPr>
          <w:rFonts w:ascii="Times New Roman" w:hAnsi="Times New Roman"/>
          <w:b/>
          <w:color w:val="000000"/>
          <w:sz w:val="28"/>
          <w:lang w:val="ru-RU"/>
        </w:rPr>
        <w:t>ИЕ УЧЕБНОГО ПРЕДМЕТА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980386">
        <w:rPr>
          <w:rFonts w:ascii="Times New Roman" w:hAnsi="Times New Roman"/>
          <w:color w:val="000000"/>
          <w:sz w:val="28"/>
          <w:lang w:val="ru-RU"/>
        </w:rPr>
        <w:t>.</w:t>
      </w:r>
    </w:p>
    <w:p w:rsidR="00F80BE5" w:rsidRPr="00C23B90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C23B90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C359E9" w:rsidRDefault="00C359E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Древние цивилизации Месопотамии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4B0569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980386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980386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80BE5" w:rsidRPr="00C23B90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C23B90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C23B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Ахейской Греции (Микены, Тиринф). Троянская война. Вторжение дорийских племен. Поэмы Гомера «Илиада», «Одиссея».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80BE5" w:rsidRPr="00C23B90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C23B90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980386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4B0569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4B0569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4B0569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Войны Рима с Карфагеном. Ганнибал; битва при Каннах. Поражение Карфагена. </w:t>
      </w:r>
      <w:r w:rsidRPr="004B0569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980386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980386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980386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F80BE5" w:rsidRPr="004B0569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4B0569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C23B90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980386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C23B90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980386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980386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</w:t>
      </w: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F80BE5" w:rsidRPr="00C23B90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980386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C23B90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F80BE5" w:rsidRPr="00980386" w:rsidRDefault="00F80BE5">
      <w:pPr>
        <w:spacing w:after="0"/>
        <w:ind w:left="120"/>
        <w:rPr>
          <w:lang w:val="ru-RU"/>
        </w:rPr>
      </w:pPr>
    </w:p>
    <w:p w:rsidR="00F80BE5" w:rsidRPr="00980386" w:rsidRDefault="00980386">
      <w:pPr>
        <w:spacing w:after="0"/>
        <w:ind w:left="120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F80BE5" w:rsidRPr="00980386" w:rsidRDefault="00F80BE5">
      <w:pPr>
        <w:spacing w:after="0"/>
        <w:ind w:left="120"/>
        <w:rPr>
          <w:lang w:val="ru-RU"/>
        </w:rPr>
      </w:pP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980386">
        <w:rPr>
          <w:rFonts w:ascii="Times New Roman" w:hAnsi="Times New Roman"/>
          <w:color w:val="000000"/>
          <w:sz w:val="28"/>
          <w:lang w:val="ru-RU"/>
        </w:rPr>
        <w:t>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</w:t>
      </w: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F80BE5" w:rsidRPr="004B0569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4B0569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980386"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 w:rsidRPr="00980386"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путь. Языческий пантеон.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F80BE5" w:rsidRPr="004B0569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4B0569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C23B90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</w:t>
      </w:r>
      <w:r w:rsidRPr="00C23B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зависимого населения. </w:t>
      </w:r>
      <w:r w:rsidRPr="00980386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80BE5" w:rsidRPr="004B0569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4B0569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</w:t>
      </w: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земли: Новгородская и Псковская. Политический строй Новгорода и Пскова. </w:t>
      </w:r>
      <w:r w:rsidRPr="00C23B90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980386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80BE5" w:rsidRPr="004B0569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4B0569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C23B90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Перемены в устройстве двора великого </w:t>
      </w: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князя: новая государственная символика; царский титул и регалии; дворцовое и церковное строительство. Московский Кремль.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980386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C23B90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C23B90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980386">
        <w:rPr>
          <w:rFonts w:ascii="Times New Roman" w:hAnsi="Times New Roman"/>
          <w:color w:val="000000"/>
          <w:sz w:val="28"/>
          <w:lang w:val="ru-RU"/>
        </w:rPr>
        <w:t>Нацио- нально</w:t>
      </w:r>
      <w:proofErr w:type="gramEnd"/>
      <w:r w:rsidRPr="00980386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980386">
        <w:rPr>
          <w:rFonts w:ascii="Times New Roman" w:hAnsi="Times New Roman"/>
          <w:color w:val="000000"/>
          <w:sz w:val="28"/>
          <w:lang w:val="ru-RU"/>
        </w:rPr>
        <w:t>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>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980386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980386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980386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F80BE5" w:rsidRPr="00C23B90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C23B90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F80BE5" w:rsidRPr="00C23B90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C23B90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Посполитой. </w:t>
      </w:r>
      <w:r w:rsidRPr="00C23B90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C23B90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Посполитой 1654–1667 гг. </w:t>
      </w:r>
      <w:r w:rsidRPr="00980386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980386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C23B90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980386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80386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980386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C23B90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980386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C23B90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980386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80BE5" w:rsidRPr="00C23B90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C23B90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C23B90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4B0569">
        <w:rPr>
          <w:rFonts w:ascii="Times New Roman" w:hAnsi="Times New Roman"/>
          <w:color w:val="000000"/>
          <w:sz w:val="28"/>
          <w:lang w:val="ru-RU"/>
        </w:rPr>
        <w:t xml:space="preserve">Стрелецкие бунты. Хованщина. Первые шаги на пути преобразований. 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>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Первые гвардейские полки. Создание регулярной армии, военного флота. Рекрутские наборы.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>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980386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980386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Внутренняя и внешняя торговля. Торговые пути внутри страны. </w:t>
      </w:r>
      <w:proofErr w:type="gramStart"/>
      <w:r w:rsidRPr="00980386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980386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980386"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 w:rsidRPr="00980386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980386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980386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80386">
        <w:rPr>
          <w:rFonts w:ascii="Times New Roman" w:hAnsi="Times New Roman"/>
          <w:color w:val="000000"/>
          <w:sz w:val="28"/>
          <w:lang w:val="ru-RU"/>
        </w:rPr>
        <w:t>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борьба за освобождение от османского господства. Русско-турецкая война 1877–1878 гг., ее итоги.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lastRenderedPageBreak/>
        <w:t>Николаевское самодержавие: государственный консерватизм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980386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980386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Восстановление лидирующих позиций России в международных отношениях. Отношения с США и Евросоюзом.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F80BE5" w:rsidRPr="00980386" w:rsidRDefault="00F80BE5">
      <w:pPr>
        <w:rPr>
          <w:lang w:val="ru-RU"/>
        </w:rPr>
        <w:sectPr w:rsidR="00F80BE5" w:rsidRPr="00980386">
          <w:pgSz w:w="11906" w:h="16383"/>
          <w:pgMar w:top="1134" w:right="850" w:bottom="1134" w:left="1701" w:header="720" w:footer="720" w:gutter="0"/>
          <w:cols w:space="720"/>
        </w:sect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bookmarkStart w:id="2" w:name="block-20242778"/>
      <w:bookmarkEnd w:id="1"/>
      <w:r w:rsidRPr="0098038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980386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80BE5" w:rsidRPr="00980386" w:rsidRDefault="00F80BE5">
      <w:pPr>
        <w:spacing w:after="0"/>
        <w:ind w:left="120"/>
        <w:rPr>
          <w:lang w:val="ru-RU"/>
        </w:rPr>
      </w:pPr>
    </w:p>
    <w:p w:rsidR="00F80BE5" w:rsidRPr="00980386" w:rsidRDefault="00980386">
      <w:pPr>
        <w:spacing w:after="0"/>
        <w:ind w:left="120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80BE5" w:rsidRPr="00980386" w:rsidRDefault="00980386">
      <w:pPr>
        <w:spacing w:after="0" w:line="264" w:lineRule="auto"/>
        <w:ind w:firstLine="60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80BE5" w:rsidRPr="00980386" w:rsidRDefault="009803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80BE5" w:rsidRPr="00980386" w:rsidRDefault="009803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80BE5" w:rsidRPr="00980386" w:rsidRDefault="009803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80BE5" w:rsidRPr="00980386" w:rsidRDefault="009803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80BE5" w:rsidRPr="00980386" w:rsidRDefault="009803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80BE5" w:rsidRPr="00980386" w:rsidRDefault="009803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80BE5" w:rsidRPr="00980386" w:rsidRDefault="009803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80BE5" w:rsidRPr="00980386" w:rsidRDefault="009803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80BE5" w:rsidRPr="00980386" w:rsidRDefault="009803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80BE5" w:rsidRPr="00980386" w:rsidRDefault="009803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80BE5" w:rsidRPr="00980386" w:rsidRDefault="009803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F80BE5" w:rsidRPr="00980386" w:rsidRDefault="009803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F80BE5" w:rsidRPr="00980386" w:rsidRDefault="009803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80BE5" w:rsidRPr="00980386" w:rsidRDefault="009803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80BE5" w:rsidRPr="00980386" w:rsidRDefault="009803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80BE5" w:rsidRPr="00980386" w:rsidRDefault="009803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F80BE5" w:rsidRPr="00980386" w:rsidRDefault="009803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F80BE5" w:rsidRPr="00980386" w:rsidRDefault="009803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F80BE5" w:rsidRPr="00980386" w:rsidRDefault="009803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80BE5" w:rsidRPr="00980386" w:rsidRDefault="009803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80BE5" w:rsidRPr="00980386" w:rsidRDefault="009803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80BE5" w:rsidRPr="00980386" w:rsidRDefault="009803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80BE5" w:rsidRPr="00980386" w:rsidRDefault="009803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80BE5" w:rsidRPr="00980386" w:rsidRDefault="009803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80BE5" w:rsidRPr="00980386" w:rsidRDefault="009803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80BE5" w:rsidRPr="00980386" w:rsidRDefault="009803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80BE5" w:rsidRPr="00980386" w:rsidRDefault="009803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80BE5" w:rsidRPr="00980386" w:rsidRDefault="009803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80BE5" w:rsidRPr="00980386" w:rsidRDefault="009803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80BE5" w:rsidRPr="00980386" w:rsidRDefault="009803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80BE5" w:rsidRPr="00980386" w:rsidRDefault="009803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80BE5" w:rsidRPr="00980386" w:rsidRDefault="009803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F80BE5" w:rsidRPr="00980386" w:rsidRDefault="009803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80BE5" w:rsidRPr="00980386" w:rsidRDefault="009803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F80BE5" w:rsidRPr="00980386" w:rsidRDefault="009803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80BE5" w:rsidRPr="00980386" w:rsidRDefault="009803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80BE5" w:rsidRPr="00980386" w:rsidRDefault="009803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80BE5" w:rsidRPr="00980386" w:rsidRDefault="009803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80BE5" w:rsidRPr="00980386" w:rsidRDefault="009803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80BE5" w:rsidRPr="00980386" w:rsidRDefault="009803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F80BE5" w:rsidRPr="00980386" w:rsidRDefault="009803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80BE5" w:rsidRPr="00980386" w:rsidRDefault="009803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80BE5" w:rsidRPr="00980386" w:rsidRDefault="009803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80BE5" w:rsidRPr="00980386" w:rsidRDefault="009803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80BE5" w:rsidRPr="00980386" w:rsidRDefault="009803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80BE5" w:rsidRPr="00980386" w:rsidRDefault="009803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80BE5" w:rsidRPr="00980386" w:rsidRDefault="009803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80BE5" w:rsidRPr="00980386" w:rsidRDefault="009803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F80BE5" w:rsidRPr="00980386" w:rsidRDefault="009803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F80BE5" w:rsidRPr="00980386" w:rsidRDefault="009803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80BE5" w:rsidRPr="00980386" w:rsidRDefault="009803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80BE5" w:rsidRPr="00980386" w:rsidRDefault="009803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80BE5" w:rsidRPr="00980386" w:rsidRDefault="0098038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80BE5" w:rsidRPr="00980386" w:rsidRDefault="0098038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80BE5" w:rsidRPr="00980386" w:rsidRDefault="0098038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F80BE5" w:rsidRPr="00980386" w:rsidRDefault="0098038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80BE5" w:rsidRPr="00980386" w:rsidRDefault="0098038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80BE5" w:rsidRPr="00980386" w:rsidRDefault="0098038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80BE5" w:rsidRPr="00980386" w:rsidRDefault="0098038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F80BE5" w:rsidRDefault="00980386">
      <w:pPr>
        <w:numPr>
          <w:ilvl w:val="0"/>
          <w:numId w:val="21"/>
        </w:numPr>
        <w:spacing w:after="0" w:line="264" w:lineRule="auto"/>
        <w:jc w:val="both"/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F80BE5" w:rsidRPr="00980386" w:rsidRDefault="0098038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F80BE5" w:rsidRPr="00980386" w:rsidRDefault="0098038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80BE5" w:rsidRPr="00980386" w:rsidRDefault="009803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F80BE5" w:rsidRPr="00980386" w:rsidRDefault="009803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80BE5" w:rsidRPr="00980386" w:rsidRDefault="009803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80BE5" w:rsidRPr="00980386" w:rsidRDefault="009803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80BE5" w:rsidRPr="00980386" w:rsidRDefault="009803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80BE5" w:rsidRPr="00980386" w:rsidRDefault="009803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F80BE5" w:rsidRPr="00980386" w:rsidRDefault="009803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80BE5" w:rsidRPr="00980386" w:rsidRDefault="0098038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80BE5" w:rsidRPr="00980386" w:rsidRDefault="0098038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F80BE5" w:rsidRDefault="00980386">
      <w:pPr>
        <w:numPr>
          <w:ilvl w:val="0"/>
          <w:numId w:val="23"/>
        </w:numPr>
        <w:spacing w:after="0" w:line="264" w:lineRule="auto"/>
        <w:jc w:val="both"/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8038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F80BE5" w:rsidRDefault="00F80BE5">
      <w:pPr>
        <w:spacing w:after="0" w:line="264" w:lineRule="auto"/>
        <w:ind w:left="120"/>
        <w:jc w:val="both"/>
      </w:pPr>
    </w:p>
    <w:p w:rsidR="00F80BE5" w:rsidRPr="00C23B90" w:rsidRDefault="00980386">
      <w:pPr>
        <w:spacing w:after="0" w:line="264" w:lineRule="auto"/>
        <w:ind w:left="120"/>
        <w:jc w:val="both"/>
        <w:rPr>
          <w:lang w:val="ru-RU"/>
        </w:rPr>
      </w:pPr>
      <w:r w:rsidRPr="00C23B9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80BE5" w:rsidRPr="00C23B90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80BE5" w:rsidRPr="00980386" w:rsidRDefault="0098038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F80BE5" w:rsidRPr="00980386" w:rsidRDefault="0098038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80BE5" w:rsidRPr="00980386" w:rsidRDefault="0098038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80BE5" w:rsidRPr="00980386" w:rsidRDefault="0098038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:rsidR="00F80BE5" w:rsidRPr="00980386" w:rsidRDefault="0098038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80BE5" w:rsidRPr="00980386" w:rsidRDefault="009803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80BE5" w:rsidRPr="00980386" w:rsidRDefault="009803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80BE5" w:rsidRPr="00980386" w:rsidRDefault="009803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80BE5" w:rsidRPr="00980386" w:rsidRDefault="009803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F80BE5" w:rsidRPr="00980386" w:rsidRDefault="009803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F80BE5" w:rsidRPr="00980386" w:rsidRDefault="009803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80BE5" w:rsidRPr="00980386" w:rsidRDefault="009803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80BE5" w:rsidRPr="00980386" w:rsidRDefault="009803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F80BE5" w:rsidRPr="00980386" w:rsidRDefault="009803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80BE5" w:rsidRPr="00980386" w:rsidRDefault="009803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</w:t>
      </w: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объяснение причин и следствий событий, представленное в нескольких текстах;</w:t>
      </w:r>
    </w:p>
    <w:p w:rsidR="00F80BE5" w:rsidRPr="00980386" w:rsidRDefault="009803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80BE5" w:rsidRPr="00980386" w:rsidRDefault="009803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80BE5" w:rsidRPr="00980386" w:rsidRDefault="009803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F80BE5" w:rsidRPr="00980386" w:rsidRDefault="009803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80BE5" w:rsidRPr="00980386" w:rsidRDefault="0098038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F80BE5" w:rsidRPr="00980386" w:rsidRDefault="0098038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0BE5" w:rsidRPr="00980386" w:rsidRDefault="00F80BE5">
      <w:pPr>
        <w:spacing w:after="0" w:line="264" w:lineRule="auto"/>
        <w:ind w:left="120"/>
        <w:jc w:val="both"/>
        <w:rPr>
          <w:lang w:val="ru-RU"/>
        </w:rPr>
      </w:pP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80BE5" w:rsidRPr="00980386" w:rsidRDefault="0098038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F80BE5" w:rsidRPr="00980386" w:rsidRDefault="0098038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80BE5" w:rsidRPr="00980386" w:rsidRDefault="0098038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80BE5" w:rsidRPr="00980386" w:rsidRDefault="0098038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80BE5" w:rsidRPr="00980386" w:rsidRDefault="0098038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F80BE5" w:rsidRDefault="0098038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систематические таблицы;</w:t>
      </w:r>
    </w:p>
    <w:p w:rsidR="00F80BE5" w:rsidRPr="00980386" w:rsidRDefault="0098038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80BE5" w:rsidRPr="00980386" w:rsidRDefault="009803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80BE5" w:rsidRPr="00980386" w:rsidRDefault="009803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80BE5" w:rsidRPr="00980386" w:rsidRDefault="009803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80BE5" w:rsidRPr="00980386" w:rsidRDefault="009803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80BE5" w:rsidRPr="00980386" w:rsidRDefault="009803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F80BE5" w:rsidRPr="00980386" w:rsidRDefault="009803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80BE5" w:rsidRPr="00980386" w:rsidRDefault="009803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F80BE5" w:rsidRPr="00980386" w:rsidRDefault="009803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F80BE5" w:rsidRPr="00980386" w:rsidRDefault="009803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F80BE5" w:rsidRPr="00980386" w:rsidRDefault="009803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80BE5" w:rsidRPr="00980386" w:rsidRDefault="009803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80BE5" w:rsidRPr="00980386" w:rsidRDefault="009803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80BE5" w:rsidRPr="00980386" w:rsidRDefault="009803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F80BE5" w:rsidRPr="00980386" w:rsidRDefault="009803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F80BE5" w:rsidRPr="00980386" w:rsidRDefault="009803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80BE5" w:rsidRPr="00980386" w:rsidRDefault="00980386">
      <w:pPr>
        <w:spacing w:after="0" w:line="264" w:lineRule="auto"/>
        <w:ind w:left="120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80BE5" w:rsidRPr="00980386" w:rsidRDefault="009803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F80BE5" w:rsidRPr="00980386" w:rsidRDefault="009803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80BE5" w:rsidRPr="00980386" w:rsidRDefault="009803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80BE5" w:rsidRDefault="009803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80BE5" w:rsidRPr="00980386" w:rsidRDefault="009803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F80BE5" w:rsidRPr="00980386" w:rsidRDefault="009803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F80BE5" w:rsidRPr="00980386" w:rsidRDefault="009803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80BE5" w:rsidRPr="00980386" w:rsidRDefault="009803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0386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98038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80BE5" w:rsidRPr="00980386" w:rsidRDefault="00F80BE5">
      <w:pPr>
        <w:rPr>
          <w:lang w:val="ru-RU"/>
        </w:rPr>
        <w:sectPr w:rsidR="00F80BE5" w:rsidRPr="00980386">
          <w:pgSz w:w="11906" w:h="16383"/>
          <w:pgMar w:top="1134" w:right="850" w:bottom="1134" w:left="1701" w:header="720" w:footer="720" w:gutter="0"/>
          <w:cols w:space="720"/>
        </w:sectPr>
      </w:pPr>
    </w:p>
    <w:p w:rsidR="00F80BE5" w:rsidRDefault="00980386">
      <w:pPr>
        <w:spacing w:after="0"/>
        <w:ind w:left="120"/>
      </w:pPr>
      <w:bookmarkStart w:id="3" w:name="block-20242774"/>
      <w:bookmarkEnd w:id="2"/>
      <w:r w:rsidRPr="009803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80BE5" w:rsidRDefault="009803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464"/>
        <w:gridCol w:w="1272"/>
        <w:gridCol w:w="1841"/>
        <w:gridCol w:w="1910"/>
        <w:gridCol w:w="2824"/>
      </w:tblGrid>
      <w:tr w:rsidR="004B0569" w:rsidTr="004B0569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0569" w:rsidRDefault="004B0569">
            <w:pPr>
              <w:spacing w:after="0"/>
              <w:ind w:left="135"/>
            </w:pPr>
          </w:p>
        </w:tc>
        <w:tc>
          <w:tcPr>
            <w:tcW w:w="3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0569" w:rsidRDefault="004B0569">
            <w:pPr>
              <w:spacing w:after="0"/>
              <w:ind w:left="135"/>
            </w:pPr>
          </w:p>
        </w:tc>
        <w:tc>
          <w:tcPr>
            <w:tcW w:w="5023" w:type="dxa"/>
            <w:gridSpan w:val="3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0569" w:rsidRDefault="004B0569">
            <w:pPr>
              <w:spacing w:after="0"/>
              <w:ind w:left="135"/>
            </w:pPr>
          </w:p>
        </w:tc>
      </w:tr>
      <w:tr w:rsidR="004B0569" w:rsidTr="004B0569">
        <w:trPr>
          <w:trHeight w:val="144"/>
          <w:tblCellSpacing w:w="20" w:type="nil"/>
        </w:trPr>
        <w:tc>
          <w:tcPr>
            <w:tcW w:w="9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569" w:rsidRDefault="004B0569"/>
        </w:tc>
        <w:tc>
          <w:tcPr>
            <w:tcW w:w="34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569" w:rsidRDefault="004B0569"/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0569" w:rsidRDefault="004B056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0569" w:rsidRDefault="004B056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0569" w:rsidRDefault="004B0569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569" w:rsidRDefault="004B0569"/>
        </w:tc>
      </w:tr>
      <w:tr w:rsidR="004B0569" w:rsidTr="004B0569">
        <w:trPr>
          <w:trHeight w:val="144"/>
          <w:tblCellSpacing w:w="20" w:type="nil"/>
        </w:trPr>
        <w:tc>
          <w:tcPr>
            <w:tcW w:w="12229" w:type="dxa"/>
            <w:gridSpan w:val="6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Pr="00330B21" w:rsidRDefault="00330B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Tr="004B0569">
        <w:trPr>
          <w:trHeight w:val="144"/>
          <w:tblCellSpacing w:w="20" w:type="nil"/>
        </w:trPr>
        <w:tc>
          <w:tcPr>
            <w:tcW w:w="4382" w:type="dxa"/>
            <w:gridSpan w:val="2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4B0569" w:rsidRDefault="004B0569"/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12229" w:type="dxa"/>
            <w:gridSpan w:val="6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Pr="00330B21" w:rsidRDefault="00330B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Tr="004B0569">
        <w:trPr>
          <w:trHeight w:val="144"/>
          <w:tblCellSpacing w:w="20" w:type="nil"/>
        </w:trPr>
        <w:tc>
          <w:tcPr>
            <w:tcW w:w="4382" w:type="dxa"/>
            <w:gridSpan w:val="2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4B0569" w:rsidRDefault="004B0569"/>
        </w:tc>
      </w:tr>
      <w:tr w:rsidR="004B0569" w:rsidTr="004B0569">
        <w:trPr>
          <w:trHeight w:val="144"/>
          <w:tblCellSpacing w:w="20" w:type="nil"/>
        </w:trPr>
        <w:tc>
          <w:tcPr>
            <w:tcW w:w="12229" w:type="dxa"/>
            <w:gridSpan w:val="6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Pr="00330B21" w:rsidRDefault="00330B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Tr="004B0569">
        <w:trPr>
          <w:trHeight w:val="144"/>
          <w:tblCellSpacing w:w="20" w:type="nil"/>
        </w:trPr>
        <w:tc>
          <w:tcPr>
            <w:tcW w:w="4382" w:type="dxa"/>
            <w:gridSpan w:val="2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4B0569" w:rsidRDefault="004B0569"/>
        </w:tc>
      </w:tr>
      <w:tr w:rsidR="004B0569" w:rsidTr="004B0569">
        <w:trPr>
          <w:trHeight w:val="144"/>
          <w:tblCellSpacing w:w="20" w:type="nil"/>
        </w:trPr>
        <w:tc>
          <w:tcPr>
            <w:tcW w:w="12229" w:type="dxa"/>
            <w:gridSpan w:val="6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Pr="00330B21" w:rsidRDefault="00330B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Tr="004B0569">
        <w:trPr>
          <w:trHeight w:val="144"/>
          <w:tblCellSpacing w:w="20" w:type="nil"/>
        </w:trPr>
        <w:tc>
          <w:tcPr>
            <w:tcW w:w="4382" w:type="dxa"/>
            <w:gridSpan w:val="2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4B0569" w:rsidRDefault="004B0569"/>
        </w:tc>
      </w:tr>
      <w:tr w:rsidR="004B0569" w:rsidTr="004B0569">
        <w:trPr>
          <w:trHeight w:val="144"/>
          <w:tblCellSpacing w:w="20" w:type="nil"/>
        </w:trPr>
        <w:tc>
          <w:tcPr>
            <w:tcW w:w="4382" w:type="dxa"/>
            <w:gridSpan w:val="2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Pr="00555F7B" w:rsidRDefault="00555F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</w:p>
        </w:tc>
      </w:tr>
      <w:tr w:rsidR="004B0569" w:rsidTr="004B0569">
        <w:trPr>
          <w:trHeight w:val="144"/>
          <w:tblCellSpacing w:w="20" w:type="nil"/>
        </w:trPr>
        <w:tc>
          <w:tcPr>
            <w:tcW w:w="4382" w:type="dxa"/>
            <w:gridSpan w:val="2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Pr="00555F7B" w:rsidRDefault="004B0569" w:rsidP="00555F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55F7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Default="004B0569"/>
        </w:tc>
      </w:tr>
    </w:tbl>
    <w:p w:rsidR="00F80BE5" w:rsidRDefault="00F80BE5">
      <w:pPr>
        <w:sectPr w:rsidR="00F80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BE5" w:rsidRDefault="009803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324"/>
        <w:gridCol w:w="1296"/>
        <w:gridCol w:w="1841"/>
        <w:gridCol w:w="1910"/>
        <w:gridCol w:w="2824"/>
      </w:tblGrid>
      <w:tr w:rsidR="004B0569" w:rsidTr="004B0569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0569" w:rsidRDefault="004B0569">
            <w:pPr>
              <w:spacing w:after="0"/>
              <w:ind w:left="135"/>
            </w:pPr>
          </w:p>
        </w:tc>
        <w:tc>
          <w:tcPr>
            <w:tcW w:w="3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0569" w:rsidRDefault="004B0569">
            <w:pPr>
              <w:spacing w:after="0"/>
              <w:ind w:left="135"/>
            </w:pPr>
          </w:p>
        </w:tc>
        <w:tc>
          <w:tcPr>
            <w:tcW w:w="5047" w:type="dxa"/>
            <w:gridSpan w:val="3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0569" w:rsidRDefault="004B0569">
            <w:pPr>
              <w:spacing w:after="0"/>
              <w:ind w:left="135"/>
            </w:pPr>
          </w:p>
        </w:tc>
      </w:tr>
      <w:tr w:rsidR="004B0569" w:rsidTr="004B0569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569" w:rsidRDefault="004B0569"/>
        </w:tc>
        <w:tc>
          <w:tcPr>
            <w:tcW w:w="33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569" w:rsidRDefault="004B0569"/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0569" w:rsidRDefault="004B056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0569" w:rsidRDefault="004B056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0569" w:rsidRDefault="004B0569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569" w:rsidRDefault="004B0569"/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12188" w:type="dxa"/>
            <w:gridSpan w:val="6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Pr="00555F7B" w:rsidRDefault="00555F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0569" w:rsidTr="004B0569">
        <w:trPr>
          <w:trHeight w:val="144"/>
          <w:tblCellSpacing w:w="20" w:type="nil"/>
        </w:trPr>
        <w:tc>
          <w:tcPr>
            <w:tcW w:w="4317" w:type="dxa"/>
            <w:gridSpan w:val="2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4B0569" w:rsidRDefault="004B0569"/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12188" w:type="dxa"/>
            <w:gridSpan w:val="6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Pr="00555F7B" w:rsidRDefault="00555F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Tr="004B0569">
        <w:trPr>
          <w:trHeight w:val="144"/>
          <w:tblCellSpacing w:w="20" w:type="nil"/>
        </w:trPr>
        <w:tc>
          <w:tcPr>
            <w:tcW w:w="4317" w:type="dxa"/>
            <w:gridSpan w:val="2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4B0569" w:rsidRDefault="004B0569"/>
        </w:tc>
      </w:tr>
      <w:tr w:rsidR="004B0569" w:rsidTr="004B0569">
        <w:trPr>
          <w:trHeight w:val="144"/>
          <w:tblCellSpacing w:w="20" w:type="nil"/>
        </w:trPr>
        <w:tc>
          <w:tcPr>
            <w:tcW w:w="4317" w:type="dxa"/>
            <w:gridSpan w:val="2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0569" w:rsidRDefault="004B0569"/>
        </w:tc>
      </w:tr>
    </w:tbl>
    <w:p w:rsidR="00F80BE5" w:rsidRDefault="00F80BE5">
      <w:pPr>
        <w:sectPr w:rsidR="00F80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BE5" w:rsidRDefault="009803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3351"/>
        <w:gridCol w:w="1239"/>
        <w:gridCol w:w="1841"/>
        <w:gridCol w:w="1910"/>
        <w:gridCol w:w="2812"/>
      </w:tblGrid>
      <w:tr w:rsidR="004B0569" w:rsidRPr="004B0569" w:rsidTr="004B0569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0569" w:rsidRDefault="004B0569">
            <w:pPr>
              <w:spacing w:after="0"/>
              <w:ind w:left="135"/>
            </w:pPr>
          </w:p>
        </w:tc>
        <w:tc>
          <w:tcPr>
            <w:tcW w:w="3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0569" w:rsidRDefault="004B0569">
            <w:pPr>
              <w:spacing w:after="0"/>
              <w:ind w:left="135"/>
            </w:pPr>
          </w:p>
        </w:tc>
        <w:tc>
          <w:tcPr>
            <w:tcW w:w="4990" w:type="dxa"/>
            <w:gridSpan w:val="3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0569" w:rsidRDefault="004B0569">
            <w:pPr>
              <w:spacing w:after="0"/>
              <w:ind w:left="135"/>
            </w:pPr>
          </w:p>
        </w:tc>
      </w:tr>
      <w:tr w:rsidR="004B0569" w:rsidRPr="004B0569" w:rsidTr="004B0569">
        <w:trPr>
          <w:trHeight w:val="144"/>
          <w:tblCellSpacing w:w="20" w:type="nil"/>
        </w:trPr>
        <w:tc>
          <w:tcPr>
            <w:tcW w:w="8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569" w:rsidRPr="004B0569" w:rsidRDefault="004B0569">
            <w:pPr>
              <w:rPr>
                <w:lang w:val="ru-RU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569" w:rsidRPr="004B0569" w:rsidRDefault="004B0569">
            <w:pPr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Pr="004B0569" w:rsidRDefault="004B0569">
            <w:pPr>
              <w:spacing w:after="0"/>
              <w:ind w:left="135"/>
              <w:rPr>
                <w:lang w:val="ru-RU"/>
              </w:rPr>
            </w:pPr>
            <w:r w:rsidRPr="004B05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4B0569" w:rsidRPr="004B0569" w:rsidRDefault="004B05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Pr="004B0569" w:rsidRDefault="004B0569">
            <w:pPr>
              <w:spacing w:after="0"/>
              <w:ind w:left="135"/>
              <w:rPr>
                <w:lang w:val="ru-RU"/>
              </w:rPr>
            </w:pPr>
            <w:r w:rsidRPr="004B05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4B0569" w:rsidRPr="004B0569" w:rsidRDefault="004B05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Pr="004B0569" w:rsidRDefault="004B0569">
            <w:pPr>
              <w:spacing w:after="0"/>
              <w:ind w:left="135"/>
              <w:rPr>
                <w:lang w:val="ru-RU"/>
              </w:rPr>
            </w:pPr>
            <w:r w:rsidRPr="004B05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4B0569" w:rsidRPr="004B0569" w:rsidRDefault="004B05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569" w:rsidRPr="004B0569" w:rsidRDefault="004B0569">
            <w:pPr>
              <w:rPr>
                <w:lang w:val="ru-RU"/>
              </w:rPr>
            </w:pPr>
          </w:p>
        </w:tc>
      </w:tr>
      <w:tr w:rsidR="004B0569" w:rsidRPr="00A37E0C" w:rsidTr="004B0569">
        <w:trPr>
          <w:trHeight w:val="144"/>
          <w:tblCellSpacing w:w="20" w:type="nil"/>
        </w:trPr>
        <w:tc>
          <w:tcPr>
            <w:tcW w:w="12046" w:type="dxa"/>
            <w:gridSpan w:val="6"/>
            <w:tcMar>
              <w:top w:w="50" w:type="dxa"/>
              <w:left w:w="100" w:type="dxa"/>
            </w:tcMar>
            <w:vAlign w:val="center"/>
          </w:tcPr>
          <w:p w:rsidR="004B0569" w:rsidRPr="00C23B90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C23B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C23B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23B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5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5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51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51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51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51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51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51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35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569" w:rsidTr="004B0569">
        <w:trPr>
          <w:trHeight w:val="144"/>
          <w:tblCellSpacing w:w="20" w:type="nil"/>
        </w:trPr>
        <w:tc>
          <w:tcPr>
            <w:tcW w:w="4244" w:type="dxa"/>
            <w:gridSpan w:val="2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4B0569" w:rsidRDefault="004B0569"/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12046" w:type="dxa"/>
            <w:gridSpan w:val="6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35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5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5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51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0569" w:rsidTr="004B0569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51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</w:p>
        </w:tc>
      </w:tr>
      <w:tr w:rsidR="004B0569" w:rsidRPr="00F8111A" w:rsidTr="004B0569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35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0569" w:rsidTr="004B0569">
        <w:trPr>
          <w:trHeight w:val="144"/>
          <w:tblCellSpacing w:w="20" w:type="nil"/>
        </w:trPr>
        <w:tc>
          <w:tcPr>
            <w:tcW w:w="4244" w:type="dxa"/>
            <w:gridSpan w:val="2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4B0569" w:rsidRDefault="004B0569"/>
        </w:tc>
      </w:tr>
      <w:tr w:rsidR="004B0569" w:rsidTr="004B0569">
        <w:trPr>
          <w:trHeight w:val="144"/>
          <w:tblCellSpacing w:w="20" w:type="nil"/>
        </w:trPr>
        <w:tc>
          <w:tcPr>
            <w:tcW w:w="4244" w:type="dxa"/>
            <w:gridSpan w:val="2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0569" w:rsidRDefault="004B0569"/>
        </w:tc>
      </w:tr>
    </w:tbl>
    <w:p w:rsidR="00F80BE5" w:rsidRDefault="00F80BE5">
      <w:pPr>
        <w:sectPr w:rsidR="00F80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BE5" w:rsidRDefault="009803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F80BE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0BE5" w:rsidRDefault="00F80BE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0BE5" w:rsidRDefault="00F80B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0BE5" w:rsidRDefault="00F80BE5">
            <w:pPr>
              <w:spacing w:after="0"/>
              <w:ind w:left="135"/>
            </w:pPr>
          </w:p>
        </w:tc>
      </w:tr>
      <w:tr w:rsidR="00F80B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BE5" w:rsidRDefault="00F80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BE5" w:rsidRDefault="00F80BE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0BE5" w:rsidRDefault="00F80BE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0BE5" w:rsidRDefault="00F80BE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0BE5" w:rsidRDefault="00F80B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BE5" w:rsidRDefault="00F80BE5"/>
        </w:tc>
      </w:tr>
      <w:tr w:rsidR="00F80BE5" w:rsidRPr="00A37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BE5" w:rsidRPr="00C23B90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23B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80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BE5" w:rsidRDefault="00F80BE5"/>
        </w:tc>
      </w:tr>
      <w:tr w:rsidR="00F80BE5" w:rsidRPr="00F811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0B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</w:pPr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0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BE5" w:rsidRDefault="00F80BE5"/>
        </w:tc>
      </w:tr>
      <w:tr w:rsidR="00F80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0BE5" w:rsidRDefault="00F80BE5"/>
        </w:tc>
      </w:tr>
    </w:tbl>
    <w:p w:rsidR="00F80BE5" w:rsidRDefault="00F80BE5">
      <w:pPr>
        <w:sectPr w:rsidR="00F80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BE5" w:rsidRDefault="009803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F80BE5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0BE5" w:rsidRDefault="00F80BE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0BE5" w:rsidRDefault="00F80B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0BE5" w:rsidRDefault="00F80BE5">
            <w:pPr>
              <w:spacing w:after="0"/>
              <w:ind w:left="135"/>
            </w:pPr>
          </w:p>
        </w:tc>
      </w:tr>
      <w:tr w:rsidR="00F80B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BE5" w:rsidRDefault="00F80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BE5" w:rsidRDefault="00F80BE5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0BE5" w:rsidRDefault="00F80BE5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0BE5" w:rsidRDefault="00F80BE5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0BE5" w:rsidRDefault="00F80B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BE5" w:rsidRDefault="00F80BE5"/>
        </w:tc>
      </w:tr>
      <w:tr w:rsidR="00F80BE5" w:rsidRPr="00A37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BE5" w:rsidRPr="00C23B90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C23B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0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BE5" w:rsidRDefault="00F80BE5"/>
        </w:tc>
      </w:tr>
      <w:tr w:rsidR="00F80BE5" w:rsidRPr="00F811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0BE5" w:rsidRPr="00F8111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0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BE5" w:rsidRDefault="00F80BE5"/>
        </w:tc>
      </w:tr>
      <w:tr w:rsidR="00F80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980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F80BE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80BE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80BE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80BE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80BE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80BE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F80B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80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BE5" w:rsidRDefault="00F80BE5"/>
        </w:tc>
      </w:tr>
      <w:tr w:rsidR="00F80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BE5" w:rsidRPr="00980386" w:rsidRDefault="00980386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80BE5" w:rsidRDefault="0098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80BE5" w:rsidRDefault="00F80BE5"/>
        </w:tc>
      </w:tr>
    </w:tbl>
    <w:p w:rsidR="00F80BE5" w:rsidRDefault="00F80BE5">
      <w:pPr>
        <w:sectPr w:rsidR="00F80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BE5" w:rsidRDefault="00F80BE5">
      <w:pPr>
        <w:sectPr w:rsidR="00F80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BE5" w:rsidRDefault="00980386">
      <w:pPr>
        <w:spacing w:after="0"/>
        <w:ind w:left="120"/>
      </w:pPr>
      <w:bookmarkStart w:id="4" w:name="block-2024277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80BE5" w:rsidRDefault="009803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88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2250"/>
        <w:gridCol w:w="946"/>
        <w:gridCol w:w="1841"/>
        <w:gridCol w:w="1910"/>
        <w:gridCol w:w="1347"/>
        <w:gridCol w:w="2398"/>
        <w:gridCol w:w="2398"/>
      </w:tblGrid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2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2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2398" w:type="dxa"/>
            <w:vMerge w:val="restart"/>
          </w:tcPr>
          <w:p w:rsidR="00F8413F" w:rsidRPr="00627513" w:rsidRDefault="0062751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Допол. Информация (работа с ОВЗ)</w:t>
            </w:r>
          </w:p>
        </w:tc>
      </w:tr>
      <w:tr w:rsidR="00F8413F" w:rsidTr="00F8413F">
        <w:trPr>
          <w:trHeight w:val="144"/>
          <w:tblCellSpacing w:w="20" w:type="nil"/>
        </w:trPr>
        <w:tc>
          <w:tcPr>
            <w:tcW w:w="7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13F" w:rsidRPr="00627513" w:rsidRDefault="00F8413F">
            <w:pPr>
              <w:rPr>
                <w:lang w:val="ru-RU"/>
              </w:rPr>
            </w:pPr>
          </w:p>
        </w:tc>
        <w:tc>
          <w:tcPr>
            <w:tcW w:w="22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13F" w:rsidRPr="00627513" w:rsidRDefault="00F8413F">
            <w:pPr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13F" w:rsidRDefault="00F8413F"/>
        </w:tc>
        <w:tc>
          <w:tcPr>
            <w:tcW w:w="23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13F" w:rsidRDefault="00F8413F"/>
        </w:tc>
        <w:tc>
          <w:tcPr>
            <w:tcW w:w="2398" w:type="dxa"/>
            <w:vMerge/>
          </w:tcPr>
          <w:p w:rsidR="00F8413F" w:rsidRDefault="00F8413F"/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Pr="00330B21" w:rsidRDefault="00330B21" w:rsidP="00F841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Pr="00F95FFA" w:rsidRDefault="00330B21" w:rsidP="00F8413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F95FF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Pr="00330B21" w:rsidRDefault="00330B21" w:rsidP="00F841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Древней Греции и их 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влияние на занятия населения.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населения, 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общественное устройство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330B21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Pr="00330B21" w:rsidRDefault="00330B21" w:rsidP="00F841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330B21" w:rsidRDefault="00F8413F" w:rsidP="00F841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Pr="00330B21" w:rsidRDefault="00330B21" w:rsidP="00F841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F8413F">
        <w:trPr>
          <w:trHeight w:val="144"/>
          <w:tblCellSpacing w:w="20" w:type="nil"/>
        </w:trPr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39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F8413F">
        <w:trPr>
          <w:trHeight w:val="144"/>
          <w:tblCellSpacing w:w="20" w:type="nil"/>
        </w:trPr>
        <w:tc>
          <w:tcPr>
            <w:tcW w:w="3040" w:type="dxa"/>
            <w:gridSpan w:val="2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13F" w:rsidRPr="00F95FFA" w:rsidRDefault="00F95FFA" w:rsidP="00F95F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5" w:type="dxa"/>
            <w:gridSpan w:val="2"/>
            <w:tcMar>
              <w:top w:w="50" w:type="dxa"/>
              <w:left w:w="100" w:type="dxa"/>
            </w:tcMar>
            <w:vAlign w:val="center"/>
          </w:tcPr>
          <w:p w:rsidR="00F8413F" w:rsidRDefault="00F8413F"/>
        </w:tc>
        <w:tc>
          <w:tcPr>
            <w:tcW w:w="2398" w:type="dxa"/>
          </w:tcPr>
          <w:p w:rsidR="00F8413F" w:rsidRDefault="00F8413F"/>
        </w:tc>
      </w:tr>
    </w:tbl>
    <w:p w:rsidR="00F80BE5" w:rsidRDefault="00F80BE5">
      <w:pPr>
        <w:sectPr w:rsidR="00F80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BE5" w:rsidRDefault="009803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2455"/>
        <w:gridCol w:w="992"/>
        <w:gridCol w:w="1843"/>
        <w:gridCol w:w="1910"/>
        <w:gridCol w:w="1350"/>
        <w:gridCol w:w="2268"/>
        <w:gridCol w:w="1984"/>
      </w:tblGrid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2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1984" w:type="dxa"/>
            <w:vMerge w:val="restart"/>
          </w:tcPr>
          <w:p w:rsidR="00F8413F" w:rsidRPr="00627513" w:rsidRDefault="0062751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Допол. Информация (работа с ОВЗ)</w:t>
            </w:r>
          </w:p>
        </w:tc>
      </w:tr>
      <w:tr w:rsidR="00F8413F" w:rsidTr="00330B21">
        <w:trPr>
          <w:trHeight w:val="144"/>
          <w:tblCellSpacing w:w="20" w:type="nil"/>
        </w:trPr>
        <w:tc>
          <w:tcPr>
            <w:tcW w:w="8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13F" w:rsidRPr="00627513" w:rsidRDefault="00F8413F">
            <w:pPr>
              <w:rPr>
                <w:lang w:val="ru-RU"/>
              </w:rPr>
            </w:pPr>
          </w:p>
        </w:tc>
        <w:tc>
          <w:tcPr>
            <w:tcW w:w="24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13F" w:rsidRPr="00627513" w:rsidRDefault="00F8413F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13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13F" w:rsidRDefault="00F8413F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13F" w:rsidRDefault="00F8413F"/>
        </w:tc>
        <w:tc>
          <w:tcPr>
            <w:tcW w:w="1984" w:type="dxa"/>
            <w:vMerge/>
          </w:tcPr>
          <w:p w:rsidR="00F8413F" w:rsidRDefault="00F8413F"/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Pr="00555F7B" w:rsidRDefault="00555F7B" w:rsidP="00F841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Pr="00555F7B" w:rsidRDefault="00555F7B" w:rsidP="00F841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культурного пространства. Художественная 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культура и ремесло Руси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Pr="00555F7B" w:rsidRDefault="00555F7B" w:rsidP="00F841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Pr="00555F7B" w:rsidRDefault="00555F7B" w:rsidP="00F841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Ордена крестоносцев и борьба с их 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экспансией на западных границах Руси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Pr="00555F7B" w:rsidRDefault="00555F7B" w:rsidP="00F841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в :</w:t>
            </w:r>
            <w:proofErr w:type="gramEnd"/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F8413F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Pr="00555F7B" w:rsidRDefault="00555F7B" w:rsidP="00F841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1984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Tr="00F8413F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555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8" w:type="dxa"/>
            <w:gridSpan w:val="2"/>
            <w:tcMar>
              <w:top w:w="50" w:type="dxa"/>
              <w:left w:w="100" w:type="dxa"/>
            </w:tcMar>
            <w:vAlign w:val="center"/>
          </w:tcPr>
          <w:p w:rsidR="00F8413F" w:rsidRDefault="00F8413F"/>
        </w:tc>
        <w:tc>
          <w:tcPr>
            <w:tcW w:w="1984" w:type="dxa"/>
          </w:tcPr>
          <w:p w:rsidR="00F8413F" w:rsidRDefault="00F8413F"/>
        </w:tc>
      </w:tr>
    </w:tbl>
    <w:p w:rsidR="00F80BE5" w:rsidRDefault="00F80BE5">
      <w:pPr>
        <w:sectPr w:rsidR="00F80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BE5" w:rsidRDefault="009803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pPr w:leftFromText="180" w:rightFromText="180" w:vertAnchor="text" w:tblpX="-1134" w:tblpY="1"/>
        <w:tblOverlap w:val="never"/>
        <w:tblW w:w="151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992"/>
        <w:gridCol w:w="1843"/>
        <w:gridCol w:w="1701"/>
        <w:gridCol w:w="1346"/>
        <w:gridCol w:w="1347"/>
        <w:gridCol w:w="2410"/>
        <w:gridCol w:w="1985"/>
      </w:tblGrid>
      <w:tr w:rsidR="004B0569" w:rsidRPr="00F8111A" w:rsidTr="00C36BEF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569" w:rsidRDefault="004B0569" w:rsidP="00C36BEF">
            <w:pPr>
              <w:spacing w:after="0"/>
              <w:ind w:left="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0569" w:rsidRDefault="004B0569" w:rsidP="00C36BEF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569" w:rsidRDefault="004B0569" w:rsidP="00C3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0569" w:rsidRDefault="004B0569" w:rsidP="00C36BEF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4B0569" w:rsidRDefault="004B0569" w:rsidP="00C36B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4B0569" w:rsidRDefault="004B0569" w:rsidP="00C3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0569" w:rsidRDefault="004B0569" w:rsidP="00C36BEF">
            <w:pPr>
              <w:spacing w:after="0"/>
              <w:ind w:left="135"/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569" w:rsidRDefault="004B0569" w:rsidP="00C3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0569" w:rsidRDefault="004B0569" w:rsidP="00C36BEF">
            <w:pPr>
              <w:spacing w:after="0"/>
              <w:ind w:left="135"/>
            </w:pPr>
          </w:p>
        </w:tc>
        <w:tc>
          <w:tcPr>
            <w:tcW w:w="1985" w:type="dxa"/>
            <w:vMerge w:val="restart"/>
          </w:tcPr>
          <w:p w:rsidR="004B0569" w:rsidRPr="004B0569" w:rsidRDefault="004B0569" w:rsidP="00C36BE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Допол. Информация (работа с ОВЗ)</w:t>
            </w:r>
          </w:p>
        </w:tc>
      </w:tr>
      <w:tr w:rsidR="00C36BEF" w:rsidRPr="004B0569" w:rsidTr="009B0174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EF" w:rsidRPr="004B0569" w:rsidRDefault="00C36BEF" w:rsidP="00C36BEF">
            <w:pPr>
              <w:rPr>
                <w:lang w:val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EF" w:rsidRPr="004B0569" w:rsidRDefault="00C36BEF" w:rsidP="00C36BEF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Pr="004B0569" w:rsidRDefault="00C36BEF" w:rsidP="00C36BEF">
            <w:pPr>
              <w:spacing w:after="0"/>
              <w:ind w:left="135"/>
              <w:rPr>
                <w:lang w:val="ru-RU"/>
              </w:rPr>
            </w:pPr>
            <w:r w:rsidRPr="004B05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C36BEF" w:rsidRPr="004B0569" w:rsidRDefault="00C36BEF" w:rsidP="00C36BE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Pr="004B0569" w:rsidRDefault="00C36BEF" w:rsidP="00C36BEF">
            <w:pPr>
              <w:spacing w:after="0"/>
              <w:ind w:left="135"/>
              <w:rPr>
                <w:lang w:val="ru-RU"/>
              </w:rPr>
            </w:pPr>
            <w:r w:rsidRPr="004B05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Pr="004B0569" w:rsidRDefault="00C36BEF" w:rsidP="00C36BEF">
            <w:pPr>
              <w:spacing w:after="0"/>
              <w:ind w:left="135"/>
              <w:rPr>
                <w:lang w:val="ru-RU"/>
              </w:rPr>
            </w:pPr>
            <w:r w:rsidRPr="004B05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C36BEF" w:rsidRPr="004B0569" w:rsidRDefault="00C36BEF" w:rsidP="00C36BE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36BEF" w:rsidRPr="009B0174" w:rsidRDefault="009B0174" w:rsidP="009B0174">
            <w:pPr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9B0174">
              <w:rPr>
                <w:rFonts w:ascii="Times New Roman" w:hAnsi="Times New Roman" w:cs="Times New Roman"/>
                <w:b/>
                <w:sz w:val="24"/>
                <w:lang w:val="ru-RU"/>
              </w:rPr>
              <w:t>7А</w:t>
            </w:r>
          </w:p>
        </w:tc>
        <w:tc>
          <w:tcPr>
            <w:tcW w:w="1347" w:type="dxa"/>
            <w:tcBorders>
              <w:top w:val="nil"/>
            </w:tcBorders>
          </w:tcPr>
          <w:p w:rsidR="00C36BEF" w:rsidRPr="009B0174" w:rsidRDefault="009B0174" w:rsidP="009B0174">
            <w:pPr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9B0174">
              <w:rPr>
                <w:rFonts w:ascii="Times New Roman" w:hAnsi="Times New Roman" w:cs="Times New Roman"/>
                <w:b/>
                <w:sz w:val="24"/>
                <w:lang w:val="ru-RU"/>
              </w:rPr>
              <w:t>7Б</w:t>
            </w: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EF" w:rsidRPr="004B0569" w:rsidRDefault="00C36BEF" w:rsidP="00C36BEF">
            <w:pPr>
              <w:rPr>
                <w:lang w:val="ru-RU"/>
              </w:rPr>
            </w:pPr>
          </w:p>
        </w:tc>
        <w:tc>
          <w:tcPr>
            <w:tcW w:w="1985" w:type="dxa"/>
            <w:vMerge/>
          </w:tcPr>
          <w:p w:rsidR="00C36BEF" w:rsidRPr="004B0569" w:rsidRDefault="00C36BEF" w:rsidP="00C36BEF">
            <w:pPr>
              <w:rPr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Pr="004B0569" w:rsidRDefault="00DD500D" w:rsidP="00DD500D">
            <w:pPr>
              <w:spacing w:after="0"/>
              <w:rPr>
                <w:lang w:val="ru-RU"/>
              </w:rPr>
            </w:pPr>
            <w:r w:rsidRPr="004B056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4B0569" w:rsidRDefault="00DD500D" w:rsidP="00DD500D">
            <w:pPr>
              <w:spacing w:after="0"/>
              <w:ind w:left="135"/>
              <w:rPr>
                <w:lang w:val="ru-RU"/>
              </w:rPr>
            </w:pPr>
            <w:r w:rsidRPr="004B056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«Новое время»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Pr="004B0569" w:rsidRDefault="00DD500D" w:rsidP="00DD500D">
            <w:pPr>
              <w:spacing w:after="0"/>
              <w:ind w:left="135"/>
              <w:jc w:val="center"/>
              <w:rPr>
                <w:lang w:val="ru-RU"/>
              </w:rPr>
            </w:pPr>
            <w:r w:rsidRPr="004B0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Pr="004B0569" w:rsidRDefault="00DD500D" w:rsidP="00DD50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Pr="004B0569" w:rsidRDefault="00DD500D" w:rsidP="00DD50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B05808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B05808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B05808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B05808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B05808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B05808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B05808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4B0569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B05808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B05808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B05808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B05808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B05808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3A648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4B0569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B05808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B05808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B05808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B05808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4B0569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3A648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4B0569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4B0569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3A648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3A648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00D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DD500D" w:rsidRPr="00980386" w:rsidRDefault="00DD500D" w:rsidP="00DD500D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D500D" w:rsidRDefault="00DD500D" w:rsidP="00DD500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D500D" w:rsidRPr="00D104A9" w:rsidRDefault="00DD500D" w:rsidP="00DD500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DD500D" w:rsidRPr="00D104A9" w:rsidRDefault="00DD500D" w:rsidP="003A648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D500D" w:rsidRPr="00C36BEF" w:rsidRDefault="00DD500D" w:rsidP="00DD500D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DD500D" w:rsidRPr="00980386" w:rsidRDefault="00DD500D" w:rsidP="00DD50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6A1EBC" w:rsidRDefault="00C36BEF" w:rsidP="006A1EBC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Default="00C36BEF" w:rsidP="003A6481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985" w:type="dxa"/>
          </w:tcPr>
          <w:p w:rsidR="00C36BEF" w:rsidRDefault="00C36BEF" w:rsidP="00C36BEF">
            <w:pPr>
              <w:spacing w:after="0"/>
              <w:ind w:left="135"/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6A1EBC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3A6481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6A1EBC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3A6481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6A1EBC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3A6481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4B0569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6A1EBC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3A6481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6A1EBC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3A6481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6A1EBC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3A6481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6A1EBC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3A6481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4B0569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B34F80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3A6481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B34F80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3A6481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B34F80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3A6481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4B0569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Посполитой: противодействие полонизации, 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распространению католичества.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B34F80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3A6481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6A1EBC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3A648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B34F80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695E07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B34F80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985" w:type="dxa"/>
          </w:tcPr>
          <w:p w:rsidR="00C36BEF" w:rsidRDefault="00C36BEF" w:rsidP="00C36BEF">
            <w:pPr>
              <w:spacing w:after="0"/>
              <w:ind w:left="135"/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695E07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B34F80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3A6481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B34F80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F8111A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695E07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6BEF" w:rsidRPr="004B0569" w:rsidTr="009B017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36BEF" w:rsidRPr="00980386" w:rsidRDefault="00C36BEF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36BEF" w:rsidRDefault="00C36BEF" w:rsidP="00C36BEF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C36BEF" w:rsidRPr="00B34F80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C36BEF" w:rsidRPr="003A6481" w:rsidRDefault="00C36BEF" w:rsidP="00C36BE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36BEF" w:rsidRPr="00C36BEF" w:rsidRDefault="00C36BEF" w:rsidP="00C36BEF">
            <w:pPr>
              <w:spacing w:after="0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C36BEF" w:rsidRPr="00980386" w:rsidRDefault="00C36BEF" w:rsidP="00C3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B0569" w:rsidTr="00C36BEF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 w:rsidP="00C36BE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569" w:rsidRDefault="004B0569" w:rsidP="00C36BE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569" w:rsidRDefault="004B0569" w:rsidP="00C3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0569" w:rsidRDefault="004B0569" w:rsidP="00C3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4B0569" w:rsidRDefault="004B0569" w:rsidP="00C36BEF"/>
        </w:tc>
        <w:tc>
          <w:tcPr>
            <w:tcW w:w="1985" w:type="dxa"/>
          </w:tcPr>
          <w:p w:rsidR="004B0569" w:rsidRDefault="004B0569" w:rsidP="00C36BEF"/>
        </w:tc>
      </w:tr>
    </w:tbl>
    <w:p w:rsidR="00F80BE5" w:rsidRDefault="00C36BEF">
      <w:pPr>
        <w:sectPr w:rsidR="00F80BE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br w:type="textWrapping" w:clear="all"/>
      </w:r>
    </w:p>
    <w:p w:rsidR="00F80BE5" w:rsidRDefault="009803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2314"/>
        <w:gridCol w:w="992"/>
        <w:gridCol w:w="1843"/>
        <w:gridCol w:w="1910"/>
        <w:gridCol w:w="1350"/>
        <w:gridCol w:w="2268"/>
        <w:gridCol w:w="2268"/>
      </w:tblGrid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23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</w:tcPr>
          <w:p w:rsidR="00F8413F" w:rsidRPr="00627513" w:rsidRDefault="0062751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Допол. Информация (работа с ОВЗ)</w:t>
            </w:r>
          </w:p>
        </w:tc>
      </w:tr>
      <w:tr w:rsidR="00F8413F" w:rsidTr="00330B21">
        <w:trPr>
          <w:trHeight w:val="144"/>
          <w:tblCellSpacing w:w="20" w:type="nil"/>
        </w:trPr>
        <w:tc>
          <w:tcPr>
            <w:tcW w:w="8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13F" w:rsidRPr="00627513" w:rsidRDefault="00F8413F">
            <w:pPr>
              <w:rPr>
                <w:lang w:val="ru-RU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13F" w:rsidRPr="00627513" w:rsidRDefault="00F8413F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13F" w:rsidRDefault="00F8413F">
            <w:pPr>
              <w:spacing w:after="0"/>
              <w:ind w:left="135"/>
            </w:pPr>
          </w:p>
        </w:tc>
        <w:tc>
          <w:tcPr>
            <w:tcW w:w="13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13F" w:rsidRDefault="00F8413F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13F" w:rsidRDefault="00F8413F"/>
        </w:tc>
        <w:tc>
          <w:tcPr>
            <w:tcW w:w="2268" w:type="dxa"/>
            <w:vMerge/>
          </w:tcPr>
          <w:p w:rsidR="00F8413F" w:rsidRDefault="00F8413F"/>
        </w:tc>
      </w:tr>
      <w:tr w:rsidR="00F8413F" w:rsidRP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Войны антифранцузских коалиций против 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революционной Франции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  <w:tc>
          <w:tcPr>
            <w:tcW w:w="2268" w:type="dxa"/>
          </w:tcPr>
          <w:p w:rsidR="00F8413F" w:rsidRPr="00980386" w:rsidRDefault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RPr="00F8111A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413F" w:rsidTr="00330B2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314" w:type="dxa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 w:rsidP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царства к империи"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  <w:jc w:val="center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413F" w:rsidRDefault="00F8413F" w:rsidP="00F8413F">
            <w:pPr>
              <w:spacing w:after="0"/>
              <w:ind w:left="135"/>
            </w:pPr>
          </w:p>
        </w:tc>
        <w:tc>
          <w:tcPr>
            <w:tcW w:w="2268" w:type="dxa"/>
          </w:tcPr>
          <w:p w:rsidR="00F8413F" w:rsidRPr="00980386" w:rsidRDefault="00F8413F" w:rsidP="00F84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F8413F" w:rsidTr="00330B21">
        <w:trPr>
          <w:trHeight w:val="144"/>
          <w:tblCellSpacing w:w="20" w:type="nil"/>
        </w:trPr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F8413F" w:rsidRPr="00980386" w:rsidRDefault="00F8413F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13F" w:rsidRDefault="00F8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8" w:type="dxa"/>
            <w:gridSpan w:val="2"/>
            <w:tcMar>
              <w:top w:w="50" w:type="dxa"/>
              <w:left w:w="100" w:type="dxa"/>
            </w:tcMar>
            <w:vAlign w:val="center"/>
          </w:tcPr>
          <w:p w:rsidR="00F8413F" w:rsidRDefault="00F8413F"/>
        </w:tc>
        <w:tc>
          <w:tcPr>
            <w:tcW w:w="2268" w:type="dxa"/>
          </w:tcPr>
          <w:p w:rsidR="00F8413F" w:rsidRDefault="00F8413F"/>
        </w:tc>
      </w:tr>
    </w:tbl>
    <w:p w:rsidR="00F80BE5" w:rsidRDefault="00F80BE5">
      <w:pPr>
        <w:sectPr w:rsidR="00F80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BE5" w:rsidRDefault="009803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1843"/>
        <w:gridCol w:w="1843"/>
        <w:gridCol w:w="1275"/>
        <w:gridCol w:w="1276"/>
        <w:gridCol w:w="2410"/>
        <w:gridCol w:w="2208"/>
      </w:tblGrid>
      <w:tr w:rsidR="00A1723E" w:rsidRPr="00F8111A" w:rsidTr="00176183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E" w:rsidRDefault="00A1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23E" w:rsidRDefault="00A1723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E" w:rsidRDefault="00A1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23E" w:rsidRDefault="00A1723E">
            <w:pPr>
              <w:spacing w:after="0"/>
              <w:ind w:left="135"/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A1723E" w:rsidRDefault="00A17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  <w:vAlign w:val="center"/>
          </w:tcPr>
          <w:p w:rsidR="00A1723E" w:rsidRDefault="00A1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23E" w:rsidRDefault="00A1723E">
            <w:pPr>
              <w:spacing w:after="0"/>
              <w:ind w:left="135"/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E" w:rsidRDefault="00A1723E" w:rsidP="001761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  <w:tc>
          <w:tcPr>
            <w:tcW w:w="2208" w:type="dxa"/>
            <w:vMerge w:val="restart"/>
          </w:tcPr>
          <w:p w:rsidR="00A1723E" w:rsidRPr="00A1723E" w:rsidRDefault="00A1723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Допол. Информация (работа с ОВЗ)</w:t>
            </w:r>
          </w:p>
        </w:tc>
      </w:tr>
      <w:tr w:rsidR="00176183" w:rsidRPr="00A1723E" w:rsidTr="00176183">
        <w:trPr>
          <w:trHeight w:val="743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183" w:rsidRPr="00A1723E" w:rsidRDefault="00176183">
            <w:pPr>
              <w:rPr>
                <w:lang w:val="ru-RU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183" w:rsidRPr="00A1723E" w:rsidRDefault="00176183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Pr="00A1723E" w:rsidRDefault="00176183">
            <w:pPr>
              <w:spacing w:after="0"/>
              <w:ind w:left="135"/>
              <w:rPr>
                <w:lang w:val="ru-RU"/>
              </w:rPr>
            </w:pPr>
            <w:r w:rsidRPr="00A1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76183" w:rsidRPr="00A1723E" w:rsidRDefault="001761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Pr="00A1723E" w:rsidRDefault="00176183" w:rsidP="00176183">
            <w:pPr>
              <w:spacing w:after="0"/>
              <w:rPr>
                <w:lang w:val="ru-RU"/>
              </w:rPr>
            </w:pPr>
            <w:r w:rsidRPr="00A1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176183" w:rsidRPr="00A1723E" w:rsidRDefault="00176183" w:rsidP="00176183">
            <w:pPr>
              <w:spacing w:after="0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Pr="00A1723E" w:rsidRDefault="00176183" w:rsidP="00176183">
            <w:pPr>
              <w:spacing w:after="0"/>
              <w:rPr>
                <w:lang w:val="ru-RU"/>
              </w:rPr>
            </w:pPr>
            <w:r w:rsidRPr="00A1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176183" w:rsidRPr="00A1723E" w:rsidRDefault="001761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176183" w:rsidRPr="00176183" w:rsidRDefault="00176183" w:rsidP="0017618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76183">
              <w:rPr>
                <w:rFonts w:ascii="Times New Roman" w:hAnsi="Times New Roman" w:cs="Times New Roman"/>
                <w:b/>
                <w:lang w:val="ru-RU"/>
              </w:rPr>
              <w:t>9А</w:t>
            </w:r>
          </w:p>
        </w:tc>
        <w:tc>
          <w:tcPr>
            <w:tcW w:w="1276" w:type="dxa"/>
            <w:tcBorders>
              <w:top w:val="nil"/>
            </w:tcBorders>
          </w:tcPr>
          <w:p w:rsidR="00176183" w:rsidRPr="00176183" w:rsidRDefault="00176183" w:rsidP="0017618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76183">
              <w:rPr>
                <w:rFonts w:ascii="Times New Roman" w:hAnsi="Times New Roman" w:cs="Times New Roman"/>
                <w:b/>
                <w:lang w:val="ru-RU"/>
              </w:rPr>
              <w:t>9Б</w:t>
            </w: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183" w:rsidRPr="00A1723E" w:rsidRDefault="00176183">
            <w:pPr>
              <w:rPr>
                <w:lang w:val="ru-RU"/>
              </w:rPr>
            </w:pPr>
          </w:p>
        </w:tc>
        <w:tc>
          <w:tcPr>
            <w:tcW w:w="2208" w:type="dxa"/>
            <w:vMerge/>
          </w:tcPr>
          <w:p w:rsidR="00176183" w:rsidRPr="00A1723E" w:rsidRDefault="00176183">
            <w:pPr>
              <w:rPr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Pr="00A1723E" w:rsidRDefault="00176183">
            <w:pPr>
              <w:spacing w:after="0"/>
              <w:rPr>
                <w:lang w:val="ru-RU"/>
              </w:rPr>
            </w:pPr>
            <w:r w:rsidRPr="00A1723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Pr="00A1723E" w:rsidRDefault="00176183">
            <w:pPr>
              <w:spacing w:after="0"/>
              <w:ind w:left="135"/>
              <w:jc w:val="center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Pr="00A1723E" w:rsidRDefault="001761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Pr="00A1723E" w:rsidRDefault="001761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288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dff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08" w:type="dxa"/>
          </w:tcPr>
          <w:p w:rsidR="00176183" w:rsidRPr="00980386" w:rsidRDefault="00176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289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17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</w:hyperlink>
          </w:p>
        </w:tc>
        <w:tc>
          <w:tcPr>
            <w:tcW w:w="2208" w:type="dxa"/>
          </w:tcPr>
          <w:p w:rsidR="00176183" w:rsidRPr="00980386" w:rsidRDefault="00176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290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2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dc</w:t>
              </w:r>
            </w:hyperlink>
          </w:p>
        </w:tc>
        <w:tc>
          <w:tcPr>
            <w:tcW w:w="2208" w:type="dxa"/>
          </w:tcPr>
          <w:p w:rsidR="00176183" w:rsidRPr="00980386" w:rsidRDefault="00176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291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</w:hyperlink>
          </w:p>
        </w:tc>
        <w:tc>
          <w:tcPr>
            <w:tcW w:w="2208" w:type="dxa"/>
          </w:tcPr>
          <w:p w:rsidR="00176183" w:rsidRPr="00980386" w:rsidRDefault="00176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292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584</w:t>
              </w:r>
            </w:hyperlink>
          </w:p>
        </w:tc>
        <w:tc>
          <w:tcPr>
            <w:tcW w:w="2208" w:type="dxa"/>
          </w:tcPr>
          <w:p w:rsidR="00176183" w:rsidRPr="00980386" w:rsidRDefault="00176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4B0569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293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6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b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294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912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295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eb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296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ece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4B0569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297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0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298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299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2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fe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4B0569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00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d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01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6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02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83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03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9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b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04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fb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6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4B0569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05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fcea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Ответить на вопроосы </w:t>
            </w: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06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fe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07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/8864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ff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2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08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190996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09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190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b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10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190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d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4B0569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11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190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ebe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12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19109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13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1912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ce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14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191490</w:t>
              </w:r>
            </w:hyperlink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 </w:t>
            </w:r>
            <w:hyperlink r:id="rId315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191648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A37E0C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</w:t>
            </w:r>
            <w:r w:rsidR="00A37E0C">
              <w:rPr>
                <w:rFonts w:ascii="Times New Roman" w:hAnsi="Times New Roman"/>
                <w:color w:val="000000"/>
                <w:sz w:val="24"/>
                <w:lang w:val="ru-RU"/>
              </w:rPr>
              <w:t>28.12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«Александровская эпоха: государственный либерализм»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jc w:val="center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37E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4B0569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rPr>
                <w:lang w:val="ru-RU"/>
              </w:rPr>
            </w:pPr>
            <w:r w:rsidRPr="00A37E0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jc w:val="center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7E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16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191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cec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CB39B2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17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19223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c</w:t>
              </w:r>
            </w:hyperlink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 </w:t>
            </w:r>
            <w:hyperlink r:id="rId318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1923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b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19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191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20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1920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c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08" w:type="dxa"/>
          </w:tcPr>
          <w:p w:rsidR="00176183" w:rsidRPr="00980386" w:rsidRDefault="00176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4B0569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21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1923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b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22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19261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23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192912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24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19278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c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25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192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ad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4B0569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26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192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c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27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192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da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28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19316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29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1933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da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30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193542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4B0569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31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1936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0</w:t>
              </w:r>
            </w:hyperlink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 </w:t>
            </w:r>
            <w:hyperlink r:id="rId332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193862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33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193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34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193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b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35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193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cae</w:t>
              </w:r>
            </w:hyperlink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 </w:t>
            </w:r>
            <w:hyperlink r:id="rId336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193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c</w:t>
              </w:r>
            </w:hyperlink>
          </w:p>
        </w:tc>
        <w:tc>
          <w:tcPr>
            <w:tcW w:w="2208" w:type="dxa"/>
          </w:tcPr>
          <w:p w:rsidR="00176183" w:rsidRPr="00980386" w:rsidRDefault="00176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37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193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38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1940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b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39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1941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cc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40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1942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4B0569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41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1943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42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194500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43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1946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ae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44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1947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d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45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1948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4B0569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политика, этнические элиты и 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национально-культурные движения на рубеже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46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47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b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0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</w:hyperlink>
          </w:p>
        </w:tc>
        <w:tc>
          <w:tcPr>
            <w:tcW w:w="2208" w:type="dxa"/>
          </w:tcPr>
          <w:p w:rsidR="00176183" w:rsidRPr="00980386" w:rsidRDefault="00176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4B0569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48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c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c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Pr="00CB39B2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49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d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50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F8111A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51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1954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RPr="004B0569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Pr="00A37E0C" w:rsidRDefault="00176183" w:rsidP="00A1723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Pr="00176183" w:rsidRDefault="00176183" w:rsidP="00A1723E">
            <w:pPr>
              <w:spacing w:after="0"/>
              <w:ind w:left="135"/>
              <w:rPr>
                <w:sz w:val="18"/>
                <w:lang w:val="ru-RU"/>
              </w:rPr>
            </w:pPr>
            <w:r w:rsidRPr="00176183">
              <w:rPr>
                <w:rFonts w:ascii="Times New Roman" w:hAnsi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352"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176183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195608</w:t>
              </w:r>
            </w:hyperlink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 w:rsidP="00A1723E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 w:rsidP="00A1723E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Pr="00980386" w:rsidRDefault="00176183" w:rsidP="00A1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Default="00176183">
            <w:pPr>
              <w:spacing w:after="0"/>
              <w:ind w:left="135"/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Default="00176183">
            <w:pPr>
              <w:spacing w:after="0"/>
              <w:ind w:left="135"/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тылу врага: 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партизанское движение и подполье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Default="00176183">
            <w:pPr>
              <w:spacing w:after="0"/>
              <w:ind w:left="135"/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Default="00176183">
            <w:pPr>
              <w:spacing w:after="0"/>
              <w:ind w:left="135"/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Default="00176183">
            <w:pPr>
              <w:spacing w:after="0"/>
              <w:ind w:left="135"/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Default="00176183">
            <w:pPr>
              <w:spacing w:after="0"/>
              <w:ind w:left="135"/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Default="00176183">
            <w:pPr>
              <w:spacing w:after="0"/>
              <w:ind w:left="135"/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Default="00176183">
            <w:pPr>
              <w:spacing w:after="0"/>
              <w:ind w:left="135"/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Default="00176183">
            <w:pPr>
              <w:spacing w:after="0"/>
              <w:ind w:left="135"/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Default="00176183">
            <w:pPr>
              <w:spacing w:after="0"/>
              <w:ind w:left="135"/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Default="00176183">
            <w:pPr>
              <w:spacing w:after="0"/>
              <w:ind w:left="135"/>
            </w:pPr>
          </w:p>
        </w:tc>
      </w:tr>
      <w:tr w:rsidR="00176183" w:rsidTr="001761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76183" w:rsidRPr="00980386" w:rsidRDefault="00176183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модулю </w:t>
            </w: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«Новейшая история России с 1914 г. по новейшее время»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1276" w:type="dxa"/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76183" w:rsidRDefault="00176183">
            <w:pPr>
              <w:spacing w:after="0"/>
              <w:ind w:left="135"/>
            </w:pPr>
          </w:p>
        </w:tc>
        <w:tc>
          <w:tcPr>
            <w:tcW w:w="2208" w:type="dxa"/>
          </w:tcPr>
          <w:p w:rsidR="00176183" w:rsidRDefault="00176183">
            <w:pPr>
              <w:spacing w:after="0"/>
              <w:ind w:left="135"/>
            </w:pPr>
          </w:p>
        </w:tc>
      </w:tr>
      <w:tr w:rsidR="004B0569" w:rsidTr="00176183">
        <w:trPr>
          <w:trHeight w:val="144"/>
          <w:tblCellSpacing w:w="20" w:type="nil"/>
        </w:trPr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4B0569" w:rsidRPr="00980386" w:rsidRDefault="004B0569">
            <w:pPr>
              <w:spacing w:after="0"/>
              <w:ind w:left="135"/>
              <w:rPr>
                <w:lang w:val="ru-RU"/>
              </w:rPr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 w:rsidRPr="00980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569" w:rsidRDefault="004B0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4B0569" w:rsidRDefault="004B0569"/>
        </w:tc>
        <w:tc>
          <w:tcPr>
            <w:tcW w:w="2208" w:type="dxa"/>
          </w:tcPr>
          <w:p w:rsidR="004B0569" w:rsidRDefault="004B0569"/>
        </w:tc>
      </w:tr>
    </w:tbl>
    <w:p w:rsidR="00F80BE5" w:rsidRDefault="00F80BE5">
      <w:pPr>
        <w:sectPr w:rsidR="00F80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BE5" w:rsidRDefault="00F80BE5">
      <w:pPr>
        <w:sectPr w:rsidR="00F80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BE5" w:rsidRPr="00C23B90" w:rsidRDefault="00980386">
      <w:pPr>
        <w:spacing w:after="0"/>
        <w:ind w:left="120"/>
        <w:rPr>
          <w:lang w:val="ru-RU"/>
        </w:rPr>
      </w:pPr>
      <w:bookmarkStart w:id="5" w:name="block-20242776"/>
      <w:bookmarkEnd w:id="4"/>
      <w:r w:rsidRPr="00C23B9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80BE5" w:rsidRPr="00C23B90" w:rsidRDefault="00980386">
      <w:pPr>
        <w:spacing w:after="0" w:line="480" w:lineRule="auto"/>
        <w:ind w:left="120"/>
        <w:rPr>
          <w:lang w:val="ru-RU"/>
        </w:rPr>
      </w:pPr>
      <w:r w:rsidRPr="00C23B9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80BE5" w:rsidRDefault="009803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80BE5" w:rsidRDefault="009803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80BE5" w:rsidRDefault="0098038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80BE5" w:rsidRDefault="009803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0BE5" w:rsidRDefault="009803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80BE5" w:rsidRDefault="00F80BE5">
      <w:pPr>
        <w:spacing w:after="0"/>
        <w:ind w:left="120"/>
      </w:pPr>
    </w:p>
    <w:p w:rsidR="00F80BE5" w:rsidRPr="00980386" w:rsidRDefault="00980386">
      <w:pPr>
        <w:spacing w:after="0" w:line="480" w:lineRule="auto"/>
        <w:ind w:left="120"/>
        <w:rPr>
          <w:lang w:val="ru-RU"/>
        </w:rPr>
      </w:pPr>
      <w:r w:rsidRPr="0098038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0BE5" w:rsidRPr="002D1A5F" w:rsidRDefault="00980386">
      <w:pPr>
        <w:spacing w:after="0" w:line="480" w:lineRule="auto"/>
        <w:ind w:left="120"/>
        <w:rPr>
          <w:lang w:val="ru-RU"/>
        </w:rPr>
      </w:pPr>
      <w:r w:rsidRPr="002D1A5F">
        <w:rPr>
          <w:rFonts w:ascii="Times New Roman" w:hAnsi="Times New Roman"/>
          <w:color w:val="000000"/>
          <w:sz w:val="28"/>
          <w:lang w:val="ru-RU"/>
        </w:rPr>
        <w:t>​</w:t>
      </w:r>
      <w:r w:rsidRPr="002D1A5F">
        <w:rPr>
          <w:rFonts w:ascii="Times New Roman" w:hAnsi="Times New Roman"/>
          <w:color w:val="333333"/>
          <w:sz w:val="28"/>
          <w:lang w:val="ru-RU"/>
        </w:rPr>
        <w:t>​‌‌</w:t>
      </w:r>
      <w:r w:rsidRPr="002D1A5F">
        <w:rPr>
          <w:rFonts w:ascii="Times New Roman" w:hAnsi="Times New Roman"/>
          <w:color w:val="000000"/>
          <w:sz w:val="28"/>
          <w:lang w:val="ru-RU"/>
        </w:rPr>
        <w:t>​</w:t>
      </w:r>
    </w:p>
    <w:p w:rsidR="00F80BE5" w:rsidRPr="002D1A5F" w:rsidRDefault="00F80BE5">
      <w:pPr>
        <w:rPr>
          <w:lang w:val="ru-RU"/>
        </w:rPr>
        <w:sectPr w:rsidR="00F80BE5" w:rsidRPr="002D1A5F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2D1A5F" w:rsidRPr="00327097" w:rsidRDefault="002D1A5F" w:rsidP="002D1A5F">
      <w:pPr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lastRenderedPageBreak/>
        <w:t>Хара</w:t>
      </w:r>
      <w:bookmarkStart w:id="6" w:name="_GoBack"/>
      <w:bookmarkEnd w:id="6"/>
      <w:r w:rsidRPr="00327097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ктерные особенности учащихся с ОВЗ:                                                      </w:t>
      </w:r>
    </w:p>
    <w:p w:rsidR="002D1A5F" w:rsidRPr="00327097" w:rsidRDefault="002D1A5F" w:rsidP="002D1A5F">
      <w:pPr>
        <w:pStyle w:val="11"/>
        <w:numPr>
          <w:ilvl w:val="0"/>
          <w:numId w:val="4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Недостаточно развитое произвольное внимание, особенно такое его свойство, как устойчивость. Поэтому, во время урока, обучаемые часто отвлекаются от выполняемой работы, либо вообще не включаются в нее.</w:t>
      </w:r>
    </w:p>
    <w:p w:rsidR="002D1A5F" w:rsidRPr="00327097" w:rsidRDefault="002D1A5F" w:rsidP="002D1A5F">
      <w:pPr>
        <w:pStyle w:val="11"/>
        <w:numPr>
          <w:ilvl w:val="0"/>
          <w:numId w:val="4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У них часто снижен объем слухоречевого запоминания, т.е. дети затрудняются запоминать материал на слух, но у них хорошо развита зрительная память.</w:t>
      </w:r>
    </w:p>
    <w:p w:rsidR="002D1A5F" w:rsidRPr="00327097" w:rsidRDefault="002D1A5F" w:rsidP="002D1A5F">
      <w:pPr>
        <w:pStyle w:val="11"/>
        <w:numPr>
          <w:ilvl w:val="0"/>
          <w:numId w:val="4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Слабо развиты мыслительные операции</w:t>
      </w:r>
    </w:p>
    <w:p w:rsidR="002D1A5F" w:rsidRPr="00327097" w:rsidRDefault="002D1A5F" w:rsidP="002D1A5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Затруднение у них вызывает также установление причинно-следственных связей. Для многих обучающихся с ОВЗ характерны медленный темп работы, повышенная утомляемость, на фоне которой у них могут возникать либо отказ от деятельности, либо двигательная расторможенность. Направленность данной программы адаптирует таких детей к учебному процессу, помочь им в усвоении учебного материала, дать возможность поверить в свои силы, не дать затеряться среди общей массы учащихся. В связи с этим данная образовательная программа предусматривает освещение некоторых тем в ознакомительном порядке. Основными целями являются: приобретение базовой подготовки для дальнейшего обучения, формирование практически значимых знаний и умений, помощь в адаптации к требованиям математики 5 класса, в усвоении принципов действия и переноса их на аналогичные задания, развитие математической логики и интереса к предмету в соответствии с особенностями и возможностями данной категории детей.</w:t>
      </w: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br/>
        <w:t xml:space="preserve">            По отношению к этим учащимся осуществляется индивидуальный подход (использование упрощенных упражнений; изменяется объем заданий, снижены требования по оцениванию работы; упрощенные задания на дом; использование карточек с упражнениями, которые требуют минимального заполнения; использование индивидуальной шкалы оценок в соответствии с успехами и затраченными усилиями, разрешение переделать задание, с которым он не справился; оценка переделанных работ). Формируется позитивная стимуляция на познавательную деятельность. Проводятся индивидуальные занятия.</w:t>
      </w:r>
    </w:p>
    <w:p w:rsidR="002D1A5F" w:rsidRPr="00327097" w:rsidRDefault="002D1A5F" w:rsidP="002D1A5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Работа с учащимися ОВЗ происходит с применением следующих методических приемов:</w:t>
      </w:r>
    </w:p>
    <w:p w:rsidR="002D1A5F" w:rsidRPr="00327097" w:rsidRDefault="002D1A5F" w:rsidP="002D1A5F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Поэтапное разъяснение заданий.</w:t>
      </w:r>
    </w:p>
    <w:p w:rsidR="002D1A5F" w:rsidRPr="00327097" w:rsidRDefault="002D1A5F" w:rsidP="002D1A5F">
      <w:pPr>
        <w:numPr>
          <w:ilvl w:val="0"/>
          <w:numId w:val="4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Последовательное выполнение заданий.</w:t>
      </w:r>
    </w:p>
    <w:p w:rsidR="002D1A5F" w:rsidRPr="00327097" w:rsidRDefault="002D1A5F" w:rsidP="002D1A5F">
      <w:pPr>
        <w:numPr>
          <w:ilvl w:val="0"/>
          <w:numId w:val="4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Повторение учащимся инструкции к выполнению задания.</w:t>
      </w:r>
    </w:p>
    <w:p w:rsidR="002D1A5F" w:rsidRPr="00327097" w:rsidRDefault="002D1A5F" w:rsidP="002D1A5F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  <w:lastRenderedPageBreak/>
        <w:t xml:space="preserve">Перемена видов деятельности. </w:t>
      </w: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Подготовка учащихся к перемене вида деятельности.</w:t>
      </w:r>
    </w:p>
    <w:p w:rsidR="002D1A5F" w:rsidRPr="00327097" w:rsidRDefault="002D1A5F" w:rsidP="002D1A5F">
      <w:pPr>
        <w:numPr>
          <w:ilvl w:val="0"/>
          <w:numId w:val="4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Предоставление дополнительного времени для завершения задания.</w:t>
      </w:r>
    </w:p>
    <w:p w:rsidR="002D1A5F" w:rsidRPr="00327097" w:rsidRDefault="002D1A5F" w:rsidP="002D1A5F">
      <w:pPr>
        <w:numPr>
          <w:ilvl w:val="0"/>
          <w:numId w:val="4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Упрощенные задания на дом</w:t>
      </w:r>
    </w:p>
    <w:p w:rsidR="002D1A5F" w:rsidRPr="00327097" w:rsidRDefault="002D1A5F" w:rsidP="002D1A5F">
      <w:pPr>
        <w:numPr>
          <w:ilvl w:val="0"/>
          <w:numId w:val="4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Использование упрощенных упражнений</w:t>
      </w:r>
    </w:p>
    <w:p w:rsidR="002D1A5F" w:rsidRPr="00327097" w:rsidRDefault="002D1A5F" w:rsidP="002D1A5F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b/>
          <w:bCs/>
          <w:color w:val="000000"/>
          <w:sz w:val="28"/>
          <w:szCs w:val="24"/>
        </w:rPr>
        <w:t>Индивидуальное оценивание ответов учащихся.</w:t>
      </w:r>
    </w:p>
    <w:p w:rsidR="002D1A5F" w:rsidRPr="00327097" w:rsidRDefault="002D1A5F" w:rsidP="002D1A5F">
      <w:pPr>
        <w:numPr>
          <w:ilvl w:val="0"/>
          <w:numId w:val="4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Использование индивидуальной шкалы оценок в соответствии с успехами и затраченными усилиями.</w:t>
      </w:r>
    </w:p>
    <w:p w:rsidR="002D1A5F" w:rsidRPr="00327097" w:rsidRDefault="002D1A5F" w:rsidP="002D1A5F">
      <w:pPr>
        <w:numPr>
          <w:ilvl w:val="0"/>
          <w:numId w:val="4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Разрешение переделать задание, с которым он не справился.</w:t>
      </w:r>
    </w:p>
    <w:p w:rsidR="002D1A5F" w:rsidRPr="00327097" w:rsidRDefault="002D1A5F" w:rsidP="002D1A5F">
      <w:pPr>
        <w:numPr>
          <w:ilvl w:val="0"/>
          <w:numId w:val="4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Оценка переделанных работ.</w:t>
      </w:r>
    </w:p>
    <w:p w:rsidR="002D1A5F" w:rsidRDefault="002D1A5F" w:rsidP="002D1A5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80386" w:rsidRDefault="00980386"/>
    <w:sectPr w:rsidR="009803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7727F"/>
    <w:multiLevelType w:val="multilevel"/>
    <w:tmpl w:val="93E64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3343D"/>
    <w:multiLevelType w:val="multilevel"/>
    <w:tmpl w:val="77B26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25C30"/>
    <w:multiLevelType w:val="multilevel"/>
    <w:tmpl w:val="B8B0C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7C02CC"/>
    <w:multiLevelType w:val="multilevel"/>
    <w:tmpl w:val="EC225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190337"/>
    <w:multiLevelType w:val="multilevel"/>
    <w:tmpl w:val="07C45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DC31AE"/>
    <w:multiLevelType w:val="multilevel"/>
    <w:tmpl w:val="19C4C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64329E"/>
    <w:multiLevelType w:val="multilevel"/>
    <w:tmpl w:val="29145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094D77"/>
    <w:multiLevelType w:val="multilevel"/>
    <w:tmpl w:val="4BEAB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03170"/>
    <w:multiLevelType w:val="hybridMultilevel"/>
    <w:tmpl w:val="BE4CD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30D3C"/>
    <w:multiLevelType w:val="hybridMultilevel"/>
    <w:tmpl w:val="E104E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E75DC0"/>
    <w:multiLevelType w:val="multilevel"/>
    <w:tmpl w:val="91F03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0B35DA"/>
    <w:multiLevelType w:val="multilevel"/>
    <w:tmpl w:val="30521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9F52F1"/>
    <w:multiLevelType w:val="multilevel"/>
    <w:tmpl w:val="4B8A6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657F3A"/>
    <w:multiLevelType w:val="hybridMultilevel"/>
    <w:tmpl w:val="53AE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300D2"/>
    <w:multiLevelType w:val="multilevel"/>
    <w:tmpl w:val="2B388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6F42C1"/>
    <w:multiLevelType w:val="multilevel"/>
    <w:tmpl w:val="5A307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D15888"/>
    <w:multiLevelType w:val="multilevel"/>
    <w:tmpl w:val="2AEC2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57F256E"/>
    <w:multiLevelType w:val="multilevel"/>
    <w:tmpl w:val="3C064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893045"/>
    <w:multiLevelType w:val="multilevel"/>
    <w:tmpl w:val="219A8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E90107D"/>
    <w:multiLevelType w:val="hybridMultilevel"/>
    <w:tmpl w:val="9FBA1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291DE3"/>
    <w:multiLevelType w:val="multilevel"/>
    <w:tmpl w:val="6DBE9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5BD4297"/>
    <w:multiLevelType w:val="multilevel"/>
    <w:tmpl w:val="C9485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B5900CF"/>
    <w:multiLevelType w:val="multilevel"/>
    <w:tmpl w:val="6678A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B6503B"/>
    <w:multiLevelType w:val="multilevel"/>
    <w:tmpl w:val="3CC26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9E2EC6"/>
    <w:multiLevelType w:val="multilevel"/>
    <w:tmpl w:val="1CDC8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4457F2"/>
    <w:multiLevelType w:val="multilevel"/>
    <w:tmpl w:val="5A887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2C7C2D"/>
    <w:multiLevelType w:val="multilevel"/>
    <w:tmpl w:val="30162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5501B8B"/>
    <w:multiLevelType w:val="multilevel"/>
    <w:tmpl w:val="9940B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EB4E84"/>
    <w:multiLevelType w:val="multilevel"/>
    <w:tmpl w:val="D16E1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9D4D71"/>
    <w:multiLevelType w:val="multilevel"/>
    <w:tmpl w:val="3FFAC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0E7CF4"/>
    <w:multiLevelType w:val="hybridMultilevel"/>
    <w:tmpl w:val="F2BCA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C5FA9"/>
    <w:multiLevelType w:val="multilevel"/>
    <w:tmpl w:val="53CAE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3028DD"/>
    <w:multiLevelType w:val="multilevel"/>
    <w:tmpl w:val="D7A21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E01661"/>
    <w:multiLevelType w:val="multilevel"/>
    <w:tmpl w:val="54220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4DD4436"/>
    <w:multiLevelType w:val="multilevel"/>
    <w:tmpl w:val="04DE1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931329"/>
    <w:multiLevelType w:val="hybridMultilevel"/>
    <w:tmpl w:val="59D83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A16C74"/>
    <w:multiLevelType w:val="multilevel"/>
    <w:tmpl w:val="BDC81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8AC5F6A"/>
    <w:multiLevelType w:val="multilevel"/>
    <w:tmpl w:val="713EB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B057509"/>
    <w:multiLevelType w:val="multilevel"/>
    <w:tmpl w:val="39D2B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143D43"/>
    <w:multiLevelType w:val="multilevel"/>
    <w:tmpl w:val="CE96C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E835BA"/>
    <w:multiLevelType w:val="multilevel"/>
    <w:tmpl w:val="C1FC9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305461E"/>
    <w:multiLevelType w:val="multilevel"/>
    <w:tmpl w:val="5186E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661833"/>
    <w:multiLevelType w:val="multilevel"/>
    <w:tmpl w:val="FFD06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7EB5033"/>
    <w:multiLevelType w:val="multilevel"/>
    <w:tmpl w:val="E0F0F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9922290"/>
    <w:multiLevelType w:val="multilevel"/>
    <w:tmpl w:val="4E3CE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C45474E"/>
    <w:multiLevelType w:val="hybridMultilevel"/>
    <w:tmpl w:val="D0084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18"/>
  </w:num>
  <w:num w:numId="5">
    <w:abstractNumId w:val="38"/>
  </w:num>
  <w:num w:numId="6">
    <w:abstractNumId w:val="44"/>
  </w:num>
  <w:num w:numId="7">
    <w:abstractNumId w:val="34"/>
  </w:num>
  <w:num w:numId="8">
    <w:abstractNumId w:val="33"/>
  </w:num>
  <w:num w:numId="9">
    <w:abstractNumId w:val="20"/>
  </w:num>
  <w:num w:numId="10">
    <w:abstractNumId w:val="22"/>
  </w:num>
  <w:num w:numId="11">
    <w:abstractNumId w:val="10"/>
  </w:num>
  <w:num w:numId="12">
    <w:abstractNumId w:val="7"/>
  </w:num>
  <w:num w:numId="13">
    <w:abstractNumId w:val="25"/>
  </w:num>
  <w:num w:numId="14">
    <w:abstractNumId w:val="41"/>
  </w:num>
  <w:num w:numId="15">
    <w:abstractNumId w:val="32"/>
  </w:num>
  <w:num w:numId="16">
    <w:abstractNumId w:val="6"/>
  </w:num>
  <w:num w:numId="17">
    <w:abstractNumId w:val="27"/>
  </w:num>
  <w:num w:numId="18">
    <w:abstractNumId w:val="16"/>
  </w:num>
  <w:num w:numId="19">
    <w:abstractNumId w:val="21"/>
  </w:num>
  <w:num w:numId="20">
    <w:abstractNumId w:val="26"/>
  </w:num>
  <w:num w:numId="21">
    <w:abstractNumId w:val="14"/>
  </w:num>
  <w:num w:numId="22">
    <w:abstractNumId w:val="24"/>
  </w:num>
  <w:num w:numId="23">
    <w:abstractNumId w:val="23"/>
  </w:num>
  <w:num w:numId="24">
    <w:abstractNumId w:val="29"/>
  </w:num>
  <w:num w:numId="25">
    <w:abstractNumId w:val="28"/>
  </w:num>
  <w:num w:numId="26">
    <w:abstractNumId w:val="17"/>
  </w:num>
  <w:num w:numId="27">
    <w:abstractNumId w:val="40"/>
  </w:num>
  <w:num w:numId="28">
    <w:abstractNumId w:val="36"/>
  </w:num>
  <w:num w:numId="29">
    <w:abstractNumId w:val="4"/>
  </w:num>
  <w:num w:numId="30">
    <w:abstractNumId w:val="3"/>
  </w:num>
  <w:num w:numId="31">
    <w:abstractNumId w:val="37"/>
  </w:num>
  <w:num w:numId="32">
    <w:abstractNumId w:val="45"/>
  </w:num>
  <w:num w:numId="33">
    <w:abstractNumId w:val="11"/>
  </w:num>
  <w:num w:numId="34">
    <w:abstractNumId w:val="1"/>
  </w:num>
  <w:num w:numId="35">
    <w:abstractNumId w:val="31"/>
  </w:num>
  <w:num w:numId="36">
    <w:abstractNumId w:val="43"/>
  </w:num>
  <w:num w:numId="37">
    <w:abstractNumId w:val="39"/>
  </w:num>
  <w:num w:numId="38">
    <w:abstractNumId w:val="5"/>
  </w:num>
  <w:num w:numId="39">
    <w:abstractNumId w:val="42"/>
  </w:num>
  <w:num w:numId="4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19"/>
  </w:num>
  <w:num w:numId="43">
    <w:abstractNumId w:val="30"/>
  </w:num>
  <w:num w:numId="44">
    <w:abstractNumId w:val="46"/>
  </w:num>
  <w:num w:numId="45">
    <w:abstractNumId w:val="35"/>
  </w:num>
  <w:num w:numId="46">
    <w:abstractNumId w:val="9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BE5"/>
    <w:rsid w:val="00176183"/>
    <w:rsid w:val="001A0739"/>
    <w:rsid w:val="00227249"/>
    <w:rsid w:val="00272474"/>
    <w:rsid w:val="002D1A5F"/>
    <w:rsid w:val="00327E7F"/>
    <w:rsid w:val="00330B21"/>
    <w:rsid w:val="003A6481"/>
    <w:rsid w:val="003F491B"/>
    <w:rsid w:val="004B0569"/>
    <w:rsid w:val="00555F7B"/>
    <w:rsid w:val="005938DE"/>
    <w:rsid w:val="00594578"/>
    <w:rsid w:val="00627513"/>
    <w:rsid w:val="00695E07"/>
    <w:rsid w:val="006A1EBC"/>
    <w:rsid w:val="006D5F28"/>
    <w:rsid w:val="006F2FE1"/>
    <w:rsid w:val="007103D4"/>
    <w:rsid w:val="007E5FEB"/>
    <w:rsid w:val="007F28B6"/>
    <w:rsid w:val="00806214"/>
    <w:rsid w:val="008A7B9C"/>
    <w:rsid w:val="00976A8B"/>
    <w:rsid w:val="00980386"/>
    <w:rsid w:val="009B0174"/>
    <w:rsid w:val="009C628B"/>
    <w:rsid w:val="00A1723E"/>
    <w:rsid w:val="00A37E0C"/>
    <w:rsid w:val="00A533E8"/>
    <w:rsid w:val="00B34F80"/>
    <w:rsid w:val="00C23B90"/>
    <w:rsid w:val="00C26593"/>
    <w:rsid w:val="00C359E9"/>
    <w:rsid w:val="00C36BEF"/>
    <w:rsid w:val="00CB39B2"/>
    <w:rsid w:val="00DD500D"/>
    <w:rsid w:val="00EF7AC7"/>
    <w:rsid w:val="00F80BE5"/>
    <w:rsid w:val="00F8111A"/>
    <w:rsid w:val="00F8413F"/>
    <w:rsid w:val="00F9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4741A3D-86F9-4857-A4B8-A9E11C92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0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Без интервала Знак"/>
    <w:basedOn w:val="a0"/>
    <w:link w:val="af"/>
    <w:locked/>
    <w:rsid w:val="00980386"/>
    <w:rPr>
      <w:rFonts w:ascii="Calibri" w:eastAsia="Calibri" w:hAnsi="Calibri" w:cs="Times New Roman"/>
      <w:lang w:eastAsia="ar-SA"/>
    </w:rPr>
  </w:style>
  <w:style w:type="paragraph" w:styleId="af">
    <w:name w:val="No Spacing"/>
    <w:link w:val="ae"/>
    <w:qFormat/>
    <w:rsid w:val="0098038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4">
    <w:name w:val="c4"/>
    <w:basedOn w:val="a"/>
    <w:rsid w:val="00980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">
    <w:name w:val="c7"/>
    <w:basedOn w:val="a"/>
    <w:rsid w:val="00980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980386"/>
  </w:style>
  <w:style w:type="paragraph" w:styleId="af0">
    <w:name w:val="List Paragraph"/>
    <w:basedOn w:val="a"/>
    <w:uiPriority w:val="99"/>
    <w:rsid w:val="00C26593"/>
    <w:pPr>
      <w:ind w:left="720"/>
      <w:contextualSpacing/>
    </w:pPr>
  </w:style>
  <w:style w:type="paragraph" w:customStyle="1" w:styleId="11">
    <w:name w:val="Абзац списка1"/>
    <w:basedOn w:val="a"/>
    <w:rsid w:val="002D1A5F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f1">
    <w:name w:val="Normal (Web)"/>
    <w:basedOn w:val="a"/>
    <w:uiPriority w:val="99"/>
    <w:unhideWhenUsed/>
    <w:rsid w:val="006D5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f2fe" TargetMode="External"/><Relationship Id="rId303" Type="http://schemas.openxmlformats.org/officeDocument/2006/relationships/hyperlink" Target="https://m.edsoo.ru/8864f9b6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9278c" TargetMode="External"/><Relationship Id="rId345" Type="http://schemas.openxmlformats.org/officeDocument/2006/relationships/hyperlink" Target="https://m.edsoo.ru/8a1948de" TargetMode="External"/><Relationship Id="rId170" Type="http://schemas.openxmlformats.org/officeDocument/2006/relationships/hyperlink" Target="https://m.edsoo.ru/88648c7e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26" Type="http://schemas.openxmlformats.org/officeDocument/2006/relationships/hyperlink" Target="https://m.edsoo.ru/8864c3f6" TargetMode="External"/><Relationship Id="rId247" Type="http://schemas.openxmlformats.org/officeDocument/2006/relationships/hyperlink" Target="https://m.edsoo.ru/8a18b720" TargetMode="External"/><Relationship Id="rId107" Type="http://schemas.openxmlformats.org/officeDocument/2006/relationships/hyperlink" Target="https://m.edsoo.ru/863fbac2" TargetMode="External"/><Relationship Id="rId268" Type="http://schemas.openxmlformats.org/officeDocument/2006/relationships/hyperlink" Target="https://m.edsoo.ru/8a18e16e" TargetMode="External"/><Relationship Id="rId289" Type="http://schemas.openxmlformats.org/officeDocument/2006/relationships/hyperlink" Target="https://m.edsoo.ru/8864e17e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53" Type="http://schemas.openxmlformats.org/officeDocument/2006/relationships/hyperlink" Target="https://m.edsoo.ru/7f4168ec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91490" TargetMode="External"/><Relationship Id="rId335" Type="http://schemas.openxmlformats.org/officeDocument/2006/relationships/hyperlink" Target="https://m.edsoo.ru/8a193ca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181" Type="http://schemas.openxmlformats.org/officeDocument/2006/relationships/hyperlink" Target="https://m.edsoo.ru/88649cd2" TargetMode="External"/><Relationship Id="rId216" Type="http://schemas.openxmlformats.org/officeDocument/2006/relationships/hyperlink" Target="https://m.edsoo.ru/8a183e76" TargetMode="External"/><Relationship Id="rId237" Type="http://schemas.openxmlformats.org/officeDocument/2006/relationships/hyperlink" Target="https://m.edsoo.ru/8864d418" TargetMode="External"/><Relationship Id="rId258" Type="http://schemas.openxmlformats.org/officeDocument/2006/relationships/hyperlink" Target="https://m.edsoo.ru/8a18cfa8" TargetMode="External"/><Relationship Id="rId279" Type="http://schemas.openxmlformats.org/officeDocument/2006/relationships/hyperlink" Target="https://m.edsoo.ru/8a18f668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864e2dc" TargetMode="External"/><Relationship Id="rId304" Type="http://schemas.openxmlformats.org/officeDocument/2006/relationships/hyperlink" Target="https://m.edsoo.ru/8864fb6e" TargetMode="External"/><Relationship Id="rId325" Type="http://schemas.openxmlformats.org/officeDocument/2006/relationships/hyperlink" Target="https://m.edsoo.ru/8a192ad4" TargetMode="External"/><Relationship Id="rId346" Type="http://schemas.openxmlformats.org/officeDocument/2006/relationships/hyperlink" Target="https://m.edsoo.ru/8a194a0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c536" TargetMode="External"/><Relationship Id="rId248" Type="http://schemas.openxmlformats.org/officeDocument/2006/relationships/hyperlink" Target="https://m.edsoo.ru/8a18ba40" TargetMode="External"/><Relationship Id="rId269" Type="http://schemas.openxmlformats.org/officeDocument/2006/relationships/hyperlink" Target="https://m.edsoo.ru/8a18e59c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f8ca" TargetMode="External"/><Relationship Id="rId315" Type="http://schemas.openxmlformats.org/officeDocument/2006/relationships/hyperlink" Target="https://m.edsoo.ru/8a191648" TargetMode="External"/><Relationship Id="rId336" Type="http://schemas.openxmlformats.org/officeDocument/2006/relationships/hyperlink" Target="https://m.edsoo.ru/8a193e5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d562" TargetMode="External"/><Relationship Id="rId259" Type="http://schemas.openxmlformats.org/officeDocument/2006/relationships/hyperlink" Target="https://m.edsoo.ru/8a18d1d8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e722" TargetMode="External"/><Relationship Id="rId291" Type="http://schemas.openxmlformats.org/officeDocument/2006/relationships/hyperlink" Target="https://m.edsoo.ru/8864e44e" TargetMode="External"/><Relationship Id="rId305" Type="http://schemas.openxmlformats.org/officeDocument/2006/relationships/hyperlink" Target="https://m.edsoo.ru/8864fcea" TargetMode="External"/><Relationship Id="rId326" Type="http://schemas.openxmlformats.org/officeDocument/2006/relationships/hyperlink" Target="https://m.edsoo.ru/8a192c5a" TargetMode="External"/><Relationship Id="rId347" Type="http://schemas.openxmlformats.org/officeDocument/2006/relationships/hyperlink" Target="https://m.edsoo.ru/8a194b0e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c6d0" TargetMode="External"/><Relationship Id="rId249" Type="http://schemas.openxmlformats.org/officeDocument/2006/relationships/hyperlink" Target="https://m.edsoo.ru/8a18bbe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d368" TargetMode="External"/><Relationship Id="rId281" Type="http://schemas.openxmlformats.org/officeDocument/2006/relationships/hyperlink" Target="https://m.edsoo.ru/8a18fa6e" TargetMode="External"/><Relationship Id="rId316" Type="http://schemas.openxmlformats.org/officeDocument/2006/relationships/hyperlink" Target="https://m.edsoo.ru/8a191cec" TargetMode="External"/><Relationship Id="rId337" Type="http://schemas.openxmlformats.org/officeDocument/2006/relationships/hyperlink" Target="https://m.edsoo.ru/8a193f88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d6ac" TargetMode="External"/><Relationship Id="rId250" Type="http://schemas.openxmlformats.org/officeDocument/2006/relationships/hyperlink" Target="https://m.edsoo.ru/8a18bd74" TargetMode="External"/><Relationship Id="rId271" Type="http://schemas.openxmlformats.org/officeDocument/2006/relationships/hyperlink" Target="https://m.edsoo.ru/8a18e858" TargetMode="External"/><Relationship Id="rId292" Type="http://schemas.openxmlformats.org/officeDocument/2006/relationships/hyperlink" Target="https://m.edsoo.ru/8864e584" TargetMode="External"/><Relationship Id="rId306" Type="http://schemas.openxmlformats.org/officeDocument/2006/relationships/hyperlink" Target="https://m.edsoo.ru/8864fe16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92da4" TargetMode="External"/><Relationship Id="rId348" Type="http://schemas.openxmlformats.org/officeDocument/2006/relationships/hyperlink" Target="https://m.edsoo.ru/8a194c1c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c892" TargetMode="External"/><Relationship Id="rId240" Type="http://schemas.openxmlformats.org/officeDocument/2006/relationships/hyperlink" Target="https://m.edsoo.ru/8864d7c4" TargetMode="External"/><Relationship Id="rId261" Type="http://schemas.openxmlformats.org/officeDocument/2006/relationships/hyperlink" Target="https://m.edsoo.ru/8a18d51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fbb8" TargetMode="External"/><Relationship Id="rId317" Type="http://schemas.openxmlformats.org/officeDocument/2006/relationships/hyperlink" Target="https://m.edsoo.ru/8a19223c" TargetMode="External"/><Relationship Id="rId338" Type="http://schemas.openxmlformats.org/officeDocument/2006/relationships/hyperlink" Target="https://m.edsoo.ru/8a1940b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230" Type="http://schemas.openxmlformats.org/officeDocument/2006/relationships/hyperlink" Target="https://m.edsoo.ru/8864c9c8" TargetMode="External"/><Relationship Id="rId251" Type="http://schemas.openxmlformats.org/officeDocument/2006/relationships/hyperlink" Target="https://m.edsoo.ru/8a18bef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e9d4" TargetMode="External"/><Relationship Id="rId293" Type="http://schemas.openxmlformats.org/officeDocument/2006/relationships/hyperlink" Target="https://m.edsoo.ru/8864e6b0" TargetMode="External"/><Relationship Id="rId307" Type="http://schemas.openxmlformats.org/officeDocument/2006/relationships/hyperlink" Target="https://m.edsoo.ru/8864ff2e" TargetMode="External"/><Relationship Id="rId328" Type="http://schemas.openxmlformats.org/officeDocument/2006/relationships/hyperlink" Target="https://m.edsoo.ru/8a19316e" TargetMode="External"/><Relationship Id="rId349" Type="http://schemas.openxmlformats.org/officeDocument/2006/relationships/hyperlink" Target="https://m.edsoo.ru/8a194d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79" Type="http://schemas.openxmlformats.org/officeDocument/2006/relationships/hyperlink" Target="https://m.edsoo.ru/88649a5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0" Type="http://schemas.openxmlformats.org/officeDocument/2006/relationships/hyperlink" Target="https://m.edsoo.ru/8a1844de" TargetMode="External"/><Relationship Id="rId225" Type="http://schemas.openxmlformats.org/officeDocument/2006/relationships/hyperlink" Target="https://m.edsoo.ru/8864c2c0" TargetMode="External"/><Relationship Id="rId241" Type="http://schemas.openxmlformats.org/officeDocument/2006/relationships/hyperlink" Target="https://m.edsoo.ru/8864d8dc" TargetMode="External"/><Relationship Id="rId246" Type="http://schemas.openxmlformats.org/officeDocument/2006/relationships/hyperlink" Target="https://m.edsoo.ru/8a18b356" TargetMode="External"/><Relationship Id="rId267" Type="http://schemas.openxmlformats.org/officeDocument/2006/relationships/hyperlink" Target="https://m.edsoo.ru/8a18dfb6" TargetMode="External"/><Relationship Id="rId288" Type="http://schemas.openxmlformats.org/officeDocument/2006/relationships/hyperlink" Target="https://m.edsoo.ru/8864dff8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262" Type="http://schemas.openxmlformats.org/officeDocument/2006/relationships/hyperlink" Target="https://m.edsoo.ru/8a18d6a6" TargetMode="External"/><Relationship Id="rId283" Type="http://schemas.openxmlformats.org/officeDocument/2006/relationships/hyperlink" Target="https://m.edsoo.ru/8a18fcf8" TargetMode="External"/><Relationship Id="rId313" Type="http://schemas.openxmlformats.org/officeDocument/2006/relationships/hyperlink" Target="https://m.edsoo.ru/8a1912ce" TargetMode="External"/><Relationship Id="rId318" Type="http://schemas.openxmlformats.org/officeDocument/2006/relationships/hyperlink" Target="https://m.edsoo.ru/8a1923b8" TargetMode="External"/><Relationship Id="rId339" Type="http://schemas.openxmlformats.org/officeDocument/2006/relationships/hyperlink" Target="https://m.edsoo.ru/8a1941c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48" Type="http://schemas.openxmlformats.org/officeDocument/2006/relationships/hyperlink" Target="https://m.edsoo.ru/886472a2" TargetMode="External"/><Relationship Id="rId164" Type="http://schemas.openxmlformats.org/officeDocument/2006/relationships/hyperlink" Target="https://m.edsoo.ru/886485bc" TargetMode="External"/><Relationship Id="rId169" Type="http://schemas.openxmlformats.org/officeDocument/2006/relationships/hyperlink" Target="https://m.edsoo.ru/88648b5c" TargetMode="External"/><Relationship Id="rId185" Type="http://schemas.openxmlformats.org/officeDocument/2006/relationships/hyperlink" Target="https://m.edsoo.ru/8a17f560" TargetMode="External"/><Relationship Id="rId334" Type="http://schemas.openxmlformats.org/officeDocument/2006/relationships/hyperlink" Target="https://m.edsoo.ru/8a193b82" TargetMode="External"/><Relationship Id="rId350" Type="http://schemas.openxmlformats.org/officeDocument/2006/relationships/hyperlink" Target="https://m.edsoo.ru/8a194f5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Relationship Id="rId180" Type="http://schemas.openxmlformats.org/officeDocument/2006/relationships/hyperlink" Target="https://m.edsoo.ru/88649b92" TargetMode="External"/><Relationship Id="rId210" Type="http://schemas.openxmlformats.org/officeDocument/2006/relationships/hyperlink" Target="https://m.edsoo.ru/8a182e5e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d080" TargetMode="External"/><Relationship Id="rId257" Type="http://schemas.openxmlformats.org/officeDocument/2006/relationships/hyperlink" Target="https://m.edsoo.ru/8a18ce0e" TargetMode="External"/><Relationship Id="rId278" Type="http://schemas.openxmlformats.org/officeDocument/2006/relationships/hyperlink" Target="https://m.edsoo.ru/8a18f4b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cae0" TargetMode="External"/><Relationship Id="rId252" Type="http://schemas.openxmlformats.org/officeDocument/2006/relationships/hyperlink" Target="https://m.edsoo.ru/8a18c094" TargetMode="External"/><Relationship Id="rId273" Type="http://schemas.openxmlformats.org/officeDocument/2006/relationships/hyperlink" Target="https://m.edsoo.ru/8a18ebc8" TargetMode="External"/><Relationship Id="rId294" Type="http://schemas.openxmlformats.org/officeDocument/2006/relationships/hyperlink" Target="https://m.edsoo.ru/8864e912" TargetMode="External"/><Relationship Id="rId308" Type="http://schemas.openxmlformats.org/officeDocument/2006/relationships/hyperlink" Target="https://m.edsoo.ru/8a190996" TargetMode="External"/><Relationship Id="rId329" Type="http://schemas.openxmlformats.org/officeDocument/2006/relationships/hyperlink" Target="https://m.edsoo.ru/8a1933da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942e4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d9f4" TargetMode="External"/><Relationship Id="rId263" Type="http://schemas.openxmlformats.org/officeDocument/2006/relationships/hyperlink" Target="https://m.edsoo.ru/8a18d840" TargetMode="External"/><Relationship Id="rId284" Type="http://schemas.openxmlformats.org/officeDocument/2006/relationships/hyperlink" Target="https://m.edsoo.ru/8a18fe6a" TargetMode="External"/><Relationship Id="rId319" Type="http://schemas.openxmlformats.org/officeDocument/2006/relationships/hyperlink" Target="https://m.edsoo.ru/8a191f12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93542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954e6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cc0c" TargetMode="External"/><Relationship Id="rId253" Type="http://schemas.openxmlformats.org/officeDocument/2006/relationships/hyperlink" Target="https://m.edsoo.ru/8a18c620" TargetMode="External"/><Relationship Id="rId274" Type="http://schemas.openxmlformats.org/officeDocument/2006/relationships/hyperlink" Target="https://m.edsoo.ru/8a18ed6c" TargetMode="External"/><Relationship Id="rId295" Type="http://schemas.openxmlformats.org/officeDocument/2006/relationships/hyperlink" Target="https://m.edsoo.ru/8864eb56" TargetMode="External"/><Relationship Id="rId309" Type="http://schemas.openxmlformats.org/officeDocument/2006/relationships/hyperlink" Target="https://m.edsoo.ru/8a190b80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920c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943f2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db0c" TargetMode="External"/><Relationship Id="rId264" Type="http://schemas.openxmlformats.org/officeDocument/2006/relationships/hyperlink" Target="https://m.edsoo.ru/8a18d9e4" TargetMode="External"/><Relationship Id="rId285" Type="http://schemas.openxmlformats.org/officeDocument/2006/relationships/hyperlink" Target="https://m.edsoo.ru/8a19002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a190d10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936a0" TargetMode="External"/><Relationship Id="rId352" Type="http://schemas.openxmlformats.org/officeDocument/2006/relationships/hyperlink" Target="https://m.edsoo.ru/8a19560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cd24" TargetMode="External"/><Relationship Id="rId254" Type="http://schemas.openxmlformats.org/officeDocument/2006/relationships/hyperlink" Target="https://m.edsoo.ru/8a18c7e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ef42" TargetMode="External"/><Relationship Id="rId296" Type="http://schemas.openxmlformats.org/officeDocument/2006/relationships/hyperlink" Target="https://m.edsoo.ru/8864ece6" TargetMode="External"/><Relationship Id="rId300" Type="http://schemas.openxmlformats.org/officeDocument/2006/relationships/hyperlink" Target="https://m.edsoo.ru/8864f5d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923b8" TargetMode="External"/><Relationship Id="rId342" Type="http://schemas.openxmlformats.org/officeDocument/2006/relationships/hyperlink" Target="https://m.edsoo.ru/8a194500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c086" TargetMode="External"/><Relationship Id="rId244" Type="http://schemas.openxmlformats.org/officeDocument/2006/relationships/hyperlink" Target="https://m.edsoo.ru/8864dc5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dc14" TargetMode="External"/><Relationship Id="rId286" Type="http://schemas.openxmlformats.org/officeDocument/2006/relationships/hyperlink" Target="https://m.edsoo.ru/8a1901ee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a190ebe" TargetMode="External"/><Relationship Id="rId332" Type="http://schemas.openxmlformats.org/officeDocument/2006/relationships/hyperlink" Target="https://m.edsoo.ru/8a193862" TargetMode="External"/><Relationship Id="rId353" Type="http://schemas.openxmlformats.org/officeDocument/2006/relationships/fontTable" Target="fontTable.xm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ce3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c97c" TargetMode="External"/><Relationship Id="rId276" Type="http://schemas.openxmlformats.org/officeDocument/2006/relationships/hyperlink" Target="https://m.edsoo.ru/8a18f118" TargetMode="External"/><Relationship Id="rId297" Type="http://schemas.openxmlformats.org/officeDocument/2006/relationships/hyperlink" Target="https://m.edsoo.ru/8864f0a6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f6f0" TargetMode="External"/><Relationship Id="rId322" Type="http://schemas.openxmlformats.org/officeDocument/2006/relationships/hyperlink" Target="https://m.edsoo.ru/8a19261a" TargetMode="External"/><Relationship Id="rId343" Type="http://schemas.openxmlformats.org/officeDocument/2006/relationships/hyperlink" Target="https://m.edsoo.ru/8a1946ae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c1a8" TargetMode="External"/><Relationship Id="rId245" Type="http://schemas.openxmlformats.org/officeDocument/2006/relationships/hyperlink" Target="https://m.edsoo.ru/8864dea4" TargetMode="External"/><Relationship Id="rId266" Type="http://schemas.openxmlformats.org/officeDocument/2006/relationships/hyperlink" Target="https://m.edsoo.ru/8a18ddc2" TargetMode="External"/><Relationship Id="rId287" Type="http://schemas.openxmlformats.org/officeDocument/2006/relationships/hyperlink" Target="https://m.edsoo.ru/8a1907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a19109e" TargetMode="External"/><Relationship Id="rId333" Type="http://schemas.openxmlformats.org/officeDocument/2006/relationships/hyperlink" Target="https://m.edsoo.ru/8a193a06" TargetMode="External"/><Relationship Id="rId354" Type="http://schemas.openxmlformats.org/officeDocument/2006/relationships/theme" Target="theme/theme1.xm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cf5e" TargetMode="External"/><Relationship Id="rId256" Type="http://schemas.openxmlformats.org/officeDocument/2006/relationships/hyperlink" Target="https://m.edsoo.ru/8a18cb0c" TargetMode="External"/><Relationship Id="rId277" Type="http://schemas.openxmlformats.org/officeDocument/2006/relationships/hyperlink" Target="https://m.edsoo.ru/8a18f302" TargetMode="External"/><Relationship Id="rId298" Type="http://schemas.openxmlformats.org/officeDocument/2006/relationships/hyperlink" Target="https://m.edsoo.ru/8864f1e6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f83a" TargetMode="External"/><Relationship Id="rId323" Type="http://schemas.openxmlformats.org/officeDocument/2006/relationships/hyperlink" Target="https://m.edsoo.ru/8a192912" TargetMode="External"/><Relationship Id="rId344" Type="http://schemas.openxmlformats.org/officeDocument/2006/relationships/hyperlink" Target="https://m.edsoo.ru/8a194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33C27-D31C-4844-B4AE-CE0B7800F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117</Pages>
  <Words>25324</Words>
  <Characters>144353</Characters>
  <Application>Microsoft Office Word</Application>
  <DocSecurity>0</DocSecurity>
  <Lines>1202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УЧИТЕЛЬ_203</dc:creator>
  <cp:lastModifiedBy>Пользователь Windows</cp:lastModifiedBy>
  <cp:revision>22</cp:revision>
  <dcterms:created xsi:type="dcterms:W3CDTF">2023-09-14T09:15:00Z</dcterms:created>
  <dcterms:modified xsi:type="dcterms:W3CDTF">2023-10-30T08:26:00Z</dcterms:modified>
</cp:coreProperties>
</file>